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E6" w:rsidRPr="00A441C1" w:rsidRDefault="007021E6" w:rsidP="007021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41C1">
        <w:rPr>
          <w:rFonts w:ascii="Times New Roman" w:hAnsi="Times New Roman"/>
          <w:sz w:val="24"/>
          <w:szCs w:val="24"/>
        </w:rPr>
        <w:t>Приложение 9.3.</w:t>
      </w:r>
      <w:r w:rsidR="005B5045">
        <w:rPr>
          <w:rFonts w:ascii="Times New Roman" w:hAnsi="Times New Roman"/>
          <w:sz w:val="24"/>
          <w:szCs w:val="24"/>
        </w:rPr>
        <w:t>31</w:t>
      </w:r>
    </w:p>
    <w:p w:rsidR="007021E6" w:rsidRPr="00A441C1" w:rsidRDefault="007021E6" w:rsidP="007021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41C1">
        <w:rPr>
          <w:rFonts w:ascii="Times New Roman" w:hAnsi="Times New Roman"/>
          <w:sz w:val="24"/>
          <w:szCs w:val="24"/>
        </w:rPr>
        <w:t xml:space="preserve">ОПОП-ППССЗ по специальности </w:t>
      </w:r>
    </w:p>
    <w:p w:rsidR="007021E6" w:rsidRPr="00A441C1" w:rsidRDefault="007021E6" w:rsidP="007021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41C1">
        <w:rPr>
          <w:rFonts w:ascii="Times New Roman" w:hAnsi="Times New Roman"/>
          <w:sz w:val="24"/>
          <w:szCs w:val="24"/>
        </w:rPr>
        <w:t>11.02.06 Техническая эксплуатация</w:t>
      </w:r>
    </w:p>
    <w:p w:rsidR="007021E6" w:rsidRPr="00A441C1" w:rsidRDefault="007021E6" w:rsidP="007021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41C1">
        <w:rPr>
          <w:rFonts w:ascii="Times New Roman" w:hAnsi="Times New Roman"/>
          <w:sz w:val="24"/>
          <w:szCs w:val="24"/>
        </w:rPr>
        <w:t xml:space="preserve"> транспортного радиоэлектронного </w:t>
      </w:r>
    </w:p>
    <w:p w:rsidR="007021E6" w:rsidRPr="00A441C1" w:rsidRDefault="007021E6" w:rsidP="007021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41C1">
        <w:rPr>
          <w:rFonts w:ascii="Times New Roman" w:hAnsi="Times New Roman"/>
          <w:sz w:val="24"/>
          <w:szCs w:val="24"/>
        </w:rPr>
        <w:t>оборудования (по видам транспорта)</w:t>
      </w:r>
    </w:p>
    <w:p w:rsidR="007021E6" w:rsidRPr="00C249CB" w:rsidRDefault="007021E6" w:rsidP="007021E6">
      <w:pPr>
        <w:rPr>
          <w:rFonts w:ascii="Times New Roman" w:hAnsi="Times New Roman"/>
          <w:sz w:val="28"/>
        </w:rPr>
      </w:pPr>
    </w:p>
    <w:p w:rsidR="007021E6" w:rsidRPr="00463984" w:rsidRDefault="007021E6" w:rsidP="007021E6">
      <w:pPr>
        <w:rPr>
          <w:rFonts w:ascii="Times New Roman" w:hAnsi="Times New Roman"/>
          <w:sz w:val="24"/>
        </w:rPr>
      </w:pPr>
    </w:p>
    <w:p w:rsidR="007021E6" w:rsidRPr="00463984" w:rsidRDefault="007021E6" w:rsidP="007021E6">
      <w:pPr>
        <w:rPr>
          <w:rFonts w:ascii="Times New Roman" w:hAnsi="Times New Roman"/>
          <w:sz w:val="24"/>
        </w:rPr>
      </w:pPr>
    </w:p>
    <w:p w:rsidR="007021E6" w:rsidRDefault="007021E6" w:rsidP="007021E6">
      <w:pPr>
        <w:rPr>
          <w:rFonts w:ascii="Times New Roman" w:hAnsi="Times New Roman"/>
          <w:sz w:val="24"/>
        </w:rPr>
      </w:pPr>
    </w:p>
    <w:p w:rsidR="007021E6" w:rsidRDefault="007021E6" w:rsidP="007021E6">
      <w:pPr>
        <w:rPr>
          <w:rFonts w:ascii="Times New Roman" w:hAnsi="Times New Roman"/>
          <w:sz w:val="24"/>
        </w:rPr>
      </w:pPr>
    </w:p>
    <w:p w:rsidR="007021E6" w:rsidRPr="00463984" w:rsidRDefault="007021E6" w:rsidP="007021E6">
      <w:pPr>
        <w:rPr>
          <w:rFonts w:ascii="Times New Roman" w:hAnsi="Times New Roman"/>
          <w:sz w:val="24"/>
        </w:rPr>
      </w:pPr>
    </w:p>
    <w:p w:rsidR="007021E6" w:rsidRPr="00463984" w:rsidRDefault="007021E6" w:rsidP="007102C8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РАБОЧАЯ ПРОГРАММА УЧЕБНОЙ ДИСЦИПЛИНЫ</w:t>
      </w:r>
      <w:r>
        <w:rPr>
          <w:rStyle w:val="aff"/>
          <w:rFonts w:ascii="Times New Roman" w:hAnsi="Times New Roman"/>
          <w:b/>
          <w:sz w:val="24"/>
        </w:rPr>
        <w:footnoteReference w:id="1"/>
      </w:r>
    </w:p>
    <w:p w:rsidR="007021E6" w:rsidRPr="00463984" w:rsidRDefault="005B5045" w:rsidP="007102C8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ОП.07</w:t>
      </w:r>
      <w:r w:rsidR="007021E6" w:rsidRPr="00463984">
        <w:rPr>
          <w:rFonts w:ascii="Times New Roman" w:hAnsi="Times New Roman"/>
          <w:b/>
          <w:sz w:val="24"/>
        </w:rPr>
        <w:t xml:space="preserve"> </w:t>
      </w:r>
      <w:r w:rsidR="007021E6">
        <w:rPr>
          <w:rFonts w:ascii="Times New Roman" w:hAnsi="Times New Roman"/>
          <w:b/>
          <w:sz w:val="24"/>
        </w:rPr>
        <w:t>ЭЛЕКТРОРАДИОИЗМЕРЕНИЯ</w:t>
      </w:r>
    </w:p>
    <w:p w:rsidR="007021E6" w:rsidRPr="00463984" w:rsidRDefault="007021E6" w:rsidP="007102C8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для специальности</w:t>
      </w:r>
    </w:p>
    <w:p w:rsidR="007021E6" w:rsidRPr="00A441C1" w:rsidRDefault="007021E6" w:rsidP="007102C8">
      <w:pPr>
        <w:tabs>
          <w:tab w:val="center" w:pos="4677"/>
        </w:tabs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A441C1">
        <w:rPr>
          <w:rFonts w:ascii="Times New Roman" w:hAnsi="Times New Roman"/>
          <w:b/>
          <w:sz w:val="24"/>
        </w:rPr>
        <w:t>11.02.06 Техническая эксплуатация транспортного радиоэлектронного оборудования</w:t>
      </w:r>
    </w:p>
    <w:p w:rsidR="007021E6" w:rsidRPr="00A441C1" w:rsidRDefault="007021E6" w:rsidP="007102C8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A441C1">
        <w:rPr>
          <w:rFonts w:ascii="Times New Roman" w:hAnsi="Times New Roman"/>
          <w:b/>
          <w:sz w:val="24"/>
        </w:rPr>
        <w:t>(по видам транспорта)</w:t>
      </w:r>
    </w:p>
    <w:p w:rsidR="007021E6" w:rsidRDefault="007021E6" w:rsidP="007102C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15388E" w:rsidRPr="00463984" w:rsidRDefault="0015388E" w:rsidP="007102C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7021E6" w:rsidRPr="00463984" w:rsidRDefault="007021E6" w:rsidP="007102C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>Базовая подготовка</w:t>
      </w:r>
    </w:p>
    <w:p w:rsidR="007021E6" w:rsidRDefault="007021E6" w:rsidP="007102C8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7021E6" w:rsidRPr="00463984" w:rsidRDefault="007021E6" w:rsidP="007102C8">
      <w:pPr>
        <w:spacing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(год </w:t>
      </w:r>
      <w:r w:rsidR="003B0D7C">
        <w:rPr>
          <w:rFonts w:ascii="Times New Roman" w:hAnsi="Times New Roman"/>
          <w:i/>
          <w:sz w:val="24"/>
        </w:rPr>
        <w:t>начала подготовки по УП</w:t>
      </w:r>
      <w:r w:rsidRPr="00463984">
        <w:rPr>
          <w:rFonts w:ascii="Times New Roman" w:hAnsi="Times New Roman"/>
          <w:i/>
          <w:sz w:val="24"/>
        </w:rPr>
        <w:t>: 20</w:t>
      </w:r>
      <w:r w:rsidR="0015388E">
        <w:rPr>
          <w:rFonts w:ascii="Times New Roman" w:hAnsi="Times New Roman"/>
          <w:i/>
          <w:sz w:val="24"/>
        </w:rPr>
        <w:t>2</w:t>
      </w:r>
      <w:r w:rsidR="005B5045">
        <w:rPr>
          <w:rFonts w:ascii="Times New Roman" w:hAnsi="Times New Roman"/>
          <w:i/>
          <w:sz w:val="24"/>
        </w:rPr>
        <w:t>5</w:t>
      </w:r>
      <w:r w:rsidRPr="00463984">
        <w:rPr>
          <w:rFonts w:ascii="Times New Roman" w:hAnsi="Times New Roman"/>
          <w:i/>
          <w:sz w:val="24"/>
        </w:rPr>
        <w:t>)</w:t>
      </w:r>
    </w:p>
    <w:p w:rsidR="007021E6" w:rsidRPr="00463984" w:rsidRDefault="007021E6" w:rsidP="007021E6">
      <w:pPr>
        <w:spacing w:after="0" w:line="360" w:lineRule="auto"/>
        <w:jc w:val="center"/>
        <w:rPr>
          <w:rFonts w:ascii="Times New Roman" w:hAnsi="Times New Roman"/>
          <w:i/>
        </w:rPr>
      </w:pPr>
    </w:p>
    <w:p w:rsidR="0015388E" w:rsidRDefault="001538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388E" w:rsidRDefault="001538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388E" w:rsidRDefault="001538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388E" w:rsidRDefault="001538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388E" w:rsidRDefault="001538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388E" w:rsidRDefault="001538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388E" w:rsidRDefault="001538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388E" w:rsidRDefault="001538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388E" w:rsidRDefault="001538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388E" w:rsidRDefault="001538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388E" w:rsidRDefault="001538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388E" w:rsidRDefault="001538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388E" w:rsidRDefault="001538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388E" w:rsidRDefault="001538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388E" w:rsidRDefault="001538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1E6" w:rsidRPr="003B0D7C" w:rsidRDefault="007021E6" w:rsidP="001538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0D7C">
        <w:rPr>
          <w:rFonts w:ascii="Times New Roman" w:hAnsi="Times New Roman"/>
          <w:sz w:val="24"/>
          <w:szCs w:val="24"/>
        </w:rPr>
        <w:br w:type="page"/>
      </w:r>
    </w:p>
    <w:p w:rsidR="009750C3" w:rsidRDefault="009750C3" w:rsidP="00E6178B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23461F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0" w:type="auto"/>
        <w:tblInd w:w="675" w:type="dxa"/>
        <w:tblLook w:val="01E0"/>
      </w:tblPr>
      <w:tblGrid>
        <w:gridCol w:w="7668"/>
        <w:gridCol w:w="1903"/>
      </w:tblGrid>
      <w:tr w:rsidR="009750C3" w:rsidRPr="005A6B34" w:rsidTr="009E52AB">
        <w:tc>
          <w:tcPr>
            <w:tcW w:w="7668" w:type="dxa"/>
          </w:tcPr>
          <w:p w:rsidR="009750C3" w:rsidRPr="005A6B34" w:rsidRDefault="009750C3" w:rsidP="00DB2C1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9750C3" w:rsidRPr="005A6B34" w:rsidRDefault="009750C3" w:rsidP="00DB2C1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B34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9750C3" w:rsidRPr="005A6B34" w:rsidTr="009E52AB">
        <w:tc>
          <w:tcPr>
            <w:tcW w:w="7668" w:type="dxa"/>
          </w:tcPr>
          <w:p w:rsidR="009750C3" w:rsidRPr="005A6B34" w:rsidRDefault="009750C3" w:rsidP="00F32459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601" w:firstLine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6B34">
              <w:rPr>
                <w:rFonts w:ascii="Times New Roman" w:hAnsi="Times New Roman"/>
                <w:b/>
                <w:sz w:val="24"/>
                <w:szCs w:val="24"/>
              </w:rPr>
              <w:t>ПАСПОРТ РАБОЧЕЙ ПРОГРАММЫ УЧЕБНОЙ ДИСЦИПЛИНЫ</w:t>
            </w:r>
          </w:p>
          <w:p w:rsidR="009750C3" w:rsidRPr="005A6B34" w:rsidRDefault="009750C3" w:rsidP="00F32459">
            <w:pPr>
              <w:spacing w:after="0" w:line="240" w:lineRule="auto"/>
              <w:ind w:left="601" w:firstLine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9750C3" w:rsidRPr="005A6B34" w:rsidRDefault="009750C3" w:rsidP="00DB2C1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B3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750C3" w:rsidRPr="005A6B34" w:rsidTr="009E52AB">
        <w:tc>
          <w:tcPr>
            <w:tcW w:w="7668" w:type="dxa"/>
          </w:tcPr>
          <w:p w:rsidR="009750C3" w:rsidRPr="005A6B34" w:rsidRDefault="00DC7E68" w:rsidP="00F32459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601" w:firstLine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И</w:t>
            </w:r>
            <w:r w:rsidR="009750C3" w:rsidRPr="005A6B34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УЧЕБНОЙ ДИСЦИПЛИНЫ</w:t>
            </w:r>
          </w:p>
          <w:p w:rsidR="009750C3" w:rsidRPr="005A6B34" w:rsidRDefault="009750C3" w:rsidP="00F32459">
            <w:pPr>
              <w:spacing w:after="0" w:line="240" w:lineRule="auto"/>
              <w:ind w:left="601" w:firstLine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9750C3" w:rsidRPr="005A6B34" w:rsidRDefault="00942D53" w:rsidP="00DB2C1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750C3" w:rsidRPr="005A6B34" w:rsidTr="009E52AB">
        <w:trPr>
          <w:trHeight w:val="670"/>
        </w:trPr>
        <w:tc>
          <w:tcPr>
            <w:tcW w:w="7668" w:type="dxa"/>
          </w:tcPr>
          <w:p w:rsidR="009750C3" w:rsidRPr="005A6B34" w:rsidRDefault="00BE19A0" w:rsidP="00F32459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601" w:firstLine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54F5">
              <w:rPr>
                <w:rFonts w:ascii="Times New Roman" w:hAnsi="Times New Roman"/>
                <w:b/>
                <w:sz w:val="24"/>
                <w:szCs w:val="24"/>
              </w:rPr>
              <w:t xml:space="preserve">УСЛОВИЯРЕАЛИЗАЦИИПРОГРАММЫ </w:t>
            </w:r>
            <w:r w:rsidR="00877775">
              <w:rPr>
                <w:rFonts w:ascii="Times New Roman" w:hAnsi="Times New Roman"/>
                <w:b/>
                <w:sz w:val="24"/>
                <w:szCs w:val="24"/>
              </w:rPr>
              <w:t xml:space="preserve">УЧЕБНОЙ </w:t>
            </w:r>
            <w:r w:rsidRPr="005954F5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9750C3" w:rsidRPr="005A6B34" w:rsidRDefault="009750C3" w:rsidP="00F32459">
            <w:pPr>
              <w:spacing w:after="0" w:line="240" w:lineRule="auto"/>
              <w:ind w:left="601" w:firstLine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9750C3" w:rsidRPr="005A6B34" w:rsidRDefault="00BE19A0" w:rsidP="003B0D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B0D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750C3" w:rsidRPr="005A6B34" w:rsidTr="009E52AB">
        <w:tc>
          <w:tcPr>
            <w:tcW w:w="7668" w:type="dxa"/>
          </w:tcPr>
          <w:p w:rsidR="009750C3" w:rsidRPr="005A6B34" w:rsidRDefault="009750C3" w:rsidP="00F32459">
            <w:pPr>
              <w:numPr>
                <w:ilvl w:val="0"/>
                <w:numId w:val="5"/>
              </w:numPr>
              <w:tabs>
                <w:tab w:val="num" w:pos="318"/>
              </w:tabs>
              <w:spacing w:after="0" w:line="240" w:lineRule="auto"/>
              <w:ind w:left="601" w:firstLine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6B34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9750C3" w:rsidRPr="005A6B34" w:rsidRDefault="009750C3" w:rsidP="00F32459">
            <w:pPr>
              <w:spacing w:after="0" w:line="240" w:lineRule="auto"/>
              <w:ind w:left="601" w:firstLine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9750C3" w:rsidRPr="005A6B34" w:rsidRDefault="00BE19A0" w:rsidP="000417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417D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E20B2" w:rsidRPr="005A6B34" w:rsidTr="009E52AB">
        <w:tc>
          <w:tcPr>
            <w:tcW w:w="7668" w:type="dxa"/>
          </w:tcPr>
          <w:p w:rsidR="004E20B2" w:rsidRPr="005A6B34" w:rsidRDefault="004E20B2" w:rsidP="00F32459">
            <w:pPr>
              <w:numPr>
                <w:ilvl w:val="0"/>
                <w:numId w:val="5"/>
              </w:numPr>
              <w:tabs>
                <w:tab w:val="num" w:pos="318"/>
              </w:tabs>
              <w:spacing w:after="0" w:line="240" w:lineRule="auto"/>
              <w:ind w:left="601" w:firstLine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2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ПЕРЕЧЕНЬ ИСПОЛЬЗУЕМЫХ МЕТОДОВ ОБУЧЕНИЯ   </w:t>
            </w:r>
          </w:p>
        </w:tc>
        <w:tc>
          <w:tcPr>
            <w:tcW w:w="1903" w:type="dxa"/>
          </w:tcPr>
          <w:p w:rsidR="004E20B2" w:rsidRDefault="00942D53" w:rsidP="003B0D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B0D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0A034C" w:rsidRPr="000A034C" w:rsidRDefault="009750C3" w:rsidP="003B0D7C">
      <w:pPr>
        <w:pStyle w:val="ac"/>
        <w:numPr>
          <w:ilvl w:val="0"/>
          <w:numId w:val="19"/>
        </w:numPr>
        <w:tabs>
          <w:tab w:val="left" w:pos="142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A034C">
        <w:rPr>
          <w:rFonts w:ascii="Times New Roman" w:hAnsi="Times New Roman"/>
          <w:b/>
          <w:sz w:val="24"/>
          <w:szCs w:val="24"/>
        </w:rPr>
        <w:br w:type="page"/>
      </w:r>
      <w:r w:rsidRPr="000A034C">
        <w:rPr>
          <w:rFonts w:ascii="Times New Roman" w:hAnsi="Times New Roman"/>
          <w:b/>
          <w:sz w:val="24"/>
          <w:szCs w:val="24"/>
        </w:rPr>
        <w:lastRenderedPageBreak/>
        <w:t>ПАСПОРТ</w:t>
      </w:r>
      <w:r w:rsidR="00877775" w:rsidRPr="000A034C">
        <w:rPr>
          <w:rFonts w:ascii="Times New Roman" w:hAnsi="Times New Roman"/>
          <w:b/>
          <w:sz w:val="24"/>
          <w:szCs w:val="24"/>
        </w:rPr>
        <w:t xml:space="preserve"> РАБОЧЕЙ</w:t>
      </w:r>
      <w:r w:rsidRPr="000A034C">
        <w:rPr>
          <w:rFonts w:ascii="Times New Roman" w:hAnsi="Times New Roman"/>
          <w:b/>
          <w:sz w:val="24"/>
          <w:szCs w:val="24"/>
        </w:rPr>
        <w:t xml:space="preserve"> ПРОГРАММЫ УЧЕБНОЙ ДИСЦИПЛИНЫ </w:t>
      </w:r>
    </w:p>
    <w:p w:rsidR="009750C3" w:rsidRPr="000A034C" w:rsidRDefault="005B5045" w:rsidP="000A034C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ОП.07</w:t>
      </w:r>
      <w:r w:rsidR="00EB45AD">
        <w:rPr>
          <w:rFonts w:ascii="Times New Roman" w:hAnsi="Times New Roman"/>
          <w:b/>
          <w:sz w:val="24"/>
          <w:szCs w:val="24"/>
        </w:rPr>
        <w:t xml:space="preserve"> </w:t>
      </w:r>
      <w:r w:rsidR="00DB2C1C" w:rsidRPr="000A034C">
        <w:rPr>
          <w:rFonts w:ascii="Times New Roman" w:eastAsia="Times New Roman" w:hAnsi="Times New Roman"/>
          <w:b/>
          <w:bCs/>
          <w:sz w:val="24"/>
          <w:szCs w:val="24"/>
        </w:rPr>
        <w:t>ЭЛЕКТРОРАДИОИЗМЕРЕНИЯ</w:t>
      </w:r>
    </w:p>
    <w:p w:rsidR="009750C3" w:rsidRPr="00DF6180" w:rsidRDefault="009750C3" w:rsidP="00DB2C1C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F6180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DC211E" w:rsidRDefault="00670B64" w:rsidP="000A034C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</w:t>
      </w:r>
      <w:r w:rsidR="009750C3" w:rsidRPr="00DF6180">
        <w:rPr>
          <w:rFonts w:ascii="Times New Roman" w:hAnsi="Times New Roman"/>
          <w:sz w:val="24"/>
          <w:szCs w:val="24"/>
        </w:rPr>
        <w:t xml:space="preserve">рограмма учебной дисциплины </w:t>
      </w:r>
      <w:r w:rsidR="005B5045">
        <w:rPr>
          <w:rFonts w:ascii="Times New Roman" w:hAnsi="Times New Roman"/>
          <w:sz w:val="24"/>
          <w:szCs w:val="24"/>
        </w:rPr>
        <w:t>ОП.07</w:t>
      </w:r>
      <w:r w:rsidR="00F947C4">
        <w:rPr>
          <w:rFonts w:ascii="Times New Roman" w:hAnsi="Times New Roman"/>
          <w:sz w:val="24"/>
          <w:szCs w:val="24"/>
        </w:rPr>
        <w:t xml:space="preserve"> </w:t>
      </w:r>
      <w:r w:rsidR="000A034C" w:rsidRPr="000A034C">
        <w:rPr>
          <w:rFonts w:ascii="Times New Roman" w:eastAsia="Times New Roman" w:hAnsi="Times New Roman"/>
          <w:bCs/>
          <w:sz w:val="24"/>
          <w:szCs w:val="24"/>
        </w:rPr>
        <w:t>Электрорадиоизмерения</w:t>
      </w:r>
      <w:r w:rsidR="008247B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DC211E">
        <w:rPr>
          <w:rFonts w:ascii="Times New Roman" w:hAnsi="Times New Roman"/>
          <w:sz w:val="24"/>
          <w:szCs w:val="24"/>
        </w:rPr>
        <w:t xml:space="preserve">является </w:t>
      </w:r>
      <w:r w:rsidR="000A034C" w:rsidRPr="000A034C">
        <w:rPr>
          <w:rFonts w:ascii="Times New Roman" w:hAnsi="Times New Roman"/>
          <w:sz w:val="24"/>
          <w:szCs w:val="24"/>
        </w:rPr>
        <w:t>частью</w:t>
      </w:r>
      <w:r w:rsidR="000A034C" w:rsidRPr="000A034C">
        <w:rPr>
          <w:rFonts w:ascii="Times New Roman" w:hAnsi="Times New Roman"/>
        </w:rPr>
        <w:t xml:space="preserve"> основной профессиональной образовательной программы </w:t>
      </w:r>
      <w:r w:rsidR="003B0D7C">
        <w:rPr>
          <w:rFonts w:ascii="Times New Roman" w:hAnsi="Times New Roman"/>
          <w:sz w:val="24"/>
          <w:szCs w:val="24"/>
        </w:rPr>
        <w:t>–</w:t>
      </w:r>
      <w:r w:rsidR="000A034C" w:rsidRPr="000A034C">
        <w:rPr>
          <w:rFonts w:ascii="Times New Roman" w:hAnsi="Times New Roman"/>
          <w:sz w:val="24"/>
          <w:szCs w:val="24"/>
        </w:rPr>
        <w:t xml:space="preserve"> программы подготовки специалистов среднего звена (</w:t>
      </w:r>
      <w:r w:rsidR="0034438B">
        <w:rPr>
          <w:rFonts w:ascii="Times New Roman" w:hAnsi="Times New Roman"/>
          <w:sz w:val="24"/>
          <w:szCs w:val="24"/>
        </w:rPr>
        <w:t xml:space="preserve">далее – </w:t>
      </w:r>
      <w:r w:rsidR="000A034C" w:rsidRPr="000A034C">
        <w:rPr>
          <w:rFonts w:ascii="Times New Roman" w:hAnsi="Times New Roman"/>
          <w:sz w:val="24"/>
          <w:szCs w:val="24"/>
        </w:rPr>
        <w:t>ОПОП-ППССЗ)</w:t>
      </w:r>
      <w:r w:rsidR="00EB45AD">
        <w:rPr>
          <w:rFonts w:ascii="Times New Roman" w:hAnsi="Times New Roman"/>
          <w:sz w:val="24"/>
          <w:szCs w:val="24"/>
        </w:rPr>
        <w:t xml:space="preserve"> </w:t>
      </w:r>
      <w:r w:rsidRPr="00D01A9B">
        <w:rPr>
          <w:rFonts w:ascii="Times New Roman" w:hAnsi="Times New Roman"/>
          <w:sz w:val="24"/>
          <w:szCs w:val="24"/>
        </w:rPr>
        <w:t>в соответствии с ФГОС</w:t>
      </w:r>
      <w:r w:rsidR="008247B1">
        <w:rPr>
          <w:rFonts w:ascii="Times New Roman" w:hAnsi="Times New Roman"/>
          <w:sz w:val="24"/>
          <w:szCs w:val="24"/>
        </w:rPr>
        <w:t xml:space="preserve"> </w:t>
      </w:r>
      <w:r w:rsidR="009750C3" w:rsidRPr="00D01A9B">
        <w:rPr>
          <w:rFonts w:ascii="Times New Roman" w:hAnsi="Times New Roman"/>
          <w:spacing w:val="-2"/>
          <w:sz w:val="24"/>
          <w:szCs w:val="24"/>
        </w:rPr>
        <w:t xml:space="preserve">по </w:t>
      </w:r>
      <w:r w:rsidR="00DC211E" w:rsidRPr="00D01A9B">
        <w:rPr>
          <w:rFonts w:ascii="Times New Roman" w:hAnsi="Times New Roman"/>
          <w:spacing w:val="-2"/>
          <w:sz w:val="24"/>
          <w:szCs w:val="24"/>
        </w:rPr>
        <w:t>специальности</w:t>
      </w:r>
      <w:bookmarkStart w:id="0" w:name="_Hlk532772897"/>
      <w:r w:rsidR="00F947C4">
        <w:rPr>
          <w:rFonts w:ascii="Times New Roman" w:hAnsi="Times New Roman"/>
          <w:sz w:val="24"/>
          <w:szCs w:val="24"/>
        </w:rPr>
        <w:t xml:space="preserve">11.02.06 </w:t>
      </w:r>
      <w:r w:rsidR="00DC211E" w:rsidRPr="00D01A9B">
        <w:rPr>
          <w:rFonts w:ascii="Times New Roman" w:hAnsi="Times New Roman"/>
          <w:sz w:val="24"/>
          <w:szCs w:val="24"/>
        </w:rPr>
        <w:t>Техническая эксплуатация транспортного радиоэлектронного оборудования (по видам транспорта)</w:t>
      </w:r>
      <w:r w:rsidRPr="00D01A9B">
        <w:rPr>
          <w:rFonts w:ascii="Times New Roman" w:hAnsi="Times New Roman"/>
          <w:sz w:val="24"/>
          <w:szCs w:val="24"/>
        </w:rPr>
        <w:t>.</w:t>
      </w:r>
      <w:bookmarkEnd w:id="0"/>
    </w:p>
    <w:p w:rsidR="0034438B" w:rsidRPr="0034438B" w:rsidRDefault="0034438B" w:rsidP="0034438B">
      <w:pPr>
        <w:spacing w:after="0"/>
        <w:ind w:firstLine="720"/>
        <w:contextualSpacing/>
        <w:jc w:val="both"/>
        <w:rPr>
          <w:rFonts w:ascii="Times New Roman" w:hAnsi="Times New Roman"/>
          <w:sz w:val="24"/>
        </w:rPr>
      </w:pPr>
      <w:r w:rsidRPr="0034438B">
        <w:rPr>
          <w:rFonts w:ascii="Times New Roman" w:hAnsi="Times New Roman"/>
          <w:sz w:val="24"/>
        </w:rPr>
        <w:t xml:space="preserve">Рабочая программа учебной дисциплины </w:t>
      </w:r>
      <w:r w:rsidR="005B5045">
        <w:rPr>
          <w:rFonts w:ascii="Times New Roman" w:hAnsi="Times New Roman"/>
          <w:sz w:val="24"/>
          <w:szCs w:val="24"/>
        </w:rPr>
        <w:t>ОП.07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034C">
        <w:rPr>
          <w:rFonts w:ascii="Times New Roman" w:eastAsia="Times New Roman" w:hAnsi="Times New Roman"/>
          <w:bCs/>
          <w:sz w:val="24"/>
          <w:szCs w:val="24"/>
        </w:rPr>
        <w:t>Электрорадиоизмерения</w:t>
      </w:r>
      <w:r w:rsidR="008247B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4438B">
        <w:rPr>
          <w:rFonts w:ascii="Times New Roman" w:hAnsi="Times New Roman"/>
          <w:sz w:val="24"/>
        </w:rPr>
        <w:t>может быть использована при профессиональной подготовке, повышении квалификации и переподготовке рабочих по профессии</w:t>
      </w:r>
    </w:p>
    <w:p w:rsidR="0034438B" w:rsidRPr="0034438B" w:rsidRDefault="0034438B" w:rsidP="0034438B">
      <w:pPr>
        <w:spacing w:after="0"/>
        <w:ind w:firstLine="720"/>
        <w:contextualSpacing/>
        <w:jc w:val="both"/>
        <w:rPr>
          <w:rFonts w:ascii="Times New Roman" w:hAnsi="Times New Roman"/>
          <w:sz w:val="24"/>
        </w:rPr>
      </w:pPr>
      <w:r w:rsidRPr="0034438B">
        <w:rPr>
          <w:rFonts w:ascii="Times New Roman" w:hAnsi="Times New Roman"/>
          <w:sz w:val="24"/>
        </w:rPr>
        <w:t>198</w:t>
      </w:r>
      <w:r w:rsidR="0015388E">
        <w:rPr>
          <w:rFonts w:ascii="Times New Roman" w:hAnsi="Times New Roman"/>
          <w:sz w:val="24"/>
        </w:rPr>
        <w:t>76</w:t>
      </w:r>
      <w:r w:rsidRPr="0034438B">
        <w:rPr>
          <w:rFonts w:ascii="Times New Roman" w:hAnsi="Times New Roman"/>
          <w:sz w:val="24"/>
        </w:rPr>
        <w:t xml:space="preserve"> Электромонтер по обслуживанию и ремонту устройств связи.</w:t>
      </w:r>
    </w:p>
    <w:p w:rsidR="009750C3" w:rsidRPr="00DF6180" w:rsidRDefault="009750C3" w:rsidP="00DB2C1C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F6180">
        <w:rPr>
          <w:rFonts w:ascii="Times New Roman" w:hAnsi="Times New Roman"/>
          <w:b/>
          <w:sz w:val="24"/>
          <w:szCs w:val="24"/>
        </w:rPr>
        <w:t xml:space="preserve">Место учебной дисциплины в структуре </w:t>
      </w:r>
      <w:r w:rsidR="00F947C4">
        <w:rPr>
          <w:rFonts w:ascii="Times New Roman" w:hAnsi="Times New Roman"/>
          <w:b/>
          <w:sz w:val="24"/>
          <w:szCs w:val="24"/>
        </w:rPr>
        <w:t>ОПОП-ППССЗ</w:t>
      </w:r>
      <w:r w:rsidRPr="00DF6180">
        <w:rPr>
          <w:rFonts w:ascii="Times New Roman" w:hAnsi="Times New Roman"/>
          <w:b/>
          <w:sz w:val="24"/>
          <w:szCs w:val="24"/>
        </w:rPr>
        <w:t xml:space="preserve">: </w:t>
      </w:r>
    </w:p>
    <w:p w:rsidR="00D01A9B" w:rsidRDefault="00DC211E" w:rsidP="00D01A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211E">
        <w:rPr>
          <w:rFonts w:ascii="Times New Roman" w:eastAsia="Times New Roman" w:hAnsi="Times New Roman"/>
          <w:sz w:val="24"/>
          <w:szCs w:val="24"/>
        </w:rPr>
        <w:t xml:space="preserve">профессиональный цикл, </w:t>
      </w:r>
      <w:r w:rsidR="00D01A9B" w:rsidRPr="00D01A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общепрофессиональная дисциплина.</w:t>
      </w:r>
    </w:p>
    <w:p w:rsidR="00194BCC" w:rsidRDefault="009750C3" w:rsidP="00D01A9B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</w:pPr>
      <w:r w:rsidRPr="00D01A9B">
        <w:rPr>
          <w:rFonts w:ascii="Times New Roman" w:hAnsi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D01A9B" w:rsidRPr="003364EA" w:rsidRDefault="00E431C6" w:rsidP="00D01A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02C8">
        <w:rPr>
          <w:rFonts w:ascii="Times New Roman" w:hAnsi="Times New Roman"/>
          <w:b/>
          <w:sz w:val="24"/>
          <w:szCs w:val="24"/>
        </w:rPr>
        <w:t>1.3.1</w:t>
      </w:r>
      <w:r w:rsidRPr="00E431C6">
        <w:rPr>
          <w:rFonts w:ascii="Times New Roman" w:hAnsi="Times New Roman"/>
          <w:sz w:val="24"/>
          <w:szCs w:val="24"/>
        </w:rPr>
        <w:t xml:space="preserve"> </w:t>
      </w:r>
      <w:r w:rsidR="00D01A9B" w:rsidRPr="00E41194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</w:t>
      </w:r>
      <w:r w:rsidR="008247B1">
        <w:rPr>
          <w:rFonts w:ascii="Times New Roman" w:hAnsi="Times New Roman"/>
          <w:sz w:val="24"/>
          <w:szCs w:val="24"/>
        </w:rPr>
        <w:t xml:space="preserve"> </w:t>
      </w:r>
      <w:r w:rsidR="00D01A9B" w:rsidRPr="001E6F52">
        <w:rPr>
          <w:rFonts w:ascii="Times New Roman" w:hAnsi="Times New Roman"/>
          <w:b/>
          <w:sz w:val="24"/>
          <w:szCs w:val="24"/>
        </w:rPr>
        <w:t>уметь:</w:t>
      </w:r>
    </w:p>
    <w:p w:rsidR="00D01A9B" w:rsidRPr="00DC211E" w:rsidRDefault="003B0D7C" w:rsidP="00D01A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D01A9B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D01A9B" w:rsidRPr="00DC211E">
        <w:rPr>
          <w:rFonts w:ascii="Times New Roman" w:eastAsia="Times New Roman" w:hAnsi="Times New Roman"/>
          <w:spacing w:val="-1"/>
          <w:sz w:val="24"/>
          <w:szCs w:val="24"/>
        </w:rPr>
        <w:t xml:space="preserve">пользоваться измерительной и контрольно-испытательной аппаратурой; </w:t>
      </w:r>
    </w:p>
    <w:p w:rsidR="00D01A9B" w:rsidRPr="00DC211E" w:rsidRDefault="003B0D7C" w:rsidP="00D01A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D01A9B">
        <w:rPr>
          <w:rFonts w:ascii="Times New Roman" w:eastAsia="Times New Roman" w:hAnsi="Times New Roman"/>
          <w:sz w:val="24"/>
          <w:szCs w:val="24"/>
        </w:rPr>
        <w:t xml:space="preserve"> </w:t>
      </w:r>
      <w:r w:rsidR="00D01A9B" w:rsidRPr="00DC211E">
        <w:rPr>
          <w:rFonts w:ascii="Times New Roman" w:eastAsia="Times New Roman" w:hAnsi="Times New Roman"/>
          <w:sz w:val="24"/>
          <w:szCs w:val="24"/>
        </w:rPr>
        <w:t>анализировать результаты измерений.</w:t>
      </w:r>
    </w:p>
    <w:p w:rsidR="00D01A9B" w:rsidRPr="001E6F52" w:rsidRDefault="00D01A9B" w:rsidP="00D01A9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364EA"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="00FE7687" w:rsidRPr="003364EA">
        <w:rPr>
          <w:rFonts w:ascii="Times New Roman" w:hAnsi="Times New Roman"/>
          <w:sz w:val="24"/>
          <w:szCs w:val="24"/>
        </w:rPr>
        <w:t>учебной дисциплины</w:t>
      </w:r>
      <w:r w:rsidRPr="003364EA">
        <w:rPr>
          <w:rFonts w:ascii="Times New Roman" w:hAnsi="Times New Roman"/>
          <w:sz w:val="24"/>
          <w:szCs w:val="24"/>
        </w:rPr>
        <w:t xml:space="preserve"> обучающийся должен </w:t>
      </w:r>
      <w:r w:rsidRPr="001E6F52">
        <w:rPr>
          <w:rFonts w:ascii="Times New Roman" w:hAnsi="Times New Roman"/>
          <w:b/>
          <w:sz w:val="24"/>
          <w:szCs w:val="24"/>
        </w:rPr>
        <w:t>знать:</w:t>
      </w:r>
    </w:p>
    <w:p w:rsidR="00D01A9B" w:rsidRPr="00DC211E" w:rsidRDefault="003B0D7C" w:rsidP="00D01A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D01A9B">
        <w:rPr>
          <w:rFonts w:ascii="Times New Roman" w:eastAsia="Times New Roman" w:hAnsi="Times New Roman"/>
          <w:sz w:val="24"/>
          <w:szCs w:val="24"/>
        </w:rPr>
        <w:t xml:space="preserve"> </w:t>
      </w:r>
      <w:r w:rsidR="00D01A9B" w:rsidRPr="00DC211E">
        <w:rPr>
          <w:rFonts w:ascii="Times New Roman" w:eastAsia="Times New Roman" w:hAnsi="Times New Roman"/>
          <w:sz w:val="24"/>
          <w:szCs w:val="24"/>
        </w:rPr>
        <w:t>основные приборы и устройства для измерения в электрических цепях, их</w:t>
      </w:r>
      <w:r w:rsidR="008247B1">
        <w:rPr>
          <w:rFonts w:ascii="Times New Roman" w:eastAsia="Times New Roman" w:hAnsi="Times New Roman"/>
          <w:sz w:val="24"/>
          <w:szCs w:val="24"/>
        </w:rPr>
        <w:t xml:space="preserve"> </w:t>
      </w:r>
      <w:r w:rsidR="00D01A9B" w:rsidRPr="00DC211E">
        <w:rPr>
          <w:rFonts w:ascii="Times New Roman" w:eastAsia="Times New Roman" w:hAnsi="Times New Roman"/>
          <w:sz w:val="24"/>
          <w:szCs w:val="24"/>
        </w:rPr>
        <w:t>классификацию и принцип действия;</w:t>
      </w:r>
    </w:p>
    <w:p w:rsidR="00D01A9B" w:rsidRPr="00BD4BE3" w:rsidRDefault="003B0D7C" w:rsidP="00D01A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D01A9B">
        <w:rPr>
          <w:rFonts w:ascii="Times New Roman" w:eastAsia="Times New Roman" w:hAnsi="Times New Roman"/>
          <w:sz w:val="24"/>
          <w:szCs w:val="24"/>
        </w:rPr>
        <w:t xml:space="preserve"> </w:t>
      </w:r>
      <w:r w:rsidR="00D01A9B" w:rsidRPr="00BD4BE3">
        <w:rPr>
          <w:rFonts w:ascii="Times New Roman" w:eastAsia="Times New Roman" w:hAnsi="Times New Roman"/>
          <w:sz w:val="24"/>
          <w:szCs w:val="24"/>
        </w:rPr>
        <w:t>методы измерения тока, напряжения, мощности, параметров и характеристик</w:t>
      </w:r>
      <w:r w:rsidR="008247B1">
        <w:rPr>
          <w:rFonts w:ascii="Times New Roman" w:eastAsia="Times New Roman" w:hAnsi="Times New Roman"/>
          <w:sz w:val="24"/>
          <w:szCs w:val="24"/>
        </w:rPr>
        <w:t xml:space="preserve"> </w:t>
      </w:r>
      <w:r w:rsidR="00D01A9B" w:rsidRPr="00BD4BE3">
        <w:rPr>
          <w:rFonts w:ascii="Times New Roman" w:eastAsia="Times New Roman" w:hAnsi="Times New Roman"/>
          <w:sz w:val="24"/>
          <w:szCs w:val="24"/>
        </w:rPr>
        <w:t>сигналов, способы их автоматизации;</w:t>
      </w:r>
    </w:p>
    <w:p w:rsidR="00D01A9B" w:rsidRPr="00DC211E" w:rsidRDefault="003B0D7C" w:rsidP="00D01A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D01A9B">
        <w:rPr>
          <w:rFonts w:ascii="Times New Roman" w:eastAsia="Times New Roman" w:hAnsi="Times New Roman"/>
          <w:sz w:val="24"/>
          <w:szCs w:val="24"/>
        </w:rPr>
        <w:t xml:space="preserve"> </w:t>
      </w:r>
      <w:r w:rsidR="00D01A9B" w:rsidRPr="00DC211E">
        <w:rPr>
          <w:rFonts w:ascii="Times New Roman" w:eastAsia="Times New Roman" w:hAnsi="Times New Roman"/>
          <w:sz w:val="24"/>
          <w:szCs w:val="24"/>
        </w:rPr>
        <w:t>методику определения погрешности измерений и влияние измерительных</w:t>
      </w:r>
      <w:r w:rsidR="008247B1">
        <w:rPr>
          <w:rFonts w:ascii="Times New Roman" w:eastAsia="Times New Roman" w:hAnsi="Times New Roman"/>
          <w:sz w:val="24"/>
          <w:szCs w:val="24"/>
        </w:rPr>
        <w:t xml:space="preserve"> </w:t>
      </w:r>
      <w:r w:rsidR="00D01A9B" w:rsidRPr="00DC211E">
        <w:rPr>
          <w:rFonts w:ascii="Times New Roman" w:eastAsia="Times New Roman" w:hAnsi="Times New Roman"/>
          <w:sz w:val="24"/>
          <w:szCs w:val="24"/>
        </w:rPr>
        <w:t>приборов на точность измерений.</w:t>
      </w:r>
    </w:p>
    <w:p w:rsidR="00D01A9B" w:rsidRDefault="00E431C6" w:rsidP="00D01A9B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02C8">
        <w:rPr>
          <w:rFonts w:ascii="Times New Roman" w:hAnsi="Times New Roman"/>
          <w:b/>
          <w:sz w:val="24"/>
          <w:szCs w:val="24"/>
        </w:rPr>
        <w:t>1.3.</w:t>
      </w:r>
      <w:r w:rsidR="007102C8" w:rsidRPr="007102C8">
        <w:rPr>
          <w:rFonts w:ascii="Times New Roman" w:hAnsi="Times New Roman"/>
          <w:b/>
          <w:sz w:val="24"/>
          <w:szCs w:val="24"/>
        </w:rPr>
        <w:t>2</w:t>
      </w:r>
      <w:r w:rsidRPr="00E431C6">
        <w:rPr>
          <w:rFonts w:ascii="Times New Roman" w:hAnsi="Times New Roman"/>
          <w:sz w:val="24"/>
          <w:szCs w:val="24"/>
        </w:rPr>
        <w:t xml:space="preserve"> </w:t>
      </w:r>
      <w:r w:rsidR="00D01A9B" w:rsidRPr="00D01A9B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сформировать следующие компетенции:</w:t>
      </w:r>
    </w:p>
    <w:p w:rsidR="00D01A9B" w:rsidRPr="00D01A9B" w:rsidRDefault="00D01A9B" w:rsidP="00D01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9B">
        <w:rPr>
          <w:rFonts w:ascii="Times New Roman" w:eastAsia="Times New Roman" w:hAnsi="Times New Roman"/>
          <w:sz w:val="24"/>
          <w:szCs w:val="24"/>
          <w:lang w:eastAsia="ru-RU"/>
        </w:rPr>
        <w:t xml:space="preserve">-общие: </w:t>
      </w:r>
    </w:p>
    <w:p w:rsidR="005B5045" w:rsidRPr="005B5045" w:rsidRDefault="005B5045" w:rsidP="005B5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5B5045">
        <w:rPr>
          <w:rFonts w:ascii="Times New Roman" w:eastAsiaTheme="minorEastAsia" w:hAnsi="Times New Roman"/>
          <w:bCs/>
          <w:sz w:val="24"/>
          <w:szCs w:val="24"/>
          <w:lang w:eastAsia="ru-RU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5B5045" w:rsidRPr="005B5045" w:rsidRDefault="005B5045" w:rsidP="005B5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5B5045">
        <w:rPr>
          <w:rFonts w:ascii="Times New Roman" w:eastAsiaTheme="minorEastAsia" w:hAnsi="Times New Roman"/>
          <w:bCs/>
          <w:sz w:val="24"/>
          <w:szCs w:val="24"/>
          <w:lang w:eastAsia="ru-RU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5B5045" w:rsidRPr="005B5045" w:rsidRDefault="005B5045" w:rsidP="005B5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5B5045">
        <w:rPr>
          <w:rFonts w:ascii="Times New Roman" w:eastAsiaTheme="minorEastAsia" w:hAnsi="Times New Roman"/>
          <w:bCs/>
          <w:sz w:val="24"/>
          <w:szCs w:val="24"/>
          <w:lang w:eastAsia="ru-RU"/>
        </w:rPr>
        <w:t>ОК ОЗ.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5B5045" w:rsidRPr="005B5045" w:rsidRDefault="005B5045" w:rsidP="005B5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5B5045">
        <w:rPr>
          <w:rFonts w:ascii="Times New Roman" w:eastAsiaTheme="minorEastAsia" w:hAnsi="Times New Roman"/>
          <w:bCs/>
          <w:sz w:val="24"/>
          <w:szCs w:val="24"/>
          <w:lang w:eastAsia="ru-RU"/>
        </w:rPr>
        <w:t>ОК 04. Эффективно взаимодействовать и работать в коллективе и команде;</w:t>
      </w:r>
    </w:p>
    <w:p w:rsidR="005B5045" w:rsidRPr="005B5045" w:rsidRDefault="005B5045" w:rsidP="005B5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5B5045">
        <w:rPr>
          <w:rFonts w:ascii="Times New Roman" w:eastAsiaTheme="minorEastAsia" w:hAnsi="Times New Roman"/>
          <w:bCs/>
          <w:sz w:val="24"/>
          <w:szCs w:val="24"/>
          <w:lang w:eastAsia="ru-RU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5B5045" w:rsidRPr="005B5045" w:rsidRDefault="005B5045" w:rsidP="005B5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5B5045">
        <w:rPr>
          <w:rFonts w:ascii="Times New Roman" w:eastAsiaTheme="minorEastAsia" w:hAnsi="Times New Roman"/>
          <w:bCs/>
          <w:sz w:val="24"/>
          <w:szCs w:val="24"/>
          <w:lang w:eastAsia="ru-RU"/>
        </w:rPr>
        <w:t>ОК 09. Пользоваться профессиональной документацией на государственном и иностранном языках</w:t>
      </w:r>
    </w:p>
    <w:p w:rsidR="00D01A9B" w:rsidRPr="00D01A9B" w:rsidRDefault="00D01A9B" w:rsidP="00D01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A9B">
        <w:rPr>
          <w:rFonts w:ascii="Times New Roman" w:eastAsia="Times New Roman" w:hAnsi="Times New Roman"/>
          <w:sz w:val="24"/>
          <w:szCs w:val="24"/>
          <w:lang w:eastAsia="ru-RU"/>
        </w:rPr>
        <w:t>-профессиональные:</w:t>
      </w:r>
    </w:p>
    <w:p w:rsidR="00194BCC" w:rsidRPr="005B5045" w:rsidRDefault="00194BCC" w:rsidP="005B504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A9B">
        <w:rPr>
          <w:rFonts w:ascii="Times New Roman" w:hAnsi="Times New Roman" w:cs="Times New Roman"/>
          <w:sz w:val="24"/>
          <w:szCs w:val="24"/>
        </w:rPr>
        <w:t>ПК 3.</w:t>
      </w:r>
      <w:r w:rsidR="005B5045">
        <w:rPr>
          <w:rFonts w:ascii="Times New Roman" w:hAnsi="Times New Roman" w:cs="Times New Roman"/>
          <w:sz w:val="24"/>
          <w:szCs w:val="24"/>
        </w:rPr>
        <w:t>1</w:t>
      </w:r>
      <w:r w:rsidRPr="00D01A9B">
        <w:rPr>
          <w:rFonts w:ascii="Times New Roman" w:hAnsi="Times New Roman" w:cs="Times New Roman"/>
          <w:sz w:val="24"/>
          <w:szCs w:val="24"/>
        </w:rPr>
        <w:t xml:space="preserve">. </w:t>
      </w:r>
      <w:r w:rsidR="005B5045" w:rsidRPr="005B5045">
        <w:rPr>
          <w:rFonts w:ascii="Times New Roman" w:hAnsi="Times New Roman"/>
          <w:sz w:val="24"/>
          <w:szCs w:val="24"/>
        </w:rPr>
        <w:t>Выполнять подготовку приборов, блоков и шкафов транспортного радиоэлектронного оборудования к регулировке и вводу в эксплуатацию.</w:t>
      </w:r>
    </w:p>
    <w:p w:rsidR="005B5045" w:rsidRPr="005B5045" w:rsidRDefault="005B5045" w:rsidP="005B5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5B5045">
        <w:rPr>
          <w:rFonts w:ascii="Times New Roman" w:eastAsiaTheme="minorEastAsia" w:hAnsi="Times New Roman"/>
          <w:bCs/>
          <w:sz w:val="24"/>
          <w:szCs w:val="24"/>
          <w:lang w:eastAsia="ru-RU"/>
        </w:rPr>
        <w:t>ПК 3.</w:t>
      </w: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2</w:t>
      </w:r>
      <w:r w:rsidRPr="005B5045">
        <w:rPr>
          <w:rFonts w:ascii="Times New Roman" w:eastAsiaTheme="minorEastAsia" w:hAnsi="Times New Roman"/>
          <w:bCs/>
          <w:sz w:val="24"/>
          <w:szCs w:val="24"/>
          <w:lang w:eastAsia="ru-RU"/>
        </w:rPr>
        <w:t>. Осуществлять наладку, настройку, регулировку и проверку транспортного радиоэлектронного оборудования и систем связи в лабораторных условиях и на объектах.</w:t>
      </w:r>
    </w:p>
    <w:p w:rsidR="00E431C6" w:rsidRPr="00E431C6" w:rsidRDefault="00E431C6" w:rsidP="00E431C6">
      <w:pPr>
        <w:pStyle w:val="ac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7102C8">
        <w:rPr>
          <w:rFonts w:ascii="Times New Roman" w:hAnsi="Times New Roman"/>
          <w:b/>
          <w:sz w:val="24"/>
          <w:szCs w:val="28"/>
        </w:rPr>
        <w:t>1.3.3</w:t>
      </w:r>
      <w:r w:rsidRPr="00E431C6">
        <w:rPr>
          <w:rFonts w:ascii="Times New Roman" w:hAnsi="Times New Roman"/>
          <w:sz w:val="24"/>
          <w:szCs w:val="28"/>
        </w:rPr>
        <w:t xml:space="preserve">  В результате освоения учебной дисциплины студент должен формировать следующие личностные результаты: </w:t>
      </w:r>
    </w:p>
    <w:p w:rsidR="00E431C6" w:rsidRPr="00E431C6" w:rsidRDefault="00E431C6" w:rsidP="00E431C6">
      <w:pPr>
        <w:pStyle w:val="ac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E431C6">
        <w:rPr>
          <w:rFonts w:ascii="Times New Roman" w:hAnsi="Times New Roman"/>
          <w:sz w:val="24"/>
          <w:szCs w:val="28"/>
        </w:rPr>
        <w:t>ЛР 10.  Заботящийся о защите окружающей среды, собственной и чужой безопасности, в том числе цифровой.</w:t>
      </w:r>
    </w:p>
    <w:p w:rsidR="00E431C6" w:rsidRPr="00E431C6" w:rsidRDefault="00E431C6" w:rsidP="00E431C6">
      <w:pPr>
        <w:pStyle w:val="ac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E431C6">
        <w:rPr>
          <w:rFonts w:ascii="Times New Roman" w:hAnsi="Times New Roman"/>
          <w:sz w:val="24"/>
          <w:szCs w:val="28"/>
        </w:rPr>
        <w:lastRenderedPageBreak/>
        <w:t>ЛР 13. Готовность обучающегося соответствовать ожиданиям работодателей: ответственный сотру</w:t>
      </w:r>
      <w:bookmarkStart w:id="1" w:name="_GoBack"/>
      <w:bookmarkEnd w:id="1"/>
      <w:r w:rsidRPr="00E431C6">
        <w:rPr>
          <w:rFonts w:ascii="Times New Roman" w:hAnsi="Times New Roman"/>
          <w:sz w:val="24"/>
          <w:szCs w:val="28"/>
        </w:rPr>
        <w:t>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E431C6" w:rsidRPr="00E431C6" w:rsidRDefault="00E431C6" w:rsidP="00E431C6">
      <w:pPr>
        <w:pStyle w:val="ac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E431C6">
        <w:rPr>
          <w:rFonts w:ascii="Times New Roman" w:hAnsi="Times New Roman"/>
          <w:sz w:val="24"/>
          <w:szCs w:val="28"/>
        </w:rPr>
        <w:t>ЛР 25. Способный к генерированию, осмыслению  и доведению до конечной реализации предлагаемых инноваций.</w:t>
      </w:r>
    </w:p>
    <w:p w:rsidR="009750C3" w:rsidRDefault="00E431C6" w:rsidP="00E431C6">
      <w:pPr>
        <w:pStyle w:val="ac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31C6">
        <w:rPr>
          <w:rFonts w:ascii="Times New Roman" w:hAnsi="Times New Roman"/>
          <w:sz w:val="24"/>
          <w:szCs w:val="28"/>
        </w:rPr>
        <w:t>ЛР 27. Проявляющий способности к непрерывному развитию в области профессиональных компетенций и междисциплинарных знаний.</w:t>
      </w:r>
    </w:p>
    <w:p w:rsidR="009750C3" w:rsidRPr="00EE1A7A" w:rsidRDefault="009750C3" w:rsidP="00E431C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490BA9">
        <w:rPr>
          <w:rFonts w:ascii="Times New Roman" w:hAnsi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/>
          <w:b/>
          <w:bCs/>
          <w:sz w:val="24"/>
          <w:szCs w:val="24"/>
        </w:rPr>
        <w:t xml:space="preserve"> СОДЕРЖАНИЕ УЧЕБНОЙ ДИСЦИПЛИНЫ</w:t>
      </w:r>
    </w:p>
    <w:p w:rsidR="009750C3" w:rsidRPr="00EE1A7A" w:rsidRDefault="009750C3" w:rsidP="00DB2C1C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E1A7A">
        <w:rPr>
          <w:rFonts w:ascii="Times New Roman" w:hAnsi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9750C3" w:rsidRDefault="009750C3" w:rsidP="00EB45AD">
      <w:pPr>
        <w:shd w:val="clear" w:color="auto" w:fill="FFFFFF"/>
        <w:spacing w:after="0" w:line="322" w:lineRule="exact"/>
        <w:rPr>
          <w:rFonts w:ascii="Times New Roman" w:hAnsi="Times New Roman"/>
          <w:b/>
          <w:bCs/>
          <w:sz w:val="24"/>
          <w:szCs w:val="24"/>
        </w:rPr>
      </w:pPr>
    </w:p>
    <w:p w:rsidR="00EB45AD" w:rsidRPr="00EE1A7A" w:rsidRDefault="00EB45AD" w:rsidP="00EB45AD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Очная форма обучения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9750C3" w:rsidRPr="005A6B34" w:rsidTr="002639B8">
        <w:trPr>
          <w:trHeight w:val="460"/>
        </w:trPr>
        <w:tc>
          <w:tcPr>
            <w:tcW w:w="7904" w:type="dxa"/>
          </w:tcPr>
          <w:p w:rsidR="009750C3" w:rsidRPr="005A6B34" w:rsidRDefault="009750C3" w:rsidP="00DB2C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</w:tcPr>
          <w:p w:rsidR="009750C3" w:rsidRPr="005A6B34" w:rsidRDefault="009750C3" w:rsidP="00DB2C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6B3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9750C3" w:rsidRPr="005A6B34" w:rsidTr="002639B8">
        <w:trPr>
          <w:trHeight w:val="285"/>
        </w:trPr>
        <w:tc>
          <w:tcPr>
            <w:tcW w:w="7904" w:type="dxa"/>
          </w:tcPr>
          <w:p w:rsidR="009750C3" w:rsidRPr="005A6B34" w:rsidRDefault="009750C3" w:rsidP="00DB2C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9750C3" w:rsidRPr="002C2CD3" w:rsidRDefault="00BD4BE3" w:rsidP="005B50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C2CD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="005B50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00</w:t>
            </w:r>
          </w:p>
        </w:tc>
      </w:tr>
      <w:tr w:rsidR="009750C3" w:rsidRPr="005A6B34" w:rsidTr="002639B8">
        <w:tc>
          <w:tcPr>
            <w:tcW w:w="7904" w:type="dxa"/>
          </w:tcPr>
          <w:p w:rsidR="009750C3" w:rsidRPr="005A6B34" w:rsidRDefault="009750C3" w:rsidP="00DB2C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9750C3" w:rsidRPr="002C2CD3" w:rsidRDefault="005B5045" w:rsidP="00DB2C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</w:t>
            </w:r>
            <w:r w:rsidR="00BD4BE3" w:rsidRPr="002C2CD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9750C3" w:rsidRPr="005A6B34" w:rsidTr="002639B8">
        <w:tc>
          <w:tcPr>
            <w:tcW w:w="7904" w:type="dxa"/>
          </w:tcPr>
          <w:p w:rsidR="009750C3" w:rsidRPr="005A6B34" w:rsidRDefault="009750C3" w:rsidP="00DB2C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9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9750C3" w:rsidRPr="002C2CD3" w:rsidRDefault="009750C3" w:rsidP="00DB2C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BCC" w:rsidRPr="005A6B34" w:rsidTr="002639B8">
        <w:tc>
          <w:tcPr>
            <w:tcW w:w="7904" w:type="dxa"/>
          </w:tcPr>
          <w:p w:rsidR="00194BCC" w:rsidRDefault="00194BCC" w:rsidP="00DB2C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</w:tcPr>
          <w:p w:rsidR="00194BCC" w:rsidRPr="002C2CD3" w:rsidRDefault="005B5045" w:rsidP="00DB2C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750C3" w:rsidRPr="005A6B34" w:rsidTr="002639B8">
        <w:tc>
          <w:tcPr>
            <w:tcW w:w="7904" w:type="dxa"/>
          </w:tcPr>
          <w:p w:rsidR="009750C3" w:rsidRPr="005A6B34" w:rsidRDefault="00BD4BE3" w:rsidP="00DB2C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00" w:type="dxa"/>
          </w:tcPr>
          <w:p w:rsidR="009750C3" w:rsidRPr="002C2CD3" w:rsidRDefault="005B5045" w:rsidP="00DB2C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B5045" w:rsidRPr="005A6B34" w:rsidTr="002639B8">
        <w:tc>
          <w:tcPr>
            <w:tcW w:w="7904" w:type="dxa"/>
          </w:tcPr>
          <w:p w:rsidR="005B5045" w:rsidRPr="005A6B34" w:rsidRDefault="005B5045" w:rsidP="005B50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00" w:type="dxa"/>
          </w:tcPr>
          <w:p w:rsidR="005B5045" w:rsidRDefault="005B5045" w:rsidP="00DB2C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B5045" w:rsidRPr="005A6B34" w:rsidTr="002639B8">
        <w:tc>
          <w:tcPr>
            <w:tcW w:w="7904" w:type="dxa"/>
          </w:tcPr>
          <w:p w:rsidR="005B5045" w:rsidRPr="00EB45AD" w:rsidRDefault="005B5045" w:rsidP="00EB45AD">
            <w:pPr>
              <w:spacing w:after="0"/>
              <w:rPr>
                <w:rFonts w:ascii="Times New Roman" w:hAnsi="Times New Roman"/>
                <w:sz w:val="24"/>
              </w:rPr>
            </w:pPr>
            <w:r w:rsidRPr="00EB45AD">
              <w:rPr>
                <w:rFonts w:ascii="Times New Roman" w:hAnsi="Times New Roman"/>
                <w:sz w:val="24"/>
              </w:rPr>
              <w:t xml:space="preserve">в том числе </w:t>
            </w:r>
          </w:p>
          <w:p w:rsidR="005B5045" w:rsidRPr="00EB45AD" w:rsidRDefault="005B5045" w:rsidP="00EB45AD">
            <w:pPr>
              <w:spacing w:after="0"/>
              <w:rPr>
                <w:rFonts w:ascii="Times New Roman" w:hAnsi="Times New Roman"/>
                <w:sz w:val="24"/>
              </w:rPr>
            </w:pPr>
            <w:r w:rsidRPr="00EB45AD">
              <w:rPr>
                <w:rFonts w:ascii="Times New Roman" w:hAnsi="Times New Roman"/>
                <w:sz w:val="24"/>
              </w:rPr>
              <w:t>практическая подготовка</w:t>
            </w:r>
          </w:p>
        </w:tc>
        <w:tc>
          <w:tcPr>
            <w:tcW w:w="1800" w:type="dxa"/>
          </w:tcPr>
          <w:p w:rsidR="005B5045" w:rsidRPr="002C2CD3" w:rsidRDefault="005B5045" w:rsidP="00DB2C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5B5045" w:rsidRPr="005A6B34" w:rsidTr="002639B8">
        <w:tc>
          <w:tcPr>
            <w:tcW w:w="7904" w:type="dxa"/>
          </w:tcPr>
          <w:p w:rsidR="005B5045" w:rsidRPr="005A6B34" w:rsidRDefault="005B5045" w:rsidP="00DB2C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5B5045" w:rsidRPr="002C2CD3" w:rsidRDefault="005B5045" w:rsidP="00DB2C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38</w:t>
            </w:r>
          </w:p>
        </w:tc>
      </w:tr>
      <w:tr w:rsidR="005B5045" w:rsidRPr="005A6B34" w:rsidTr="002639B8">
        <w:tc>
          <w:tcPr>
            <w:tcW w:w="7904" w:type="dxa"/>
          </w:tcPr>
          <w:p w:rsidR="005B5045" w:rsidRPr="005A6B34" w:rsidRDefault="005B5045" w:rsidP="00DB2C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5B5045" w:rsidRPr="002C2CD3" w:rsidRDefault="005B5045" w:rsidP="00DB2C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B5045" w:rsidRPr="005A6B34" w:rsidTr="002639B8">
        <w:tc>
          <w:tcPr>
            <w:tcW w:w="7904" w:type="dxa"/>
          </w:tcPr>
          <w:p w:rsidR="005B5045" w:rsidRPr="005A6B34" w:rsidRDefault="005B5045" w:rsidP="00DB2C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/>
                <w:bCs/>
                <w:sz w:val="24"/>
                <w:szCs w:val="24"/>
              </w:rPr>
              <w:t>выполнение домашних заданий, подготовка сообщений или презентаций</w:t>
            </w:r>
          </w:p>
        </w:tc>
        <w:tc>
          <w:tcPr>
            <w:tcW w:w="1800" w:type="dxa"/>
          </w:tcPr>
          <w:p w:rsidR="005B5045" w:rsidRPr="002C2CD3" w:rsidRDefault="005B5045" w:rsidP="00DB2C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38</w:t>
            </w:r>
          </w:p>
        </w:tc>
      </w:tr>
      <w:tr w:rsidR="005B5045" w:rsidRPr="005A6B34" w:rsidTr="002639B8">
        <w:tc>
          <w:tcPr>
            <w:tcW w:w="7904" w:type="dxa"/>
          </w:tcPr>
          <w:p w:rsidR="005B5045" w:rsidRPr="005B5045" w:rsidRDefault="005B5045" w:rsidP="00DB2C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5045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00" w:type="dxa"/>
          </w:tcPr>
          <w:p w:rsidR="005B5045" w:rsidRPr="005B5045" w:rsidRDefault="005B5045" w:rsidP="00DB2C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B50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12</w:t>
            </w:r>
          </w:p>
        </w:tc>
      </w:tr>
      <w:tr w:rsidR="005B5045" w:rsidRPr="00CB0C0B" w:rsidTr="002639B8">
        <w:tc>
          <w:tcPr>
            <w:tcW w:w="9704" w:type="dxa"/>
            <w:gridSpan w:val="2"/>
          </w:tcPr>
          <w:p w:rsidR="005B5045" w:rsidRPr="00CB0C0B" w:rsidRDefault="005B5045" w:rsidP="00C028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A03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Промежуточная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B0C0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аттестация в форме </w:t>
            </w:r>
            <w:r w:rsidRPr="00C0280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экзамен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EB45AD" w:rsidRDefault="00EB45AD" w:rsidP="00DB2C1C">
      <w:pPr>
        <w:shd w:val="clear" w:color="auto" w:fill="FFFFFF"/>
        <w:spacing w:after="0" w:line="322" w:lineRule="exact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A06BD9" w:rsidRDefault="00A06BD9" w:rsidP="00DB2C1C">
      <w:pPr>
        <w:shd w:val="clear" w:color="auto" w:fill="FFFFFF"/>
        <w:spacing w:after="0" w:line="322" w:lineRule="exact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A06BD9" w:rsidRDefault="00A06BD9" w:rsidP="00DB2C1C">
      <w:pPr>
        <w:shd w:val="clear" w:color="auto" w:fill="FFFFFF"/>
        <w:spacing w:after="0" w:line="322" w:lineRule="exact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9750C3" w:rsidRPr="00EB45AD" w:rsidRDefault="009750C3" w:rsidP="00EB45AD">
      <w:pPr>
        <w:rPr>
          <w:rFonts w:ascii="Times New Roman" w:hAnsi="Times New Roman"/>
          <w:sz w:val="24"/>
          <w:szCs w:val="24"/>
        </w:rPr>
        <w:sectPr w:rsidR="009750C3" w:rsidRPr="00EB45AD" w:rsidSect="00E6178B">
          <w:footerReference w:type="even" r:id="rId8"/>
          <w:footerReference w:type="default" r:id="rId9"/>
          <w:type w:val="continuous"/>
          <w:pgSz w:w="11906" w:h="16838"/>
          <w:pgMar w:top="1134" w:right="567" w:bottom="1134" w:left="1134" w:header="708" w:footer="708" w:gutter="0"/>
          <w:cols w:space="720"/>
          <w:titlePg/>
        </w:sectPr>
      </w:pPr>
    </w:p>
    <w:tbl>
      <w:tblPr>
        <w:tblpPr w:leftFromText="180" w:rightFromText="180" w:vertAnchor="text" w:horzAnchor="margin" w:tblpY="-730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36"/>
        <w:gridCol w:w="9213"/>
        <w:gridCol w:w="1311"/>
        <w:gridCol w:w="1275"/>
      </w:tblGrid>
      <w:tr w:rsidR="00951F5E" w:rsidRPr="0020524B" w:rsidTr="009662EF">
        <w:tc>
          <w:tcPr>
            <w:tcW w:w="3936" w:type="dxa"/>
          </w:tcPr>
          <w:p w:rsidR="00951F5E" w:rsidRPr="0020524B" w:rsidRDefault="00951F5E" w:rsidP="00966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2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Наименование разделов и тем</w:t>
            </w:r>
          </w:p>
        </w:tc>
        <w:tc>
          <w:tcPr>
            <w:tcW w:w="9213" w:type="dxa"/>
          </w:tcPr>
          <w:p w:rsidR="00951F5E" w:rsidRPr="0020524B" w:rsidRDefault="00951F5E" w:rsidP="00966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2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</w:t>
            </w:r>
          </w:p>
          <w:p w:rsidR="00951F5E" w:rsidRPr="0020524B" w:rsidRDefault="00951F5E" w:rsidP="00966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24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311" w:type="dxa"/>
            <w:vAlign w:val="center"/>
          </w:tcPr>
          <w:p w:rsidR="00951F5E" w:rsidRPr="0020524B" w:rsidRDefault="00951F5E" w:rsidP="00966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24B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5" w:type="dxa"/>
            <w:vAlign w:val="center"/>
          </w:tcPr>
          <w:p w:rsidR="00951F5E" w:rsidRPr="0020524B" w:rsidRDefault="00951F5E" w:rsidP="00966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24B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951F5E" w:rsidRPr="0020524B" w:rsidTr="009662EF">
        <w:tc>
          <w:tcPr>
            <w:tcW w:w="3936" w:type="dxa"/>
          </w:tcPr>
          <w:p w:rsidR="00951F5E" w:rsidRPr="0020524B" w:rsidRDefault="00951F5E" w:rsidP="009662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0524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 w:rsidRPr="002052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Основы измерительной техники</w:t>
            </w:r>
          </w:p>
        </w:tc>
        <w:tc>
          <w:tcPr>
            <w:tcW w:w="9213" w:type="dxa"/>
          </w:tcPr>
          <w:p w:rsidR="00951F5E" w:rsidRPr="0020524B" w:rsidRDefault="00951F5E" w:rsidP="009662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951F5E" w:rsidRPr="0020524B" w:rsidRDefault="00951F5E" w:rsidP="00966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951F5E" w:rsidRPr="0020524B" w:rsidRDefault="00951F5E" w:rsidP="009662E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51F5E" w:rsidRPr="0020524B" w:rsidTr="009662EF">
        <w:trPr>
          <w:trHeight w:val="852"/>
        </w:trPr>
        <w:tc>
          <w:tcPr>
            <w:tcW w:w="3936" w:type="dxa"/>
            <w:vMerge w:val="restart"/>
          </w:tcPr>
          <w:p w:rsidR="00951F5E" w:rsidRPr="0020524B" w:rsidRDefault="00951F5E" w:rsidP="009662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0524B">
              <w:rPr>
                <w:rFonts w:ascii="Times New Roman" w:hAnsi="Times New Roman"/>
                <w:b/>
                <w:sz w:val="24"/>
                <w:szCs w:val="24"/>
              </w:rPr>
              <w:t>Тема 1.1.</w:t>
            </w:r>
            <w:r w:rsidRPr="002052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Метрологические  основы  электрорадиоизмерений</w:t>
            </w:r>
          </w:p>
        </w:tc>
        <w:tc>
          <w:tcPr>
            <w:tcW w:w="9213" w:type="dxa"/>
          </w:tcPr>
          <w:p w:rsidR="00951F5E" w:rsidRPr="0020524B" w:rsidRDefault="00951F5E" w:rsidP="009662E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524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205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1F5E" w:rsidRPr="0020524B" w:rsidRDefault="00951F5E" w:rsidP="009662E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0524B">
              <w:rPr>
                <w:rFonts w:ascii="Times New Roman" w:hAnsi="Times New Roman"/>
                <w:sz w:val="24"/>
                <w:szCs w:val="24"/>
              </w:rPr>
              <w:t>Ознакомление обучающихся с инструктажем по технике безопасности,  с формами промежуточного и текущего контроля, основной и дополнительной литературой.</w:t>
            </w:r>
          </w:p>
          <w:p w:rsidR="00951F5E" w:rsidRPr="0020524B" w:rsidRDefault="00951F5E" w:rsidP="009662E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524B">
              <w:rPr>
                <w:rFonts w:ascii="Times New Roman" w:hAnsi="Times New Roman"/>
                <w:sz w:val="24"/>
                <w:szCs w:val="24"/>
              </w:rPr>
              <w:t>Виды измерительных приборов (ИП) и их сравнительная оценка. Поверка и калибровка ИП</w:t>
            </w:r>
          </w:p>
        </w:tc>
        <w:tc>
          <w:tcPr>
            <w:tcW w:w="1311" w:type="dxa"/>
            <w:vAlign w:val="center"/>
          </w:tcPr>
          <w:p w:rsidR="00951F5E" w:rsidRPr="00EC231C" w:rsidRDefault="00951F5E" w:rsidP="00966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3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vAlign w:val="center"/>
          </w:tcPr>
          <w:p w:rsidR="00951F5E" w:rsidRPr="0020524B" w:rsidRDefault="00951F5E" w:rsidP="00966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1F5E" w:rsidRPr="0020524B" w:rsidRDefault="00951F5E" w:rsidP="00966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>ОК 01 – 04, 07, 09</w:t>
            </w:r>
          </w:p>
          <w:p w:rsidR="00951F5E" w:rsidRPr="0020524B" w:rsidRDefault="00951F5E" w:rsidP="00966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>ПК 3.1,3.2</w:t>
            </w:r>
          </w:p>
          <w:p w:rsidR="00951F5E" w:rsidRPr="0020524B" w:rsidRDefault="00951F5E" w:rsidP="00966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524B">
              <w:rPr>
                <w:rFonts w:ascii="Times New Roman" w:hAnsi="Times New Roman"/>
                <w:sz w:val="24"/>
                <w:szCs w:val="24"/>
              </w:rPr>
              <w:t>ЛР 10, 13, 25, 27</w:t>
            </w:r>
          </w:p>
        </w:tc>
      </w:tr>
      <w:tr w:rsidR="00951F5E" w:rsidRPr="0020524B" w:rsidTr="009662EF">
        <w:trPr>
          <w:trHeight w:val="150"/>
        </w:trPr>
        <w:tc>
          <w:tcPr>
            <w:tcW w:w="3936" w:type="dxa"/>
            <w:vMerge/>
            <w:vAlign w:val="center"/>
          </w:tcPr>
          <w:p w:rsidR="00951F5E" w:rsidRPr="0020524B" w:rsidRDefault="00951F5E" w:rsidP="009662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213" w:type="dxa"/>
          </w:tcPr>
          <w:p w:rsidR="00951F5E" w:rsidRPr="0020524B" w:rsidRDefault="00951F5E" w:rsidP="009662E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524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205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1F5E" w:rsidRPr="0020524B" w:rsidRDefault="00951F5E" w:rsidP="009662E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24B">
              <w:rPr>
                <w:rFonts w:ascii="Times New Roman" w:hAnsi="Times New Roman"/>
                <w:sz w:val="24"/>
                <w:szCs w:val="24"/>
              </w:rPr>
              <w:t>Аналоговые и цифровые измерительные приборы, принцип действия и особенности использования</w:t>
            </w:r>
          </w:p>
        </w:tc>
        <w:tc>
          <w:tcPr>
            <w:tcW w:w="1311" w:type="dxa"/>
            <w:vAlign w:val="center"/>
          </w:tcPr>
          <w:p w:rsidR="00951F5E" w:rsidRPr="00EC231C" w:rsidRDefault="00951F5E" w:rsidP="00966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3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951F5E" w:rsidRPr="0020524B" w:rsidRDefault="00951F5E" w:rsidP="009662EF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951F5E" w:rsidRPr="0020524B" w:rsidTr="009662EF">
        <w:trPr>
          <w:trHeight w:val="70"/>
        </w:trPr>
        <w:tc>
          <w:tcPr>
            <w:tcW w:w="3936" w:type="dxa"/>
          </w:tcPr>
          <w:p w:rsidR="00951F5E" w:rsidRPr="0020524B" w:rsidRDefault="00951F5E" w:rsidP="009662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2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2. Измерения параметров цепей и сигналов</w:t>
            </w:r>
          </w:p>
        </w:tc>
        <w:tc>
          <w:tcPr>
            <w:tcW w:w="9213" w:type="dxa"/>
          </w:tcPr>
          <w:p w:rsidR="00951F5E" w:rsidRPr="0020524B" w:rsidRDefault="00951F5E" w:rsidP="009662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951F5E" w:rsidRPr="0020524B" w:rsidRDefault="00951F5E" w:rsidP="009662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275" w:type="dxa"/>
            <w:vAlign w:val="center"/>
          </w:tcPr>
          <w:p w:rsidR="00951F5E" w:rsidRPr="0020524B" w:rsidRDefault="00951F5E" w:rsidP="009662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F5E" w:rsidRPr="0020524B" w:rsidTr="009662EF">
        <w:trPr>
          <w:trHeight w:val="1124"/>
        </w:trPr>
        <w:tc>
          <w:tcPr>
            <w:tcW w:w="3936" w:type="dxa"/>
            <w:vMerge w:val="restart"/>
          </w:tcPr>
          <w:p w:rsidR="00951F5E" w:rsidRPr="0020524B" w:rsidRDefault="00951F5E" w:rsidP="009662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2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2.1. Измерение сопротивлений, емкостей,  индуктивностей</w:t>
            </w:r>
          </w:p>
        </w:tc>
        <w:tc>
          <w:tcPr>
            <w:tcW w:w="9213" w:type="dxa"/>
          </w:tcPr>
          <w:p w:rsidR="00951F5E" w:rsidRPr="0020524B" w:rsidRDefault="00951F5E" w:rsidP="009662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2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51F5E" w:rsidRPr="0020524B" w:rsidRDefault="00951F5E" w:rsidP="009662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24B">
              <w:rPr>
                <w:rFonts w:ascii="Times New Roman" w:eastAsia="Times New Roman" w:hAnsi="Times New Roman"/>
                <w:sz w:val="24"/>
                <w:szCs w:val="24"/>
              </w:rPr>
              <w:t>Методы измерений сопротивлений, емкостей, индуктивностей.</w:t>
            </w:r>
          </w:p>
          <w:p w:rsidR="00951F5E" w:rsidRPr="0020524B" w:rsidRDefault="00951F5E" w:rsidP="009662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951F5E" w:rsidRPr="0020524B" w:rsidRDefault="00951F5E" w:rsidP="009662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3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951F5E" w:rsidRPr="0020524B" w:rsidRDefault="00951F5E" w:rsidP="00966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1F5E" w:rsidRPr="0020524B" w:rsidRDefault="00951F5E" w:rsidP="00966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>ОК 01 – 04, 07, 09</w:t>
            </w:r>
          </w:p>
          <w:p w:rsidR="00951F5E" w:rsidRPr="0020524B" w:rsidRDefault="00951F5E" w:rsidP="00966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>ПК 3.1,3.2</w:t>
            </w:r>
          </w:p>
          <w:p w:rsidR="00951F5E" w:rsidRPr="0020524B" w:rsidRDefault="00951F5E" w:rsidP="009662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24B">
              <w:rPr>
                <w:rFonts w:ascii="Times New Roman" w:hAnsi="Times New Roman"/>
                <w:sz w:val="24"/>
                <w:szCs w:val="24"/>
              </w:rPr>
              <w:t>ЛР 10, 13, 25, 27</w:t>
            </w:r>
          </w:p>
        </w:tc>
      </w:tr>
      <w:tr w:rsidR="009662EF" w:rsidRPr="0020524B" w:rsidTr="009662EF">
        <w:tc>
          <w:tcPr>
            <w:tcW w:w="3936" w:type="dxa"/>
            <w:vMerge/>
          </w:tcPr>
          <w:p w:rsidR="009662EF" w:rsidRPr="0020524B" w:rsidRDefault="009662EF" w:rsidP="009662EF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</w:tcPr>
          <w:p w:rsidR="009662EF" w:rsidRDefault="009662EF" w:rsidP="009662E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sz w:val="24"/>
              </w:rPr>
            </w:pPr>
            <w:r w:rsidRPr="00A638E5">
              <w:rPr>
                <w:b/>
                <w:sz w:val="24"/>
              </w:rPr>
              <w:t xml:space="preserve">Практическое занятие № 1 </w:t>
            </w:r>
          </w:p>
          <w:p w:rsidR="009662EF" w:rsidRPr="00B357D4" w:rsidRDefault="009662EF" w:rsidP="009662E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  <w:r w:rsidRPr="00B357D4">
              <w:rPr>
                <w:sz w:val="24"/>
              </w:rPr>
              <w:t>Исследование работы измерительных мостов</w:t>
            </w:r>
          </w:p>
        </w:tc>
        <w:tc>
          <w:tcPr>
            <w:tcW w:w="1311" w:type="dxa"/>
            <w:vAlign w:val="center"/>
          </w:tcPr>
          <w:p w:rsidR="009662EF" w:rsidRPr="0020524B" w:rsidRDefault="009662EF" w:rsidP="009662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vAlign w:val="center"/>
          </w:tcPr>
          <w:p w:rsidR="009662EF" w:rsidRPr="0020524B" w:rsidRDefault="009662EF" w:rsidP="00966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662EF" w:rsidRPr="0020524B" w:rsidRDefault="009662EF" w:rsidP="00966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>ОК 01 – 04, 07, 09</w:t>
            </w:r>
          </w:p>
          <w:p w:rsidR="009662EF" w:rsidRPr="0020524B" w:rsidRDefault="009662EF" w:rsidP="00966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>ПК 3.1,3.2</w:t>
            </w:r>
          </w:p>
          <w:p w:rsidR="009662EF" w:rsidRPr="0020524B" w:rsidRDefault="009662EF" w:rsidP="00E5727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24B">
              <w:rPr>
                <w:rFonts w:ascii="Times New Roman" w:hAnsi="Times New Roman"/>
                <w:sz w:val="24"/>
                <w:szCs w:val="24"/>
              </w:rPr>
              <w:t>ЛР 10, 13, 25, 27</w:t>
            </w:r>
          </w:p>
        </w:tc>
      </w:tr>
      <w:tr w:rsidR="009662EF" w:rsidRPr="0020524B" w:rsidTr="009662EF">
        <w:tc>
          <w:tcPr>
            <w:tcW w:w="3936" w:type="dxa"/>
            <w:vMerge/>
          </w:tcPr>
          <w:p w:rsidR="009662EF" w:rsidRPr="0020524B" w:rsidRDefault="009662EF" w:rsidP="009662EF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</w:tcPr>
          <w:p w:rsidR="009662EF" w:rsidRPr="0020524B" w:rsidRDefault="009662EF" w:rsidP="009662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2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Лабораторная работа №1</w:t>
            </w:r>
          </w:p>
          <w:p w:rsidR="009662EF" w:rsidRPr="0020524B" w:rsidRDefault="009662EF" w:rsidP="009662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24B">
              <w:rPr>
                <w:rFonts w:ascii="Times New Roman" w:eastAsia="Times New Roman" w:hAnsi="Times New Roman"/>
                <w:sz w:val="24"/>
                <w:szCs w:val="24"/>
              </w:rPr>
              <w:t xml:space="preserve">Измерение сопротивлений, емкостей, индуктивностей аналоговыми измерительными приборами. </w:t>
            </w:r>
          </w:p>
        </w:tc>
        <w:tc>
          <w:tcPr>
            <w:tcW w:w="1311" w:type="dxa"/>
            <w:vAlign w:val="center"/>
          </w:tcPr>
          <w:p w:rsidR="009662EF" w:rsidRPr="0020524B" w:rsidRDefault="009662EF" w:rsidP="009662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2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:rsidR="009662EF" w:rsidRPr="0020524B" w:rsidRDefault="009662EF" w:rsidP="009662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2EF" w:rsidRPr="0020524B" w:rsidTr="009662EF">
        <w:tc>
          <w:tcPr>
            <w:tcW w:w="3936" w:type="dxa"/>
            <w:vMerge w:val="restart"/>
          </w:tcPr>
          <w:p w:rsidR="009662EF" w:rsidRPr="0020524B" w:rsidRDefault="009662EF" w:rsidP="009662EF">
            <w:pPr>
              <w:shd w:val="clear" w:color="auto" w:fill="FFFFFF"/>
              <w:spacing w:after="0"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2052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2.2. Измерение напряжения,     тока, мощности</w:t>
            </w:r>
          </w:p>
        </w:tc>
        <w:tc>
          <w:tcPr>
            <w:tcW w:w="9213" w:type="dxa"/>
          </w:tcPr>
          <w:p w:rsidR="009662EF" w:rsidRPr="0020524B" w:rsidRDefault="009662EF" w:rsidP="009662E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24B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052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0524B">
              <w:rPr>
                <w:rFonts w:ascii="Times New Roman" w:hAnsi="Times New Roman"/>
                <w:sz w:val="24"/>
                <w:szCs w:val="24"/>
              </w:rPr>
              <w:t>Измерение напряжения, тока, мощности аналоговыми измерительными приборами</w:t>
            </w:r>
          </w:p>
        </w:tc>
        <w:tc>
          <w:tcPr>
            <w:tcW w:w="1311" w:type="dxa"/>
            <w:vAlign w:val="center"/>
          </w:tcPr>
          <w:p w:rsidR="009662EF" w:rsidRPr="0020524B" w:rsidRDefault="009662EF" w:rsidP="00966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2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:rsidR="009662EF" w:rsidRPr="0020524B" w:rsidRDefault="009662EF" w:rsidP="009662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2EF" w:rsidRPr="0020524B" w:rsidTr="009662EF">
        <w:tc>
          <w:tcPr>
            <w:tcW w:w="3936" w:type="dxa"/>
            <w:vMerge/>
          </w:tcPr>
          <w:p w:rsidR="009662EF" w:rsidRPr="0020524B" w:rsidRDefault="009662EF" w:rsidP="009662EF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</w:tcPr>
          <w:p w:rsidR="009662EF" w:rsidRDefault="009662EF" w:rsidP="009662E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0524B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052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662EF" w:rsidRPr="0020524B" w:rsidRDefault="009662EF" w:rsidP="009662E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0524B">
              <w:rPr>
                <w:rFonts w:ascii="Times New Roman" w:hAnsi="Times New Roman"/>
                <w:sz w:val="24"/>
                <w:szCs w:val="24"/>
              </w:rPr>
              <w:t>Измерение напряжения, тока, мощности цифровым мультиметром</w:t>
            </w:r>
          </w:p>
        </w:tc>
        <w:tc>
          <w:tcPr>
            <w:tcW w:w="1311" w:type="dxa"/>
            <w:vAlign w:val="center"/>
          </w:tcPr>
          <w:p w:rsidR="009662EF" w:rsidRPr="0020524B" w:rsidRDefault="009662EF" w:rsidP="00966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2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:rsidR="009662EF" w:rsidRPr="0020524B" w:rsidRDefault="009662EF" w:rsidP="009662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2EF" w:rsidRPr="0020524B" w:rsidTr="009662EF">
        <w:tc>
          <w:tcPr>
            <w:tcW w:w="3936" w:type="dxa"/>
            <w:vMerge/>
          </w:tcPr>
          <w:p w:rsidR="009662EF" w:rsidRPr="0020524B" w:rsidRDefault="009662EF" w:rsidP="009662EF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</w:tcPr>
          <w:p w:rsidR="009662EF" w:rsidRPr="00012A07" w:rsidRDefault="009662EF" w:rsidP="009662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Лабораторн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ая работа </w:t>
            </w:r>
            <w:r w:rsidRPr="00012A0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  <w:p w:rsidR="009662EF" w:rsidRPr="00012A07" w:rsidRDefault="009662EF" w:rsidP="009662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2A07">
              <w:rPr>
                <w:rFonts w:ascii="Times New Roman" w:eastAsia="Times New Roman" w:hAnsi="Times New Roman"/>
                <w:sz w:val="24"/>
                <w:szCs w:val="24"/>
              </w:rPr>
              <w:t>Измерение мощности высокой частоты.</w:t>
            </w:r>
          </w:p>
        </w:tc>
        <w:tc>
          <w:tcPr>
            <w:tcW w:w="1311" w:type="dxa"/>
            <w:vAlign w:val="center"/>
          </w:tcPr>
          <w:p w:rsidR="009662EF" w:rsidRDefault="009662EF" w:rsidP="009662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:rsidR="009662EF" w:rsidRDefault="009662EF" w:rsidP="00966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EF" w:rsidRPr="0020524B" w:rsidTr="009662EF">
        <w:tc>
          <w:tcPr>
            <w:tcW w:w="3936" w:type="dxa"/>
            <w:vMerge/>
          </w:tcPr>
          <w:p w:rsidR="009662EF" w:rsidRPr="0020524B" w:rsidRDefault="009662EF" w:rsidP="009662EF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</w:tcPr>
          <w:p w:rsidR="009662EF" w:rsidRPr="009662EF" w:rsidRDefault="009662EF" w:rsidP="009662E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662EF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 2 </w:t>
            </w:r>
          </w:p>
          <w:p w:rsidR="009662EF" w:rsidRPr="009662EF" w:rsidRDefault="009662EF" w:rsidP="009662E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662EF">
              <w:rPr>
                <w:rFonts w:ascii="Times New Roman" w:hAnsi="Times New Roman"/>
                <w:sz w:val="24"/>
                <w:szCs w:val="24"/>
              </w:rPr>
              <w:t>Исследование работы ваттметров</w:t>
            </w:r>
          </w:p>
        </w:tc>
        <w:tc>
          <w:tcPr>
            <w:tcW w:w="1311" w:type="dxa"/>
            <w:vAlign w:val="center"/>
          </w:tcPr>
          <w:p w:rsidR="009662EF" w:rsidRPr="009662EF" w:rsidRDefault="009662EF" w:rsidP="00966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2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:rsidR="009662EF" w:rsidRDefault="009662EF" w:rsidP="00966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F5E" w:rsidRPr="0020524B" w:rsidTr="009662EF">
        <w:trPr>
          <w:trHeight w:val="1375"/>
        </w:trPr>
        <w:tc>
          <w:tcPr>
            <w:tcW w:w="3936" w:type="dxa"/>
            <w:vMerge w:val="restart"/>
          </w:tcPr>
          <w:p w:rsidR="00951F5E" w:rsidRPr="0020524B" w:rsidRDefault="00951F5E" w:rsidP="009662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2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Тема 2.3. Измерение частоты и сдвига фаз переменного тока</w:t>
            </w:r>
          </w:p>
        </w:tc>
        <w:tc>
          <w:tcPr>
            <w:tcW w:w="9213" w:type="dxa"/>
          </w:tcPr>
          <w:p w:rsidR="00951F5E" w:rsidRPr="0020524B" w:rsidRDefault="00951F5E" w:rsidP="009662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2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51F5E" w:rsidRPr="0020524B" w:rsidRDefault="00951F5E" w:rsidP="009662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24B">
              <w:rPr>
                <w:rFonts w:ascii="Times New Roman" w:eastAsia="Times New Roman" w:hAnsi="Times New Roman"/>
                <w:sz w:val="24"/>
                <w:szCs w:val="24"/>
              </w:rPr>
              <w:t xml:space="preserve">Измерение частоты методом перезаряда конденсатора, резонансным и мостовым методами. </w:t>
            </w:r>
          </w:p>
          <w:p w:rsidR="00951F5E" w:rsidRPr="0020524B" w:rsidRDefault="00951F5E" w:rsidP="00966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951F5E" w:rsidRPr="00EC231C" w:rsidRDefault="00951F5E" w:rsidP="009662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3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951F5E" w:rsidRPr="0020524B" w:rsidRDefault="00951F5E" w:rsidP="00966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51F5E" w:rsidRPr="0020524B" w:rsidRDefault="00951F5E" w:rsidP="00966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>ОК 01 – 04, 07, 09</w:t>
            </w:r>
          </w:p>
          <w:p w:rsidR="00951F5E" w:rsidRPr="0020524B" w:rsidRDefault="00951F5E" w:rsidP="00966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>ПК 3.1,3.2</w:t>
            </w:r>
          </w:p>
          <w:p w:rsidR="00951F5E" w:rsidRPr="0020524B" w:rsidRDefault="00951F5E" w:rsidP="009662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24B">
              <w:rPr>
                <w:rFonts w:ascii="Times New Roman" w:hAnsi="Times New Roman"/>
                <w:sz w:val="24"/>
                <w:szCs w:val="24"/>
              </w:rPr>
              <w:t>ЛР 10, 13, 25, 27</w:t>
            </w:r>
          </w:p>
        </w:tc>
      </w:tr>
      <w:tr w:rsidR="009662EF" w:rsidRPr="0020524B" w:rsidTr="009662EF">
        <w:trPr>
          <w:trHeight w:val="699"/>
        </w:trPr>
        <w:tc>
          <w:tcPr>
            <w:tcW w:w="3936" w:type="dxa"/>
            <w:vMerge/>
          </w:tcPr>
          <w:p w:rsidR="009662EF" w:rsidRPr="0020524B" w:rsidRDefault="009662EF" w:rsidP="00966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</w:tcPr>
          <w:p w:rsidR="009662EF" w:rsidRPr="0020524B" w:rsidRDefault="009662EF" w:rsidP="009662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2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Лабораторная работа №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  <w:p w:rsidR="009662EF" w:rsidRPr="0020524B" w:rsidRDefault="009662EF" w:rsidP="009662EF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24B">
              <w:rPr>
                <w:rFonts w:ascii="Times New Roman" w:eastAsia="Times New Roman" w:hAnsi="Times New Roman"/>
                <w:sz w:val="24"/>
                <w:szCs w:val="24"/>
              </w:rPr>
              <w:t>Измерение частоты.</w:t>
            </w:r>
          </w:p>
        </w:tc>
        <w:tc>
          <w:tcPr>
            <w:tcW w:w="1311" w:type="dxa"/>
            <w:vAlign w:val="center"/>
          </w:tcPr>
          <w:p w:rsidR="009662EF" w:rsidRPr="00EC231C" w:rsidRDefault="009662EF" w:rsidP="00966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3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vAlign w:val="center"/>
          </w:tcPr>
          <w:p w:rsidR="009662EF" w:rsidRPr="0020524B" w:rsidRDefault="009662EF" w:rsidP="00966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662EF" w:rsidRPr="0020524B" w:rsidRDefault="009662EF" w:rsidP="00966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>ОК 01 – 04, 07, 09</w:t>
            </w:r>
          </w:p>
          <w:p w:rsidR="009662EF" w:rsidRPr="0020524B" w:rsidRDefault="009662EF" w:rsidP="00966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>ПК 3.1,3.2</w:t>
            </w:r>
          </w:p>
          <w:p w:rsidR="009662EF" w:rsidRPr="0020524B" w:rsidRDefault="009662EF" w:rsidP="00966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24B">
              <w:rPr>
                <w:rFonts w:ascii="Times New Roman" w:hAnsi="Times New Roman"/>
                <w:sz w:val="24"/>
                <w:szCs w:val="24"/>
              </w:rPr>
              <w:t>ЛР 10, 13, 25, 27</w:t>
            </w:r>
          </w:p>
        </w:tc>
      </w:tr>
      <w:tr w:rsidR="009662EF" w:rsidRPr="0020524B" w:rsidTr="009662EF">
        <w:trPr>
          <w:trHeight w:val="699"/>
        </w:trPr>
        <w:tc>
          <w:tcPr>
            <w:tcW w:w="3936" w:type="dxa"/>
            <w:vMerge/>
          </w:tcPr>
          <w:p w:rsidR="009662EF" w:rsidRPr="0020524B" w:rsidRDefault="009662EF" w:rsidP="00966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</w:tcPr>
          <w:p w:rsidR="009662EF" w:rsidRPr="00012A07" w:rsidRDefault="009662EF" w:rsidP="009662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Лабораторн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ая работа </w:t>
            </w:r>
            <w:r w:rsidRPr="00012A0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  <w:p w:rsidR="009662EF" w:rsidRPr="00056F1A" w:rsidRDefault="009662EF" w:rsidP="009662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56F1A">
              <w:rPr>
                <w:rFonts w:ascii="Times New Roman" w:eastAsia="Times New Roman" w:hAnsi="Times New Roman"/>
                <w:sz w:val="24"/>
                <w:szCs w:val="24"/>
              </w:rPr>
              <w:t>Исследование работы электронно-счетного частотомера.</w:t>
            </w:r>
          </w:p>
        </w:tc>
        <w:tc>
          <w:tcPr>
            <w:tcW w:w="1311" w:type="dxa"/>
            <w:vAlign w:val="center"/>
          </w:tcPr>
          <w:p w:rsidR="009662EF" w:rsidRPr="00EC231C" w:rsidRDefault="009662EF" w:rsidP="00966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3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:rsidR="009662EF" w:rsidRPr="0020524B" w:rsidRDefault="009662EF" w:rsidP="00966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EF" w:rsidRPr="0020524B" w:rsidTr="009662EF">
        <w:trPr>
          <w:trHeight w:val="699"/>
        </w:trPr>
        <w:tc>
          <w:tcPr>
            <w:tcW w:w="3936" w:type="dxa"/>
            <w:vMerge/>
          </w:tcPr>
          <w:p w:rsidR="009662EF" w:rsidRPr="0020524B" w:rsidRDefault="009662EF" w:rsidP="00966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</w:tcPr>
          <w:p w:rsidR="009662EF" w:rsidRPr="009662EF" w:rsidRDefault="009662EF" w:rsidP="009662E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</w:rPr>
            </w:pPr>
            <w:r w:rsidRPr="009662EF">
              <w:rPr>
                <w:rFonts w:ascii="Times New Roman" w:hAnsi="Times New Roman"/>
                <w:b/>
                <w:sz w:val="24"/>
              </w:rPr>
              <w:t>Практическое занятие № 3</w:t>
            </w:r>
          </w:p>
          <w:p w:rsidR="009662EF" w:rsidRPr="00A638E5" w:rsidRDefault="009662EF" w:rsidP="009662E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  <w:r w:rsidRPr="009662EF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9662EF">
              <w:rPr>
                <w:rFonts w:ascii="Times New Roman" w:hAnsi="Times New Roman"/>
                <w:sz w:val="24"/>
              </w:rPr>
              <w:t>Исследование работы электронно-счетного частотомера</w:t>
            </w:r>
          </w:p>
        </w:tc>
        <w:tc>
          <w:tcPr>
            <w:tcW w:w="1311" w:type="dxa"/>
            <w:vAlign w:val="center"/>
          </w:tcPr>
          <w:p w:rsidR="009662EF" w:rsidRPr="00EC231C" w:rsidRDefault="009662EF" w:rsidP="00966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:rsidR="009662EF" w:rsidRPr="0020524B" w:rsidRDefault="009662EF" w:rsidP="00966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62EF" w:rsidRPr="0020524B" w:rsidTr="009662EF">
        <w:tc>
          <w:tcPr>
            <w:tcW w:w="3936" w:type="dxa"/>
            <w:vMerge/>
          </w:tcPr>
          <w:p w:rsidR="009662EF" w:rsidRPr="0020524B" w:rsidRDefault="009662EF" w:rsidP="00966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</w:tcPr>
          <w:p w:rsidR="009662EF" w:rsidRPr="0020524B" w:rsidRDefault="009662EF" w:rsidP="009662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2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662EF" w:rsidRPr="0020524B" w:rsidRDefault="009662EF" w:rsidP="009662E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524B">
              <w:rPr>
                <w:rFonts w:ascii="Times New Roman" w:hAnsi="Times New Roman"/>
                <w:sz w:val="24"/>
                <w:szCs w:val="24"/>
              </w:rPr>
              <w:t>Измерения напряжения, тока, мощности цифровыми приборами</w:t>
            </w:r>
          </w:p>
          <w:p w:rsidR="009662EF" w:rsidRPr="0020524B" w:rsidRDefault="009662EF" w:rsidP="009662E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24B"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</w:t>
            </w:r>
          </w:p>
          <w:p w:rsidR="009662EF" w:rsidRPr="0020524B" w:rsidRDefault="009662EF" w:rsidP="009662E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24B">
              <w:rPr>
                <w:rFonts w:ascii="Times New Roman" w:hAnsi="Times New Roman"/>
                <w:b/>
                <w:sz w:val="24"/>
                <w:szCs w:val="24"/>
              </w:rPr>
              <w:t>ДФК</w:t>
            </w:r>
          </w:p>
        </w:tc>
        <w:tc>
          <w:tcPr>
            <w:tcW w:w="1311" w:type="dxa"/>
            <w:vAlign w:val="center"/>
          </w:tcPr>
          <w:p w:rsidR="009662EF" w:rsidRPr="00EC231C" w:rsidRDefault="009662EF" w:rsidP="00966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3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9662EF" w:rsidRPr="0020524B" w:rsidRDefault="009662EF" w:rsidP="00966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2EF" w:rsidRPr="0020524B" w:rsidRDefault="009662EF" w:rsidP="00966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>ОК 01 – 04, 07, 09</w:t>
            </w:r>
          </w:p>
          <w:p w:rsidR="009662EF" w:rsidRPr="0020524B" w:rsidRDefault="009662EF" w:rsidP="00966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>ПК 3.1,3.2</w:t>
            </w:r>
          </w:p>
          <w:p w:rsidR="009662EF" w:rsidRPr="0020524B" w:rsidRDefault="009662EF" w:rsidP="00966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24B">
              <w:rPr>
                <w:rFonts w:ascii="Times New Roman" w:hAnsi="Times New Roman"/>
                <w:sz w:val="24"/>
                <w:szCs w:val="24"/>
              </w:rPr>
              <w:t>ЛР 10, 13, 25, 27</w:t>
            </w:r>
          </w:p>
        </w:tc>
      </w:tr>
      <w:tr w:rsidR="009662EF" w:rsidRPr="0020524B" w:rsidTr="009662EF">
        <w:tc>
          <w:tcPr>
            <w:tcW w:w="3936" w:type="dxa"/>
            <w:vMerge/>
          </w:tcPr>
          <w:p w:rsidR="009662EF" w:rsidRPr="0020524B" w:rsidRDefault="009662EF" w:rsidP="00966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</w:tcPr>
          <w:p w:rsidR="009662EF" w:rsidRPr="0020524B" w:rsidRDefault="009662EF" w:rsidP="009662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24B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 w:rsidRPr="00205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62EF" w:rsidRDefault="009662EF" w:rsidP="009662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24B">
              <w:rPr>
                <w:rFonts w:ascii="Times New Roman" w:hAnsi="Times New Roman"/>
                <w:sz w:val="24"/>
                <w:szCs w:val="24"/>
              </w:rPr>
              <w:t xml:space="preserve">Подготовка докладов (сообщений) по темам: «Правила электробезопасности при работе с измерительными приборами» </w:t>
            </w:r>
          </w:p>
          <w:p w:rsidR="009662EF" w:rsidRPr="0020524B" w:rsidRDefault="009662EF" w:rsidP="009662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0524B">
              <w:rPr>
                <w:rFonts w:ascii="Times New Roman" w:hAnsi="Times New Roman"/>
                <w:sz w:val="24"/>
                <w:szCs w:val="24"/>
              </w:rPr>
              <w:t>Подготовка докладов (сообщений) по теме:  «Устройство, принцип действия и правила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524B">
              <w:rPr>
                <w:rFonts w:ascii="Times New Roman" w:hAnsi="Times New Roman"/>
                <w:sz w:val="24"/>
                <w:szCs w:val="24"/>
              </w:rPr>
              <w:t>эксплуатации мегомметра».</w:t>
            </w:r>
          </w:p>
        </w:tc>
        <w:tc>
          <w:tcPr>
            <w:tcW w:w="1311" w:type="dxa"/>
            <w:vAlign w:val="center"/>
          </w:tcPr>
          <w:p w:rsidR="009662EF" w:rsidRPr="0020524B" w:rsidRDefault="009662EF" w:rsidP="00966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9662EF" w:rsidRPr="0020524B" w:rsidRDefault="009662EF" w:rsidP="00966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62EF" w:rsidRPr="0020524B" w:rsidTr="009662EF">
        <w:tc>
          <w:tcPr>
            <w:tcW w:w="3936" w:type="dxa"/>
          </w:tcPr>
          <w:p w:rsidR="009662EF" w:rsidRPr="0020524B" w:rsidRDefault="009662EF" w:rsidP="009662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2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   3.    Измерительные генераторы и осциллографы</w:t>
            </w:r>
          </w:p>
        </w:tc>
        <w:tc>
          <w:tcPr>
            <w:tcW w:w="9213" w:type="dxa"/>
          </w:tcPr>
          <w:p w:rsidR="009662EF" w:rsidRPr="0020524B" w:rsidRDefault="009662EF" w:rsidP="009662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9662EF" w:rsidRPr="0020524B" w:rsidRDefault="009662EF" w:rsidP="009662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275" w:type="dxa"/>
            <w:vAlign w:val="center"/>
          </w:tcPr>
          <w:p w:rsidR="009662EF" w:rsidRPr="0020524B" w:rsidRDefault="009662EF" w:rsidP="009662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2EF" w:rsidRPr="0020524B" w:rsidTr="009662EF">
        <w:trPr>
          <w:trHeight w:val="567"/>
        </w:trPr>
        <w:tc>
          <w:tcPr>
            <w:tcW w:w="3936" w:type="dxa"/>
            <w:vMerge w:val="restart"/>
          </w:tcPr>
          <w:p w:rsidR="009662EF" w:rsidRPr="0020524B" w:rsidRDefault="009662EF" w:rsidP="009662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2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  3.1.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Осциллографы</w:t>
            </w:r>
          </w:p>
        </w:tc>
        <w:tc>
          <w:tcPr>
            <w:tcW w:w="9213" w:type="dxa"/>
          </w:tcPr>
          <w:p w:rsidR="009662EF" w:rsidRPr="0020524B" w:rsidRDefault="009662EF" w:rsidP="009662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2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662EF" w:rsidRPr="0020524B" w:rsidRDefault="009662EF" w:rsidP="009662E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0524B">
              <w:rPr>
                <w:rFonts w:ascii="Times New Roman" w:hAnsi="Times New Roman"/>
                <w:sz w:val="24"/>
                <w:szCs w:val="24"/>
              </w:rPr>
              <w:t>Назначение, классификация и основные характеристики осциллографов</w:t>
            </w:r>
          </w:p>
        </w:tc>
        <w:tc>
          <w:tcPr>
            <w:tcW w:w="1311" w:type="dxa"/>
            <w:vAlign w:val="center"/>
          </w:tcPr>
          <w:p w:rsidR="009662EF" w:rsidRPr="009662EF" w:rsidRDefault="009662EF" w:rsidP="00966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2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vAlign w:val="center"/>
          </w:tcPr>
          <w:p w:rsidR="009662EF" w:rsidRPr="0020524B" w:rsidRDefault="009662EF" w:rsidP="00966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2EF" w:rsidRPr="0020524B" w:rsidRDefault="009662EF" w:rsidP="00966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>ОК 01 – 04, 07, 09</w:t>
            </w:r>
          </w:p>
          <w:p w:rsidR="009662EF" w:rsidRPr="0020524B" w:rsidRDefault="009662EF" w:rsidP="00966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>ПК 3.1,3.2</w:t>
            </w:r>
          </w:p>
          <w:p w:rsidR="009662EF" w:rsidRPr="0020524B" w:rsidRDefault="009662EF" w:rsidP="009662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24B">
              <w:rPr>
                <w:rFonts w:ascii="Times New Roman" w:hAnsi="Times New Roman"/>
                <w:sz w:val="24"/>
                <w:szCs w:val="24"/>
              </w:rPr>
              <w:t xml:space="preserve">ЛР 10, 13, </w:t>
            </w:r>
            <w:r w:rsidRPr="0020524B">
              <w:rPr>
                <w:rFonts w:ascii="Times New Roman" w:hAnsi="Times New Roman"/>
                <w:sz w:val="24"/>
                <w:szCs w:val="24"/>
              </w:rPr>
              <w:lastRenderedPageBreak/>
              <w:t>25, 27</w:t>
            </w:r>
          </w:p>
        </w:tc>
      </w:tr>
      <w:tr w:rsidR="009662EF" w:rsidRPr="0020524B" w:rsidTr="009662EF">
        <w:trPr>
          <w:trHeight w:val="627"/>
        </w:trPr>
        <w:tc>
          <w:tcPr>
            <w:tcW w:w="3936" w:type="dxa"/>
            <w:vMerge/>
          </w:tcPr>
          <w:p w:rsidR="009662EF" w:rsidRPr="0020524B" w:rsidRDefault="009662EF" w:rsidP="009662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</w:tcPr>
          <w:p w:rsidR="009662EF" w:rsidRPr="0020524B" w:rsidRDefault="009662EF" w:rsidP="009662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2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662EF" w:rsidRPr="0020524B" w:rsidRDefault="009662EF" w:rsidP="009662E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24B">
              <w:rPr>
                <w:rFonts w:ascii="Times New Roman" w:hAnsi="Times New Roman"/>
                <w:sz w:val="24"/>
                <w:szCs w:val="24"/>
              </w:rPr>
              <w:t>Устройство, принцип действия одно- и двулучевых осциллографов</w:t>
            </w:r>
          </w:p>
        </w:tc>
        <w:tc>
          <w:tcPr>
            <w:tcW w:w="1311" w:type="dxa"/>
            <w:vAlign w:val="center"/>
          </w:tcPr>
          <w:p w:rsidR="009662EF" w:rsidRPr="009662EF" w:rsidRDefault="009662EF" w:rsidP="009662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2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:rsidR="009662EF" w:rsidRPr="0020524B" w:rsidRDefault="009662EF" w:rsidP="009662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2EF" w:rsidRPr="0020524B" w:rsidTr="009662EF">
        <w:tc>
          <w:tcPr>
            <w:tcW w:w="3936" w:type="dxa"/>
            <w:vMerge/>
          </w:tcPr>
          <w:p w:rsidR="009662EF" w:rsidRPr="0020524B" w:rsidRDefault="009662EF" w:rsidP="009662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</w:tcPr>
          <w:p w:rsidR="009662EF" w:rsidRPr="0020524B" w:rsidRDefault="009662EF" w:rsidP="009662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2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662EF" w:rsidRPr="0020524B" w:rsidRDefault="009662EF" w:rsidP="009662E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0524B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использования цифровых осциллографов для измерений параметров радиосигнала</w:t>
            </w:r>
          </w:p>
        </w:tc>
        <w:tc>
          <w:tcPr>
            <w:tcW w:w="1311" w:type="dxa"/>
            <w:vAlign w:val="center"/>
          </w:tcPr>
          <w:p w:rsidR="009662EF" w:rsidRPr="009662EF" w:rsidRDefault="009662EF" w:rsidP="009662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2E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vMerge/>
            <w:vAlign w:val="center"/>
          </w:tcPr>
          <w:p w:rsidR="009662EF" w:rsidRPr="0020524B" w:rsidRDefault="009662EF" w:rsidP="009662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2EF" w:rsidRPr="0020524B" w:rsidTr="009662EF">
        <w:tc>
          <w:tcPr>
            <w:tcW w:w="3936" w:type="dxa"/>
            <w:vMerge/>
          </w:tcPr>
          <w:p w:rsidR="009662EF" w:rsidRPr="0020524B" w:rsidRDefault="009662EF" w:rsidP="009662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</w:tcPr>
          <w:p w:rsidR="009662EF" w:rsidRDefault="009662EF" w:rsidP="009662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24B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 w:rsidRPr="00012A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662EF" w:rsidRPr="0020524B" w:rsidRDefault="009662EF" w:rsidP="009662E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0524B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>опорных конспектов</w:t>
            </w:r>
            <w:r w:rsidRPr="0020524B">
              <w:rPr>
                <w:rFonts w:ascii="Times New Roman" w:hAnsi="Times New Roman"/>
                <w:sz w:val="24"/>
                <w:szCs w:val="24"/>
              </w:rPr>
              <w:t xml:space="preserve"> по темам: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Структурная схема </w:t>
            </w:r>
            <w:r w:rsidRPr="00E3379B">
              <w:rPr>
                <w:rFonts w:ascii="Times New Roman" w:eastAsia="Times New Roman" w:hAnsi="Times New Roman"/>
                <w:sz w:val="24"/>
                <w:szCs w:val="24"/>
              </w:rPr>
              <w:t>осциллографов, особенности использования цифровых осциллографов для автоматизации осциллографических измерений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vAlign w:val="center"/>
          </w:tcPr>
          <w:p w:rsidR="009662EF" w:rsidRPr="009662EF" w:rsidRDefault="009662EF" w:rsidP="009662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2E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center"/>
          </w:tcPr>
          <w:p w:rsidR="009662EF" w:rsidRPr="0020524B" w:rsidRDefault="009662EF" w:rsidP="00966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EF" w:rsidRPr="0020524B" w:rsidTr="009662EF">
        <w:tc>
          <w:tcPr>
            <w:tcW w:w="3936" w:type="dxa"/>
            <w:vMerge/>
          </w:tcPr>
          <w:p w:rsidR="009662EF" w:rsidRPr="0020524B" w:rsidRDefault="009662EF" w:rsidP="009662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</w:tcPr>
          <w:p w:rsidR="009662EF" w:rsidRDefault="009662EF" w:rsidP="009662E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0524B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 </w:t>
            </w:r>
            <w:r w:rsidR="00A5741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052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662EF" w:rsidRPr="0020524B" w:rsidRDefault="009662EF" w:rsidP="009662E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24B">
              <w:rPr>
                <w:rFonts w:ascii="Times New Roman" w:hAnsi="Times New Roman"/>
                <w:sz w:val="24"/>
                <w:szCs w:val="24"/>
              </w:rPr>
              <w:t xml:space="preserve">Исследование работы основных функций осциллографа </w:t>
            </w:r>
          </w:p>
        </w:tc>
        <w:tc>
          <w:tcPr>
            <w:tcW w:w="1311" w:type="dxa"/>
            <w:vAlign w:val="center"/>
          </w:tcPr>
          <w:p w:rsidR="009662EF" w:rsidRPr="009662EF" w:rsidRDefault="009662EF" w:rsidP="009662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2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Merge w:val="restart"/>
            <w:vAlign w:val="center"/>
          </w:tcPr>
          <w:p w:rsidR="009662EF" w:rsidRPr="0020524B" w:rsidRDefault="009662EF" w:rsidP="00966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9662EF" w:rsidRPr="0020524B" w:rsidRDefault="009662EF" w:rsidP="00966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>ОК 01 – 04, 07, 09</w:t>
            </w:r>
          </w:p>
          <w:p w:rsidR="009662EF" w:rsidRPr="0020524B" w:rsidRDefault="009662EF" w:rsidP="00966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>ПК 3.1,3.2</w:t>
            </w:r>
          </w:p>
          <w:p w:rsidR="009662EF" w:rsidRPr="0020524B" w:rsidRDefault="009662EF" w:rsidP="005F0EF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24B">
              <w:rPr>
                <w:rFonts w:ascii="Times New Roman" w:hAnsi="Times New Roman"/>
                <w:sz w:val="24"/>
                <w:szCs w:val="24"/>
              </w:rPr>
              <w:t>ЛР 10, 13, 25, 27</w:t>
            </w:r>
          </w:p>
        </w:tc>
      </w:tr>
      <w:tr w:rsidR="009662EF" w:rsidRPr="0020524B" w:rsidTr="009662EF">
        <w:tc>
          <w:tcPr>
            <w:tcW w:w="3936" w:type="dxa"/>
            <w:vMerge/>
          </w:tcPr>
          <w:p w:rsidR="009662EF" w:rsidRPr="0020524B" w:rsidRDefault="009662EF" w:rsidP="009662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</w:tcPr>
          <w:p w:rsidR="009662EF" w:rsidRDefault="009662EF" w:rsidP="009662E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0524B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Лабораторнаяработа№7 </w:t>
            </w:r>
          </w:p>
          <w:p w:rsidR="009662EF" w:rsidRPr="0020524B" w:rsidRDefault="009662EF" w:rsidP="009662E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0524B">
              <w:rPr>
                <w:rFonts w:ascii="Times New Roman" w:hAnsi="Times New Roman"/>
                <w:sz w:val="24"/>
                <w:szCs w:val="24"/>
              </w:rPr>
              <w:t>Измерение параметров сигналов с помощью осциллографа</w:t>
            </w:r>
          </w:p>
        </w:tc>
        <w:tc>
          <w:tcPr>
            <w:tcW w:w="1311" w:type="dxa"/>
            <w:vAlign w:val="center"/>
          </w:tcPr>
          <w:p w:rsidR="009662EF" w:rsidRPr="009662EF" w:rsidRDefault="009662EF" w:rsidP="009662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2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:rsidR="009662EF" w:rsidRPr="0020524B" w:rsidRDefault="009662EF" w:rsidP="009662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2EF" w:rsidRPr="0020524B" w:rsidTr="009662EF">
        <w:tc>
          <w:tcPr>
            <w:tcW w:w="3936" w:type="dxa"/>
            <w:vMerge/>
          </w:tcPr>
          <w:p w:rsidR="009662EF" w:rsidRPr="0020524B" w:rsidRDefault="009662EF" w:rsidP="009662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</w:tcPr>
          <w:p w:rsidR="009662EF" w:rsidRDefault="009662EF" w:rsidP="009662E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0524B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Лабораторнаяработа№8 </w:t>
            </w:r>
          </w:p>
          <w:p w:rsidR="009662EF" w:rsidRPr="0020524B" w:rsidRDefault="009662EF" w:rsidP="009662E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24B">
              <w:rPr>
                <w:rFonts w:ascii="Times New Roman" w:hAnsi="Times New Roman"/>
                <w:sz w:val="24"/>
                <w:szCs w:val="24"/>
              </w:rPr>
              <w:t>Измерение коэффициента модуляции с помощью осциллографа</w:t>
            </w:r>
          </w:p>
        </w:tc>
        <w:tc>
          <w:tcPr>
            <w:tcW w:w="1311" w:type="dxa"/>
            <w:vAlign w:val="center"/>
          </w:tcPr>
          <w:p w:rsidR="009662EF" w:rsidRPr="009662EF" w:rsidRDefault="009662EF" w:rsidP="009662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2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:rsidR="009662EF" w:rsidRPr="0020524B" w:rsidRDefault="009662EF" w:rsidP="009662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2EF" w:rsidRPr="0020524B" w:rsidTr="009662EF">
        <w:tc>
          <w:tcPr>
            <w:tcW w:w="3936" w:type="dxa"/>
            <w:vMerge/>
          </w:tcPr>
          <w:p w:rsidR="009662EF" w:rsidRPr="0020524B" w:rsidRDefault="009662EF" w:rsidP="009662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</w:tcPr>
          <w:p w:rsidR="009662EF" w:rsidRDefault="009662EF" w:rsidP="009662E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0524B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9662EF" w:rsidRPr="00D96B9D" w:rsidRDefault="009662EF" w:rsidP="009662E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отчетов по практическим и лабораторным работам по контрольным вопросам</w:t>
            </w:r>
          </w:p>
        </w:tc>
        <w:tc>
          <w:tcPr>
            <w:tcW w:w="1311" w:type="dxa"/>
            <w:vAlign w:val="center"/>
          </w:tcPr>
          <w:p w:rsidR="009662EF" w:rsidRPr="009662EF" w:rsidRDefault="009662EF" w:rsidP="009662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2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9662EF" w:rsidRPr="0020524B" w:rsidRDefault="009662EF" w:rsidP="009662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2EF" w:rsidRPr="0020524B" w:rsidTr="009662EF">
        <w:tc>
          <w:tcPr>
            <w:tcW w:w="3936" w:type="dxa"/>
            <w:vMerge w:val="restart"/>
          </w:tcPr>
          <w:p w:rsidR="009662EF" w:rsidRPr="0020524B" w:rsidRDefault="009662EF" w:rsidP="009662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2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 3.2.   </w:t>
            </w:r>
            <w:r w:rsidRPr="0020524B">
              <w:rPr>
                <w:rFonts w:ascii="Times New Roman" w:hAnsi="Times New Roman"/>
                <w:b/>
                <w:sz w:val="24"/>
                <w:szCs w:val="24"/>
              </w:rPr>
              <w:t>Измерительные генераторы</w:t>
            </w:r>
          </w:p>
        </w:tc>
        <w:tc>
          <w:tcPr>
            <w:tcW w:w="9213" w:type="dxa"/>
          </w:tcPr>
          <w:p w:rsidR="009662EF" w:rsidRPr="0020524B" w:rsidRDefault="009662EF" w:rsidP="009662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2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662EF" w:rsidRDefault="009662EF" w:rsidP="009662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24B">
              <w:rPr>
                <w:rFonts w:ascii="Times New Roman" w:hAnsi="Times New Roman"/>
                <w:sz w:val="24"/>
                <w:szCs w:val="24"/>
              </w:rPr>
              <w:t xml:space="preserve">Назначение и классификация измерительных генераторов </w:t>
            </w:r>
          </w:p>
          <w:p w:rsidR="009662EF" w:rsidRPr="0020524B" w:rsidRDefault="009662EF" w:rsidP="009662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24B">
              <w:rPr>
                <w:rFonts w:ascii="Times New Roman" w:hAnsi="Times New Roman"/>
                <w:sz w:val="24"/>
                <w:szCs w:val="24"/>
              </w:rPr>
              <w:t>Микропроцессорные измерительные приборы и особенности их применения для автоматизации измерений</w:t>
            </w:r>
          </w:p>
        </w:tc>
        <w:tc>
          <w:tcPr>
            <w:tcW w:w="1311" w:type="dxa"/>
            <w:vAlign w:val="center"/>
          </w:tcPr>
          <w:p w:rsidR="009662EF" w:rsidRPr="009662EF" w:rsidRDefault="009662EF" w:rsidP="009662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2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9662EF" w:rsidRPr="0020524B" w:rsidRDefault="009662EF" w:rsidP="00966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2EF" w:rsidRPr="0020524B" w:rsidRDefault="009662EF" w:rsidP="00966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>ОК 01 – 04, 07, 09</w:t>
            </w:r>
          </w:p>
          <w:p w:rsidR="009662EF" w:rsidRPr="0020524B" w:rsidRDefault="009662EF" w:rsidP="00966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>ПК 3.1,3.2</w:t>
            </w:r>
          </w:p>
          <w:p w:rsidR="009662EF" w:rsidRPr="0020524B" w:rsidRDefault="009662EF" w:rsidP="009662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24B">
              <w:rPr>
                <w:rFonts w:ascii="Times New Roman" w:hAnsi="Times New Roman"/>
                <w:sz w:val="24"/>
                <w:szCs w:val="24"/>
              </w:rPr>
              <w:t>ЛР 10, 13, 25, 27</w:t>
            </w:r>
          </w:p>
        </w:tc>
      </w:tr>
      <w:tr w:rsidR="009662EF" w:rsidRPr="0020524B" w:rsidTr="009662EF">
        <w:tc>
          <w:tcPr>
            <w:tcW w:w="3936" w:type="dxa"/>
            <w:vMerge/>
          </w:tcPr>
          <w:p w:rsidR="009662EF" w:rsidRPr="0020524B" w:rsidRDefault="009662EF" w:rsidP="009662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</w:tcPr>
          <w:p w:rsidR="009662EF" w:rsidRDefault="009662EF" w:rsidP="009662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24B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 w:rsidRPr="00012A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662EF" w:rsidRPr="00012A07" w:rsidRDefault="009662EF" w:rsidP="009662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24B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>опорных конспектов</w:t>
            </w:r>
            <w:r w:rsidRPr="0020524B">
              <w:rPr>
                <w:rFonts w:ascii="Times New Roman" w:hAnsi="Times New Roman"/>
                <w:sz w:val="24"/>
                <w:szCs w:val="24"/>
              </w:rPr>
              <w:t xml:space="preserve"> по темам: </w:t>
            </w:r>
            <w:r w:rsidRPr="00012A07">
              <w:rPr>
                <w:rFonts w:ascii="Times New Roman" w:eastAsia="Times New Roman" w:hAnsi="Times New Roman"/>
                <w:sz w:val="24"/>
                <w:szCs w:val="24"/>
              </w:rPr>
              <w:t>Измерительные генераторы метрового, дециметрового и сантиметрового диапазона, применяемые в технике радиосвязи.</w:t>
            </w:r>
          </w:p>
          <w:p w:rsidR="009662EF" w:rsidRPr="0020524B" w:rsidRDefault="009662EF" w:rsidP="009662E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12A0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Устройство, принцип действия, особенности использования измерительных генераторов.</w:t>
            </w:r>
          </w:p>
        </w:tc>
        <w:tc>
          <w:tcPr>
            <w:tcW w:w="1311" w:type="dxa"/>
            <w:vAlign w:val="center"/>
          </w:tcPr>
          <w:p w:rsidR="009662EF" w:rsidRPr="009662EF" w:rsidRDefault="009662EF" w:rsidP="009662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2E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center"/>
          </w:tcPr>
          <w:p w:rsidR="009662EF" w:rsidRDefault="009662EF" w:rsidP="00966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EF" w:rsidRPr="0020524B" w:rsidTr="009662EF">
        <w:tc>
          <w:tcPr>
            <w:tcW w:w="3936" w:type="dxa"/>
            <w:vMerge/>
          </w:tcPr>
          <w:p w:rsidR="009662EF" w:rsidRPr="0020524B" w:rsidRDefault="009662EF" w:rsidP="009662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</w:tcPr>
          <w:p w:rsidR="009662EF" w:rsidRDefault="009662EF" w:rsidP="009662E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0524B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 </w:t>
            </w:r>
            <w:r w:rsidR="00A5741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052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662EF" w:rsidRPr="0020524B" w:rsidRDefault="009662EF" w:rsidP="009662E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24B">
              <w:rPr>
                <w:rFonts w:ascii="Times New Roman" w:hAnsi="Times New Roman"/>
                <w:sz w:val="24"/>
                <w:szCs w:val="24"/>
              </w:rPr>
              <w:t xml:space="preserve">Исследование работы измерительных генераторов </w:t>
            </w:r>
          </w:p>
        </w:tc>
        <w:tc>
          <w:tcPr>
            <w:tcW w:w="1311" w:type="dxa"/>
            <w:vAlign w:val="center"/>
          </w:tcPr>
          <w:p w:rsidR="009662EF" w:rsidRPr="0020524B" w:rsidRDefault="009662EF" w:rsidP="00966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2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9662EF" w:rsidRPr="0020524B" w:rsidRDefault="009662EF" w:rsidP="00966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662EF" w:rsidRPr="0020524B" w:rsidRDefault="009662EF" w:rsidP="00966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>ОК 01 – 04, 07, 09</w:t>
            </w:r>
          </w:p>
          <w:p w:rsidR="009662EF" w:rsidRPr="0020524B" w:rsidRDefault="009662EF" w:rsidP="00966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>ПК 3.1,3.2</w:t>
            </w:r>
          </w:p>
          <w:p w:rsidR="009662EF" w:rsidRPr="0020524B" w:rsidRDefault="009662EF" w:rsidP="009662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24B">
              <w:rPr>
                <w:rFonts w:ascii="Times New Roman" w:hAnsi="Times New Roman"/>
                <w:sz w:val="24"/>
                <w:szCs w:val="24"/>
              </w:rPr>
              <w:lastRenderedPageBreak/>
              <w:t>ЛР 10, 13, 25, 27</w:t>
            </w:r>
          </w:p>
        </w:tc>
      </w:tr>
      <w:tr w:rsidR="009662EF" w:rsidRPr="0020524B" w:rsidTr="009662EF">
        <w:trPr>
          <w:trHeight w:val="572"/>
        </w:trPr>
        <w:tc>
          <w:tcPr>
            <w:tcW w:w="3936" w:type="dxa"/>
            <w:vMerge/>
          </w:tcPr>
          <w:p w:rsidR="009662EF" w:rsidRPr="0020524B" w:rsidRDefault="009662EF" w:rsidP="009662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</w:tcPr>
          <w:p w:rsidR="009662EF" w:rsidRDefault="009662EF" w:rsidP="009662E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0524B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№9 </w:t>
            </w:r>
          </w:p>
          <w:p w:rsidR="009662EF" w:rsidRPr="0020524B" w:rsidRDefault="009662EF" w:rsidP="009662E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24B">
              <w:rPr>
                <w:rFonts w:ascii="Times New Roman" w:hAnsi="Times New Roman"/>
                <w:sz w:val="24"/>
                <w:szCs w:val="24"/>
              </w:rPr>
              <w:t>Применение генераторов низких (НЧ) и высоких частот (ВЧ)</w:t>
            </w:r>
          </w:p>
        </w:tc>
        <w:tc>
          <w:tcPr>
            <w:tcW w:w="1311" w:type="dxa"/>
            <w:vAlign w:val="center"/>
          </w:tcPr>
          <w:p w:rsidR="009662EF" w:rsidRPr="0020524B" w:rsidRDefault="009662EF" w:rsidP="00966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2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9662EF" w:rsidRPr="0020524B" w:rsidRDefault="009662EF" w:rsidP="00966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662EF" w:rsidRPr="0020524B" w:rsidRDefault="009662EF" w:rsidP="00966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>ОК 01 – 04, 07, 09</w:t>
            </w:r>
          </w:p>
          <w:p w:rsidR="009662EF" w:rsidRPr="0020524B" w:rsidRDefault="009662EF" w:rsidP="00966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>ПК 3.1,3.2</w:t>
            </w:r>
          </w:p>
          <w:p w:rsidR="009662EF" w:rsidRPr="0020524B" w:rsidRDefault="009662EF" w:rsidP="009662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24B">
              <w:rPr>
                <w:rFonts w:ascii="Times New Roman" w:hAnsi="Times New Roman"/>
                <w:sz w:val="24"/>
                <w:szCs w:val="24"/>
              </w:rPr>
              <w:t>ЛР 10, 13, 25, 27</w:t>
            </w:r>
          </w:p>
        </w:tc>
      </w:tr>
      <w:tr w:rsidR="009662EF" w:rsidRPr="0020524B" w:rsidTr="009662EF">
        <w:trPr>
          <w:trHeight w:val="572"/>
        </w:trPr>
        <w:tc>
          <w:tcPr>
            <w:tcW w:w="3936" w:type="dxa"/>
            <w:vMerge/>
          </w:tcPr>
          <w:p w:rsidR="009662EF" w:rsidRPr="0020524B" w:rsidRDefault="009662EF" w:rsidP="009662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</w:tcPr>
          <w:p w:rsidR="009662EF" w:rsidRDefault="009662EF" w:rsidP="009662E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0524B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9662EF" w:rsidRPr="00D96B9D" w:rsidRDefault="009662EF" w:rsidP="009662E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отчетов по практическим и лабораторным работам по контрольным вопросам</w:t>
            </w:r>
          </w:p>
        </w:tc>
        <w:tc>
          <w:tcPr>
            <w:tcW w:w="1311" w:type="dxa"/>
            <w:vAlign w:val="center"/>
          </w:tcPr>
          <w:p w:rsidR="009662EF" w:rsidRPr="0020524B" w:rsidRDefault="009662EF" w:rsidP="009662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9662EF" w:rsidRPr="0020524B" w:rsidRDefault="009662EF" w:rsidP="00966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EF" w:rsidRPr="0020524B" w:rsidTr="009662EF">
        <w:trPr>
          <w:trHeight w:val="556"/>
        </w:trPr>
        <w:tc>
          <w:tcPr>
            <w:tcW w:w="3936" w:type="dxa"/>
            <w:vMerge/>
          </w:tcPr>
          <w:p w:rsidR="009662EF" w:rsidRPr="0020524B" w:rsidRDefault="009662EF" w:rsidP="009662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</w:tcPr>
          <w:p w:rsidR="009662EF" w:rsidRPr="0020524B" w:rsidRDefault="009662EF" w:rsidP="009662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2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662EF" w:rsidRPr="0020524B" w:rsidRDefault="009662EF" w:rsidP="009662E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0524B">
              <w:rPr>
                <w:rFonts w:ascii="Times New Roman" w:hAnsi="Times New Roman"/>
                <w:sz w:val="24"/>
                <w:szCs w:val="24"/>
              </w:rPr>
              <w:t xml:space="preserve">Дистанционное измерение параметров линий. Мониторинг. </w:t>
            </w:r>
          </w:p>
          <w:p w:rsidR="009662EF" w:rsidRPr="0020524B" w:rsidRDefault="009662EF" w:rsidP="009662E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24B"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311" w:type="dxa"/>
            <w:vAlign w:val="center"/>
          </w:tcPr>
          <w:p w:rsidR="009662EF" w:rsidRPr="00B13CD6" w:rsidRDefault="009662EF" w:rsidP="009662E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662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9662EF" w:rsidRPr="0020524B" w:rsidRDefault="009662EF" w:rsidP="00966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62EF" w:rsidRPr="0020524B" w:rsidRDefault="009662EF" w:rsidP="00966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>ОК 01 – 04, 07, 09</w:t>
            </w:r>
          </w:p>
          <w:p w:rsidR="009662EF" w:rsidRPr="0020524B" w:rsidRDefault="009662EF" w:rsidP="00966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>ПК 3.1,3.2</w:t>
            </w:r>
          </w:p>
          <w:p w:rsidR="009662EF" w:rsidRPr="0020524B" w:rsidRDefault="009662EF" w:rsidP="009662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24B">
              <w:rPr>
                <w:rFonts w:ascii="Times New Roman" w:hAnsi="Times New Roman"/>
                <w:sz w:val="24"/>
                <w:szCs w:val="24"/>
              </w:rPr>
              <w:t>ЛР 10, 13, 25, 27</w:t>
            </w:r>
          </w:p>
        </w:tc>
      </w:tr>
      <w:tr w:rsidR="009662EF" w:rsidRPr="0020524B" w:rsidTr="009662EF">
        <w:trPr>
          <w:trHeight w:val="556"/>
        </w:trPr>
        <w:tc>
          <w:tcPr>
            <w:tcW w:w="3936" w:type="dxa"/>
            <w:vMerge/>
          </w:tcPr>
          <w:p w:rsidR="009662EF" w:rsidRPr="0020524B" w:rsidRDefault="009662EF" w:rsidP="009662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</w:tcPr>
          <w:p w:rsidR="009662EF" w:rsidRDefault="009662EF" w:rsidP="009662E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0524B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9662EF" w:rsidRPr="00D96B9D" w:rsidRDefault="009662EF" w:rsidP="009662E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311" w:type="dxa"/>
            <w:vAlign w:val="center"/>
          </w:tcPr>
          <w:p w:rsidR="009662EF" w:rsidRPr="0020524B" w:rsidRDefault="009662EF" w:rsidP="009662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9662EF" w:rsidRDefault="009662EF" w:rsidP="00966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EF" w:rsidRPr="0020524B" w:rsidTr="009662EF">
        <w:tc>
          <w:tcPr>
            <w:tcW w:w="3936" w:type="dxa"/>
          </w:tcPr>
          <w:p w:rsidR="009662EF" w:rsidRPr="0020524B" w:rsidRDefault="009662EF" w:rsidP="009662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</w:tcPr>
          <w:p w:rsidR="009662EF" w:rsidRPr="0020524B" w:rsidRDefault="009662EF" w:rsidP="009662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11" w:type="dxa"/>
            <w:vAlign w:val="center"/>
          </w:tcPr>
          <w:p w:rsidR="009662EF" w:rsidRPr="0020524B" w:rsidRDefault="009662EF" w:rsidP="009662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center"/>
          </w:tcPr>
          <w:p w:rsidR="009662EF" w:rsidRPr="0020524B" w:rsidRDefault="009662EF" w:rsidP="00966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62EF" w:rsidRPr="0020524B" w:rsidTr="009662EF">
        <w:tc>
          <w:tcPr>
            <w:tcW w:w="3936" w:type="dxa"/>
          </w:tcPr>
          <w:p w:rsidR="009662EF" w:rsidRPr="0020524B" w:rsidRDefault="009662EF" w:rsidP="009662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</w:tcPr>
          <w:p w:rsidR="009662EF" w:rsidRPr="0020524B" w:rsidRDefault="009662EF" w:rsidP="009662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2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311" w:type="dxa"/>
            <w:vAlign w:val="center"/>
          </w:tcPr>
          <w:p w:rsidR="009662EF" w:rsidRPr="0020524B" w:rsidRDefault="009662EF" w:rsidP="009662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24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20524B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9662EF" w:rsidRPr="0020524B" w:rsidRDefault="009662EF" w:rsidP="00966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62EF" w:rsidRPr="0020524B" w:rsidTr="009662EF">
        <w:tc>
          <w:tcPr>
            <w:tcW w:w="3936" w:type="dxa"/>
          </w:tcPr>
          <w:p w:rsidR="009662EF" w:rsidRPr="0020524B" w:rsidRDefault="009662EF" w:rsidP="009662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</w:tcPr>
          <w:p w:rsidR="009662EF" w:rsidRPr="0020524B" w:rsidRDefault="009662EF" w:rsidP="009662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052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Промежуточная аттестация: экзамен</w:t>
            </w:r>
          </w:p>
        </w:tc>
        <w:tc>
          <w:tcPr>
            <w:tcW w:w="1311" w:type="dxa"/>
            <w:vAlign w:val="center"/>
          </w:tcPr>
          <w:p w:rsidR="009662EF" w:rsidRPr="0020524B" w:rsidRDefault="009662EF" w:rsidP="009662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662EF" w:rsidRPr="0020524B" w:rsidRDefault="009662EF" w:rsidP="00966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0524B" w:rsidRDefault="0020524B"/>
    <w:p w:rsidR="0020524B" w:rsidRDefault="0020524B"/>
    <w:p w:rsidR="00122964" w:rsidRPr="00E5756A" w:rsidRDefault="00122964" w:rsidP="00A06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56A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1A7DD8" w:rsidRPr="001A7DD8" w:rsidRDefault="001A7DD8" w:rsidP="00A06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5756A">
        <w:rPr>
          <w:rFonts w:ascii="Times New Roman" w:hAnsi="Times New Roman"/>
          <w:sz w:val="24"/>
          <w:szCs w:val="24"/>
        </w:rPr>
        <w:t xml:space="preserve"> – </w:t>
      </w:r>
      <w:r w:rsidRPr="001A7DD8">
        <w:rPr>
          <w:rFonts w:ascii="Times New Roman" w:hAnsi="Times New Roman"/>
          <w:sz w:val="24"/>
          <w:szCs w:val="24"/>
        </w:rPr>
        <w:t>ознакомительный (узнавание ранее изученных объектов, свойств);</w:t>
      </w:r>
    </w:p>
    <w:p w:rsidR="001A7DD8" w:rsidRPr="001A7DD8" w:rsidRDefault="001A7DD8" w:rsidP="00A06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756A">
        <w:rPr>
          <w:rFonts w:ascii="Times New Roman" w:hAnsi="Times New Roman"/>
          <w:sz w:val="24"/>
          <w:szCs w:val="24"/>
        </w:rPr>
        <w:t xml:space="preserve"> – </w:t>
      </w:r>
      <w:r w:rsidRPr="001A7DD8">
        <w:rPr>
          <w:rFonts w:ascii="Times New Roman" w:hAnsi="Times New Roman"/>
          <w:sz w:val="24"/>
          <w:szCs w:val="24"/>
        </w:rPr>
        <w:t xml:space="preserve">репродуктивный (выполнение деятельности по </w:t>
      </w:r>
      <w:r w:rsidR="00FE7687" w:rsidRPr="001A7DD8">
        <w:rPr>
          <w:rFonts w:ascii="Times New Roman" w:hAnsi="Times New Roman"/>
          <w:sz w:val="24"/>
          <w:szCs w:val="24"/>
        </w:rPr>
        <w:t>образцу,</w:t>
      </w:r>
      <w:r w:rsidR="00FE7687">
        <w:rPr>
          <w:rFonts w:ascii="Times New Roman" w:hAnsi="Times New Roman"/>
          <w:sz w:val="24"/>
          <w:szCs w:val="24"/>
        </w:rPr>
        <w:t xml:space="preserve"> инструкции</w:t>
      </w:r>
      <w:r>
        <w:rPr>
          <w:rFonts w:ascii="Times New Roman" w:hAnsi="Times New Roman"/>
          <w:sz w:val="24"/>
          <w:szCs w:val="24"/>
        </w:rPr>
        <w:t xml:space="preserve"> под </w:t>
      </w:r>
      <w:r w:rsidR="00FE7687">
        <w:rPr>
          <w:rFonts w:ascii="Times New Roman" w:hAnsi="Times New Roman"/>
          <w:sz w:val="24"/>
          <w:szCs w:val="24"/>
        </w:rPr>
        <w:t>руководством)</w:t>
      </w:r>
      <w:r>
        <w:rPr>
          <w:rFonts w:ascii="Times New Roman" w:hAnsi="Times New Roman"/>
          <w:sz w:val="24"/>
          <w:szCs w:val="24"/>
        </w:rPr>
        <w:t>;</w:t>
      </w:r>
    </w:p>
    <w:p w:rsidR="00122964" w:rsidRDefault="0051690A" w:rsidP="00A0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22964" w:rsidRPr="00E5756A">
        <w:rPr>
          <w:rFonts w:ascii="Times New Roman" w:hAnsi="Times New Roman"/>
          <w:sz w:val="24"/>
          <w:szCs w:val="24"/>
        </w:rPr>
        <w:t xml:space="preserve"> – продуктивный (планирование и самостоятельное выполнение деятельности, решение проблемных задач).</w:t>
      </w:r>
    </w:p>
    <w:p w:rsidR="00FD6521" w:rsidRDefault="00FD6521" w:rsidP="00A0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D6521" w:rsidRDefault="00FD6521" w:rsidP="00A06BD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6521" w:rsidRPr="00E5756A" w:rsidRDefault="00FD6521" w:rsidP="00E5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  <w:sectPr w:rsidR="00FD6521" w:rsidRPr="00E5756A" w:rsidSect="009662EF">
          <w:footerReference w:type="default" r:id="rId10"/>
          <w:pgSz w:w="16840" w:h="11907" w:orient="landscape"/>
          <w:pgMar w:top="1701" w:right="1134" w:bottom="851" w:left="851" w:header="709" w:footer="709" w:gutter="0"/>
          <w:pgNumType w:start="6"/>
          <w:cols w:space="720"/>
          <w:docGrid w:linePitch="299"/>
        </w:sectPr>
      </w:pPr>
    </w:p>
    <w:p w:rsidR="009750C3" w:rsidRPr="005954F5" w:rsidRDefault="009750C3" w:rsidP="00DB2C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4F5">
        <w:rPr>
          <w:rFonts w:ascii="Times New Roman" w:hAnsi="Times New Roman"/>
          <w:b/>
          <w:sz w:val="24"/>
          <w:szCs w:val="24"/>
        </w:rPr>
        <w:lastRenderedPageBreak/>
        <w:t xml:space="preserve">3. УСЛОВИЯ РЕАЛИЗАЦИИ ПРОГРАММЫ </w:t>
      </w:r>
      <w:r w:rsidR="00166F43">
        <w:rPr>
          <w:rFonts w:ascii="Times New Roman" w:hAnsi="Times New Roman"/>
          <w:b/>
          <w:sz w:val="24"/>
          <w:szCs w:val="24"/>
        </w:rPr>
        <w:t xml:space="preserve">УЧЕБНОЙ </w:t>
      </w:r>
      <w:r w:rsidRPr="005954F5">
        <w:rPr>
          <w:rFonts w:ascii="Times New Roman" w:hAnsi="Times New Roman"/>
          <w:b/>
          <w:sz w:val="24"/>
          <w:szCs w:val="24"/>
        </w:rPr>
        <w:t>ДИСЦИПЛИНЫ</w:t>
      </w:r>
    </w:p>
    <w:p w:rsidR="009750C3" w:rsidRPr="005954F5" w:rsidRDefault="009750C3" w:rsidP="00DB2C1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954F5">
        <w:rPr>
          <w:rFonts w:ascii="Times New Roman" w:hAnsi="Times New Roman"/>
          <w:b/>
          <w:sz w:val="24"/>
          <w:szCs w:val="24"/>
        </w:rPr>
        <w:t>3.1. Требования к минимальному материально-техническому обеспечению</w:t>
      </w:r>
    </w:p>
    <w:p w:rsidR="00EB45AD" w:rsidRPr="00EB45AD" w:rsidRDefault="00EB45AD" w:rsidP="003B0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EB45AD">
        <w:rPr>
          <w:rFonts w:ascii="Times New Roman" w:hAnsi="Times New Roman"/>
          <w:bCs/>
          <w:spacing w:val="-2"/>
          <w:sz w:val="24"/>
        </w:rPr>
        <w:t xml:space="preserve">Учебная дисциплина реализуется в учебном кабинете </w:t>
      </w:r>
      <w:r>
        <w:rPr>
          <w:rFonts w:ascii="Times New Roman" w:hAnsi="Times New Roman"/>
          <w:sz w:val="24"/>
        </w:rPr>
        <w:t xml:space="preserve">и лаборатории </w:t>
      </w:r>
      <w:r w:rsidRPr="00EB45AD">
        <w:rPr>
          <w:rFonts w:ascii="Times New Roman" w:hAnsi="Times New Roman"/>
          <w:sz w:val="24"/>
          <w:szCs w:val="24"/>
        </w:rPr>
        <w:t>электротехники и электрических измерений</w:t>
      </w:r>
      <w:r w:rsidRPr="00EB45AD">
        <w:rPr>
          <w:rFonts w:ascii="Times New Roman" w:hAnsi="Times New Roman"/>
          <w:sz w:val="24"/>
        </w:rPr>
        <w:t>.</w:t>
      </w:r>
    </w:p>
    <w:p w:rsidR="00EB45AD" w:rsidRPr="00EB45AD" w:rsidRDefault="00EB45AD" w:rsidP="003B0D7C">
      <w:pPr>
        <w:shd w:val="clear" w:color="auto" w:fill="FFFFFF"/>
        <w:tabs>
          <w:tab w:val="left" w:pos="91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EB45AD">
        <w:rPr>
          <w:rFonts w:ascii="Times New Roman" w:hAnsi="Times New Roman"/>
          <w:sz w:val="24"/>
        </w:rPr>
        <w:t>Оборудование учебного кабинета:</w:t>
      </w:r>
    </w:p>
    <w:p w:rsidR="00EB45AD" w:rsidRPr="00EB45AD" w:rsidRDefault="00EB45AD" w:rsidP="003B0D7C">
      <w:pPr>
        <w:numPr>
          <w:ilvl w:val="0"/>
          <w:numId w:val="20"/>
        </w:numPr>
        <w:tabs>
          <w:tab w:val="left" w:pos="9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EB45AD">
        <w:rPr>
          <w:rFonts w:ascii="Times New Roman" w:hAnsi="Times New Roman"/>
          <w:sz w:val="24"/>
        </w:rPr>
        <w:t>посадочные места по количеству обучающихся;</w:t>
      </w:r>
    </w:p>
    <w:p w:rsidR="00EB45AD" w:rsidRPr="00EB45AD" w:rsidRDefault="00EB45AD" w:rsidP="003B0D7C">
      <w:pPr>
        <w:numPr>
          <w:ilvl w:val="0"/>
          <w:numId w:val="20"/>
        </w:numPr>
        <w:tabs>
          <w:tab w:val="left" w:pos="9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EB45AD">
        <w:rPr>
          <w:rFonts w:ascii="Times New Roman" w:hAnsi="Times New Roman"/>
          <w:sz w:val="24"/>
        </w:rPr>
        <w:t>рабочее место преподавателя;</w:t>
      </w:r>
    </w:p>
    <w:p w:rsidR="00EB45AD" w:rsidRPr="00EB45AD" w:rsidRDefault="00EB45AD" w:rsidP="003B0D7C">
      <w:pPr>
        <w:numPr>
          <w:ilvl w:val="0"/>
          <w:numId w:val="20"/>
        </w:numPr>
        <w:tabs>
          <w:tab w:val="left" w:pos="9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EB45AD">
        <w:rPr>
          <w:rFonts w:ascii="Times New Roman" w:hAnsi="Times New Roman"/>
          <w:sz w:val="24"/>
        </w:rPr>
        <w:t>методические материалы по дисциплине;</w:t>
      </w:r>
    </w:p>
    <w:p w:rsidR="00EB45AD" w:rsidRPr="00EB45AD" w:rsidRDefault="00EB45AD" w:rsidP="003B0D7C">
      <w:pPr>
        <w:tabs>
          <w:tab w:val="left" w:pos="91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EB45AD">
        <w:rPr>
          <w:rFonts w:ascii="Times New Roman" w:hAnsi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EB45AD">
        <w:rPr>
          <w:rFonts w:ascii="Times New Roman" w:hAnsi="Times New Roman"/>
          <w:sz w:val="24"/>
          <w:lang w:val="en-US"/>
        </w:rPr>
        <w:t>Internet</w:t>
      </w:r>
      <w:r w:rsidRPr="00EB45AD">
        <w:rPr>
          <w:rFonts w:ascii="Times New Roman" w:hAnsi="Times New Roman"/>
          <w:sz w:val="24"/>
        </w:rPr>
        <w:t>.</w:t>
      </w:r>
    </w:p>
    <w:p w:rsidR="00EB45AD" w:rsidRPr="00EB45AD" w:rsidRDefault="00EB45AD" w:rsidP="003B0D7C">
      <w:pPr>
        <w:tabs>
          <w:tab w:val="left" w:pos="91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EB45AD">
        <w:rPr>
          <w:rFonts w:ascii="Times New Roman" w:hAnsi="Times New Roman"/>
          <w:color w:val="000000"/>
          <w:sz w:val="24"/>
        </w:rPr>
        <w:t xml:space="preserve">Наименование специального помещения: помещение для самостоятельной работы, Читальный зал. </w:t>
      </w:r>
      <w:r w:rsidRPr="00EB45AD">
        <w:rPr>
          <w:rFonts w:ascii="Times New Roman" w:hAnsi="Times New Roman"/>
          <w:sz w:val="24"/>
        </w:rPr>
        <w:t>Оснащенность: рабочее место, компьютер (ноутбук) с доступом к сети «Интернет» и ЭИОС.</w:t>
      </w:r>
      <w:r w:rsidRPr="00EB45AD">
        <w:rPr>
          <w:rFonts w:ascii="Times New Roman" w:hAnsi="Times New Roman"/>
          <w:color w:val="000000"/>
          <w:sz w:val="24"/>
        </w:rPr>
        <w:t xml:space="preserve"> </w:t>
      </w:r>
    </w:p>
    <w:p w:rsidR="00EB45AD" w:rsidRPr="00EB45AD" w:rsidRDefault="00EB45AD" w:rsidP="003B0D7C">
      <w:pPr>
        <w:tabs>
          <w:tab w:val="left" w:pos="91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EB45AD">
        <w:rPr>
          <w:rFonts w:ascii="Times New Roman" w:hAnsi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EB45AD">
        <w:rPr>
          <w:rFonts w:ascii="Times New Roman" w:hAnsi="Times New Roman"/>
          <w:bCs/>
          <w:iCs/>
          <w:sz w:val="24"/>
        </w:rPr>
        <w:t>оборудованием и техническими средствами обучения</w:t>
      </w:r>
      <w:r w:rsidRPr="00EB45AD">
        <w:rPr>
          <w:rFonts w:ascii="Times New Roman" w:hAnsi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EB45AD" w:rsidRPr="00EB45AD" w:rsidRDefault="00EB45AD" w:rsidP="003B0D7C">
      <w:pPr>
        <w:tabs>
          <w:tab w:val="left" w:pos="916"/>
        </w:tabs>
        <w:spacing w:after="0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 w:rsidRPr="00EB45AD">
        <w:rPr>
          <w:rFonts w:ascii="Times New Roman" w:hAnsi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EB45AD" w:rsidRPr="00EB45AD" w:rsidRDefault="00EB45AD" w:rsidP="003B0D7C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lang w:val="en-US"/>
        </w:rPr>
      </w:pPr>
      <w:r w:rsidRPr="00EB45AD">
        <w:rPr>
          <w:rFonts w:ascii="Times New Roman" w:hAnsi="Times New Roman"/>
          <w:sz w:val="24"/>
          <w:lang w:val="en-US"/>
        </w:rPr>
        <w:t>Microsoft Office 2010 Professional Plus (</w:t>
      </w:r>
      <w:r w:rsidRPr="00EB45AD">
        <w:rPr>
          <w:rFonts w:ascii="Times New Roman" w:hAnsi="Times New Roman"/>
          <w:sz w:val="24"/>
        </w:rPr>
        <w:t>Пакет</w:t>
      </w:r>
      <w:r w:rsidRPr="00EB45AD">
        <w:rPr>
          <w:rFonts w:ascii="Times New Roman" w:hAnsi="Times New Roman"/>
          <w:sz w:val="24"/>
          <w:lang w:val="en-US"/>
        </w:rPr>
        <w:t xml:space="preserve"> </w:t>
      </w:r>
      <w:r w:rsidRPr="00EB45AD">
        <w:rPr>
          <w:rFonts w:ascii="Times New Roman" w:hAnsi="Times New Roman"/>
          <w:sz w:val="24"/>
        </w:rPr>
        <w:t>программ</w:t>
      </w:r>
      <w:r w:rsidRPr="00EB45AD">
        <w:rPr>
          <w:rFonts w:ascii="Times New Roman" w:hAnsi="Times New Roman"/>
          <w:sz w:val="24"/>
          <w:lang w:val="en-US"/>
        </w:rPr>
        <w:t xml:space="preserve"> Word, Excel, Access, PowerPoint, Outlook, OneNote, Publisher)</w:t>
      </w:r>
    </w:p>
    <w:p w:rsidR="00EB45AD" w:rsidRPr="00EB45AD" w:rsidRDefault="00EB45AD" w:rsidP="003B0D7C">
      <w:pPr>
        <w:tabs>
          <w:tab w:val="left" w:pos="916"/>
        </w:tabs>
        <w:spacing w:after="0"/>
        <w:ind w:firstLine="709"/>
        <w:jc w:val="both"/>
        <w:rPr>
          <w:rFonts w:ascii="Times New Roman" w:hAnsi="Times New Roman"/>
          <w:sz w:val="24"/>
          <w:lang w:val="en-US"/>
        </w:rPr>
      </w:pPr>
      <w:r w:rsidRPr="00EB45AD">
        <w:rPr>
          <w:rFonts w:ascii="Times New Roman" w:hAnsi="Times New Roman"/>
          <w:sz w:val="24"/>
          <w:lang w:val="en-US"/>
        </w:rPr>
        <w:t>Microsoft Office 2007 Professional (</w:t>
      </w:r>
      <w:r w:rsidRPr="00EB45AD">
        <w:rPr>
          <w:rFonts w:ascii="Times New Roman" w:hAnsi="Times New Roman"/>
          <w:sz w:val="24"/>
        </w:rPr>
        <w:t>Пакет</w:t>
      </w:r>
      <w:r w:rsidRPr="00EB45AD">
        <w:rPr>
          <w:rFonts w:ascii="Times New Roman" w:hAnsi="Times New Roman"/>
          <w:sz w:val="24"/>
          <w:lang w:val="en-US"/>
        </w:rPr>
        <w:t xml:space="preserve"> </w:t>
      </w:r>
      <w:r w:rsidRPr="00EB45AD">
        <w:rPr>
          <w:rFonts w:ascii="Times New Roman" w:hAnsi="Times New Roman"/>
          <w:sz w:val="24"/>
        </w:rPr>
        <w:t>программ</w:t>
      </w:r>
      <w:r w:rsidRPr="00EB45AD">
        <w:rPr>
          <w:rFonts w:ascii="Times New Roman" w:hAnsi="Times New Roman"/>
          <w:sz w:val="24"/>
          <w:lang w:val="en-US"/>
        </w:rPr>
        <w:t xml:space="preserve"> Word, Excel, Access, PowerPoint, Outlook, OneNote, Publisher)</w:t>
      </w:r>
    </w:p>
    <w:p w:rsidR="00EB45AD" w:rsidRPr="00EB45AD" w:rsidRDefault="00EB45AD" w:rsidP="003B0D7C">
      <w:pPr>
        <w:tabs>
          <w:tab w:val="left" w:pos="916"/>
        </w:tabs>
        <w:spacing w:after="0"/>
        <w:ind w:firstLine="709"/>
        <w:jc w:val="both"/>
        <w:rPr>
          <w:rFonts w:ascii="Times New Roman" w:hAnsi="Times New Roman"/>
          <w:sz w:val="24"/>
          <w:lang w:val="en-US"/>
        </w:rPr>
      </w:pPr>
      <w:r w:rsidRPr="00EB45AD">
        <w:rPr>
          <w:rFonts w:ascii="Times New Roman" w:hAnsi="Times New Roman"/>
          <w:sz w:val="24"/>
          <w:lang w:val="en-US"/>
        </w:rPr>
        <w:t>Microsoft Windows 10 Professional 64-bit Russian DSP OEI</w:t>
      </w:r>
    </w:p>
    <w:p w:rsidR="00EB45AD" w:rsidRPr="00EB45AD" w:rsidRDefault="00EB45AD" w:rsidP="003B0D7C">
      <w:pPr>
        <w:tabs>
          <w:tab w:val="left" w:pos="916"/>
        </w:tabs>
        <w:spacing w:after="0"/>
        <w:ind w:firstLine="709"/>
        <w:jc w:val="both"/>
        <w:rPr>
          <w:rFonts w:ascii="Times New Roman" w:hAnsi="Times New Roman"/>
          <w:sz w:val="24"/>
          <w:lang w:val="en-US"/>
        </w:rPr>
      </w:pPr>
      <w:r w:rsidRPr="00EB45AD">
        <w:rPr>
          <w:rFonts w:ascii="Times New Roman" w:hAnsi="Times New Roman"/>
          <w:sz w:val="24"/>
          <w:lang w:val="en-US"/>
        </w:rPr>
        <w:t>Microsoft Windows 7/8.1 Professional</w:t>
      </w:r>
    </w:p>
    <w:p w:rsidR="00EB45AD" w:rsidRPr="00EB45AD" w:rsidRDefault="00EB45AD" w:rsidP="003B0D7C">
      <w:pPr>
        <w:tabs>
          <w:tab w:val="left" w:pos="916"/>
        </w:tabs>
        <w:spacing w:after="0"/>
        <w:ind w:firstLine="709"/>
        <w:jc w:val="both"/>
        <w:rPr>
          <w:rFonts w:ascii="Times New Roman" w:hAnsi="Times New Roman"/>
          <w:sz w:val="24"/>
          <w:lang w:val="en-US"/>
        </w:rPr>
      </w:pPr>
      <w:r w:rsidRPr="00EB45AD">
        <w:rPr>
          <w:rFonts w:ascii="Times New Roman" w:hAnsi="Times New Roman"/>
          <w:sz w:val="24"/>
        </w:rPr>
        <w:t>Сервисы</w:t>
      </w:r>
      <w:r w:rsidRPr="00EB45AD">
        <w:rPr>
          <w:rFonts w:ascii="Times New Roman" w:hAnsi="Times New Roman"/>
          <w:sz w:val="24"/>
          <w:lang w:val="en-US"/>
        </w:rPr>
        <w:t xml:space="preserve"> </w:t>
      </w:r>
      <w:r w:rsidRPr="00EB45AD">
        <w:rPr>
          <w:rFonts w:ascii="Times New Roman" w:hAnsi="Times New Roman"/>
          <w:sz w:val="24"/>
        </w:rPr>
        <w:t>ЭИОС</w:t>
      </w:r>
      <w:r w:rsidRPr="00EB45AD">
        <w:rPr>
          <w:rFonts w:ascii="Times New Roman" w:hAnsi="Times New Roman"/>
          <w:sz w:val="24"/>
          <w:lang w:val="en-US"/>
        </w:rPr>
        <w:t xml:space="preserve"> </w:t>
      </w:r>
      <w:r w:rsidRPr="00EB45AD">
        <w:rPr>
          <w:rFonts w:ascii="Times New Roman" w:hAnsi="Times New Roman"/>
          <w:sz w:val="24"/>
        </w:rPr>
        <w:t>ОрИПС</w:t>
      </w:r>
    </w:p>
    <w:p w:rsidR="00EB45AD" w:rsidRPr="00EB45AD" w:rsidRDefault="00EB45AD" w:rsidP="003B0D7C">
      <w:pPr>
        <w:tabs>
          <w:tab w:val="left" w:pos="91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EB45AD">
        <w:rPr>
          <w:rFonts w:ascii="Times New Roman" w:hAnsi="Times New Roman"/>
          <w:sz w:val="24"/>
        </w:rPr>
        <w:t>AutoCAD</w:t>
      </w:r>
    </w:p>
    <w:p w:rsidR="00EB45AD" w:rsidRPr="00EB45AD" w:rsidRDefault="00EB45AD" w:rsidP="003B0D7C">
      <w:pPr>
        <w:tabs>
          <w:tab w:val="left" w:pos="91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EB45AD">
        <w:rPr>
          <w:rFonts w:ascii="Times New Roman" w:hAnsi="Times New Roman"/>
          <w:sz w:val="24"/>
        </w:rPr>
        <w:t>КОМПАС-3D</w:t>
      </w:r>
    </w:p>
    <w:p w:rsidR="00EB45AD" w:rsidRPr="00EB45AD" w:rsidRDefault="00EB45AD" w:rsidP="003B0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 w:rsidRPr="00EB45AD">
        <w:rPr>
          <w:rFonts w:ascii="Times New Roman" w:hAnsi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EB45AD" w:rsidRPr="00EB45AD" w:rsidRDefault="00EB45AD" w:rsidP="003B0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EB45AD">
        <w:rPr>
          <w:rFonts w:ascii="Times New Roman" w:hAnsi="Times New Roman"/>
          <w:color w:val="000000"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EB45AD" w:rsidRPr="00EB45AD" w:rsidRDefault="00EB45AD" w:rsidP="003B0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EB45AD">
        <w:rPr>
          <w:rFonts w:ascii="Times New Roman" w:hAnsi="Times New Roman"/>
          <w:color w:val="000000"/>
          <w:sz w:val="24"/>
        </w:rPr>
        <w:t>Доступ к системам видеоконференцсвязи ЭИОС (мобильная и декстопная версии или же веб-клиент).</w:t>
      </w:r>
    </w:p>
    <w:p w:rsidR="00EB45AD" w:rsidRPr="00EB45AD" w:rsidRDefault="00EB45AD" w:rsidP="00EB45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EB45AD" w:rsidRPr="00EB45AD" w:rsidRDefault="00EB45AD" w:rsidP="00EB45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EB45AD">
        <w:rPr>
          <w:rFonts w:ascii="Times New Roman" w:hAnsi="Times New Roman"/>
          <w:b/>
          <w:bCs/>
          <w:sz w:val="24"/>
        </w:rPr>
        <w:t>3.2. Информационное обеспечение реализации программы</w:t>
      </w:r>
    </w:p>
    <w:p w:rsidR="00EB45AD" w:rsidRPr="00EB45AD" w:rsidRDefault="00EB45AD" w:rsidP="00EB4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EB45AD"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EB45AD" w:rsidRPr="00EB45AD" w:rsidRDefault="00EB45AD" w:rsidP="00EB45A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</w:rPr>
      </w:pPr>
      <w:r w:rsidRPr="00EB45AD">
        <w:rPr>
          <w:rFonts w:ascii="Times New Roman" w:hAnsi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EB45AD" w:rsidRPr="00EB45AD" w:rsidRDefault="00EB45AD" w:rsidP="00EB45A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 w:rsidRPr="00EB45AD">
        <w:rPr>
          <w:rFonts w:ascii="Times New Roman" w:hAnsi="Times New Roman"/>
          <w:b/>
          <w:color w:val="000000"/>
          <w:sz w:val="24"/>
        </w:rPr>
        <w:t xml:space="preserve"> Основные источники:</w:t>
      </w:r>
    </w:p>
    <w:p w:rsidR="009662EF" w:rsidRPr="009662EF" w:rsidRDefault="009662EF" w:rsidP="009662E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Pr="009662EF">
        <w:rPr>
          <w:rFonts w:ascii="Times New Roman" w:hAnsi="Times New Roman"/>
          <w:sz w:val="24"/>
          <w:szCs w:val="24"/>
        </w:rPr>
        <w:t>Обухов, А. Д. Оперативно-технологическая связь. Железнодорожный транспорт  / А. Д. Обухов. — 2-е изд., стер. — Санкт-Петербург : Лань, 2023. — ISBN 978-5-507-46135-6. — Текст : электронный // Лань : электронно-библиотечная система. — URL :https://e.lanbook.com/book/298517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62EF">
        <w:rPr>
          <w:rFonts w:ascii="Times New Roman" w:hAnsi="Times New Roman"/>
          <w:sz w:val="24"/>
          <w:szCs w:val="24"/>
        </w:rPr>
        <w:cr/>
      </w:r>
    </w:p>
    <w:p w:rsidR="007F09FB" w:rsidRPr="00EB45AD" w:rsidRDefault="009662EF" w:rsidP="009662E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 </w:t>
      </w:r>
      <w:r w:rsidRPr="009662EF">
        <w:rPr>
          <w:rFonts w:ascii="Times New Roman" w:hAnsi="Times New Roman"/>
          <w:sz w:val="24"/>
          <w:szCs w:val="24"/>
        </w:rPr>
        <w:t xml:space="preserve">Бабин, Н. Н. Средства и комплексы систем спутниковой связи : учебное пособие / Н. Н. Бабин, О. В. Воробьев, Г. Г. Павлова. — Санкт-Петербург : СПбГУТ им. М.А. Бонч-Бруевича, 2020. — 155 с. — Текст : электронный // Лань : электронно-библиотечная система. — URL: </w:t>
      </w:r>
      <w:hyperlink r:id="rId11" w:history="1">
        <w:r w:rsidRPr="00BE46EA">
          <w:rPr>
            <w:rStyle w:val="afc"/>
            <w:rFonts w:ascii="Times New Roman" w:hAnsi="Times New Roman"/>
            <w:sz w:val="24"/>
            <w:szCs w:val="24"/>
          </w:rPr>
          <w:t>https://e.lanbook.com/book/180186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662EF">
        <w:rPr>
          <w:rFonts w:ascii="Times New Roman" w:hAnsi="Times New Roman"/>
          <w:sz w:val="24"/>
          <w:szCs w:val="24"/>
        </w:rPr>
        <w:t xml:space="preserve"> </w:t>
      </w:r>
      <w:r w:rsidRPr="009662EF">
        <w:rPr>
          <w:rFonts w:ascii="Times New Roman" w:hAnsi="Times New Roman"/>
          <w:sz w:val="24"/>
          <w:szCs w:val="24"/>
        </w:rPr>
        <w:cr/>
      </w:r>
      <w:r w:rsidR="007F09FB" w:rsidRPr="00EB45AD">
        <w:rPr>
          <w:rFonts w:ascii="Times New Roman" w:eastAsia="Times New Roman" w:hAnsi="Times New Roman"/>
          <w:b/>
          <w:sz w:val="24"/>
          <w:szCs w:val="24"/>
        </w:rPr>
        <w:t>Дополнительные источники:</w:t>
      </w:r>
    </w:p>
    <w:p w:rsidR="009662EF" w:rsidRPr="009662EF" w:rsidRDefault="009662EF" w:rsidP="009662E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</w:t>
      </w:r>
      <w:r w:rsidRPr="009662EF">
        <w:rPr>
          <w:rFonts w:ascii="Times New Roman" w:hAnsi="Times New Roman"/>
          <w:sz w:val="24"/>
        </w:rPr>
        <w:t xml:space="preserve">ОП 05 Электрорадиоизмерения. МП "Организация самостоятельной работы" : / . — : , 2019. — 79 с. — Текст : электронный // УМЦ ЖДТ : электронная библиотека. — URL: </w:t>
      </w:r>
      <w:hyperlink r:id="rId12" w:history="1">
        <w:r w:rsidRPr="00BE46EA">
          <w:rPr>
            <w:rStyle w:val="afc"/>
            <w:rFonts w:ascii="Times New Roman" w:hAnsi="Times New Roman"/>
            <w:sz w:val="24"/>
          </w:rPr>
          <w:t>https://umczdt.ru/books/1251/232135/</w:t>
        </w:r>
      </w:hyperlink>
      <w:r>
        <w:rPr>
          <w:rFonts w:ascii="Times New Roman" w:hAnsi="Times New Roman"/>
          <w:sz w:val="24"/>
        </w:rPr>
        <w:t xml:space="preserve"> </w:t>
      </w:r>
      <w:r w:rsidRPr="009662EF">
        <w:rPr>
          <w:rFonts w:ascii="Times New Roman" w:hAnsi="Times New Roman"/>
          <w:sz w:val="24"/>
        </w:rPr>
        <w:cr/>
      </w:r>
    </w:p>
    <w:p w:rsidR="00EB45AD" w:rsidRPr="00EB45AD" w:rsidRDefault="00EB45AD" w:rsidP="009662EF">
      <w:pPr>
        <w:spacing w:after="0"/>
        <w:ind w:left="709"/>
        <w:rPr>
          <w:rFonts w:ascii="Times New Roman" w:hAnsi="Times New Roman"/>
          <w:b/>
          <w:sz w:val="24"/>
        </w:rPr>
      </w:pPr>
      <w:r w:rsidRPr="00EB45AD">
        <w:rPr>
          <w:rFonts w:ascii="Times New Roman" w:hAnsi="Times New Roman"/>
          <w:b/>
          <w:sz w:val="24"/>
        </w:rPr>
        <w:t>Периодические издания:</w:t>
      </w:r>
    </w:p>
    <w:p w:rsidR="00EB45AD" w:rsidRPr="00EB45AD" w:rsidRDefault="00EB45AD" w:rsidP="003B0D7C">
      <w:pPr>
        <w:spacing w:after="0"/>
        <w:ind w:left="709"/>
        <w:rPr>
          <w:rFonts w:ascii="Times New Roman" w:hAnsi="Times New Roman"/>
          <w:color w:val="000000"/>
          <w:sz w:val="24"/>
        </w:rPr>
      </w:pPr>
      <w:r w:rsidRPr="00EB45AD">
        <w:rPr>
          <w:rFonts w:ascii="Times New Roman" w:hAnsi="Times New Roman"/>
          <w:color w:val="000000"/>
          <w:sz w:val="24"/>
        </w:rPr>
        <w:t>Автоматика, связь, информатика</w:t>
      </w:r>
    </w:p>
    <w:p w:rsidR="003B0D7C" w:rsidRDefault="003B0D7C" w:rsidP="003B0D7C">
      <w:pPr>
        <w:pStyle w:val="ac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B45AD" w:rsidRPr="005D2BC2" w:rsidRDefault="00EB45AD" w:rsidP="003B0D7C">
      <w:pPr>
        <w:pStyle w:val="ac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rFonts w:ascii="Times New Roman" w:hAnsi="Times New Roman"/>
          <w:sz w:val="24"/>
          <w:szCs w:val="24"/>
        </w:rPr>
        <w:t xml:space="preserve"> </w:t>
      </w:r>
    </w:p>
    <w:p w:rsidR="00EB45AD" w:rsidRPr="005D2BC2" w:rsidRDefault="00EB45AD" w:rsidP="00CA0FD2">
      <w:pPr>
        <w:pStyle w:val="ac"/>
        <w:widowControl w:val="0"/>
        <w:numPr>
          <w:ilvl w:val="0"/>
          <w:numId w:val="21"/>
        </w:numPr>
        <w:tabs>
          <w:tab w:val="left" w:pos="0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sz w:val="24"/>
          <w:szCs w:val="24"/>
        </w:rPr>
        <w:t xml:space="preserve">Электронная информационная образовательная среда ОрИПС. - Режим доступа:  </w:t>
      </w:r>
      <w:hyperlink r:id="rId13" w:history="1">
        <w:r w:rsidRPr="005D2BC2">
          <w:rPr>
            <w:rStyle w:val="afc"/>
            <w:rFonts w:ascii="Times New Roman" w:hAnsi="Times New Roman"/>
            <w:sz w:val="24"/>
            <w:szCs w:val="24"/>
          </w:rPr>
          <w:t>http://mindload.ru/</w:t>
        </w:r>
      </w:hyperlink>
      <w:r w:rsidRPr="005D2BC2">
        <w:rPr>
          <w:rFonts w:ascii="Times New Roman" w:hAnsi="Times New Roman"/>
          <w:sz w:val="24"/>
          <w:szCs w:val="24"/>
        </w:rPr>
        <w:t xml:space="preserve"> </w:t>
      </w:r>
    </w:p>
    <w:p w:rsidR="00EB45AD" w:rsidRPr="005D2BC2" w:rsidRDefault="00EB45AD" w:rsidP="00CA0FD2">
      <w:pPr>
        <w:pStyle w:val="ac"/>
        <w:numPr>
          <w:ilvl w:val="0"/>
          <w:numId w:val="21"/>
        </w:numPr>
        <w:tabs>
          <w:tab w:val="left" w:pos="0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sz w:val="24"/>
          <w:szCs w:val="24"/>
        </w:rPr>
        <w:t xml:space="preserve">СПС  «Консультант Плюс» - Режим доступа: </w:t>
      </w:r>
      <w:hyperlink r:id="rId14" w:history="1">
        <w:r w:rsidRPr="005D2BC2">
          <w:rPr>
            <w:rStyle w:val="afc"/>
            <w:rFonts w:ascii="Times New Roman" w:hAnsi="Times New Roman"/>
            <w:sz w:val="24"/>
            <w:szCs w:val="24"/>
          </w:rPr>
          <w:t>http://www.consultant.ru/</w:t>
        </w:r>
      </w:hyperlink>
      <w:r w:rsidRPr="005D2BC2">
        <w:rPr>
          <w:rFonts w:ascii="Times New Roman" w:hAnsi="Times New Roman"/>
          <w:sz w:val="24"/>
          <w:szCs w:val="24"/>
        </w:rPr>
        <w:t xml:space="preserve">  </w:t>
      </w:r>
    </w:p>
    <w:p w:rsidR="00EB45AD" w:rsidRPr="005D2BC2" w:rsidRDefault="00EB45AD" w:rsidP="00CA0FD2">
      <w:pPr>
        <w:pStyle w:val="ac"/>
        <w:widowControl w:val="0"/>
        <w:numPr>
          <w:ilvl w:val="0"/>
          <w:numId w:val="21"/>
        </w:numPr>
        <w:tabs>
          <w:tab w:val="left" w:pos="0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color w:val="000000"/>
          <w:sz w:val="24"/>
          <w:szCs w:val="24"/>
        </w:rPr>
        <w:t>ЭБС Учебно-методического центра по образованию на железнодорожном транспорте (ЭБ УМЦ ЖДТ)</w:t>
      </w:r>
      <w:r w:rsidRPr="005D2BC2">
        <w:rPr>
          <w:rFonts w:ascii="Times New Roman" w:hAnsi="Times New Roman"/>
          <w:sz w:val="24"/>
          <w:szCs w:val="24"/>
        </w:rPr>
        <w:t xml:space="preserve"> - Режим доступа:  </w:t>
      </w:r>
      <w:hyperlink r:id="rId15" w:history="1">
        <w:r w:rsidRPr="005D2BC2">
          <w:rPr>
            <w:rStyle w:val="afc"/>
            <w:rFonts w:ascii="Times New Roman" w:hAnsi="Times New Roman"/>
            <w:sz w:val="24"/>
            <w:szCs w:val="24"/>
          </w:rPr>
          <w:t>https://umczdt.ru/</w:t>
        </w:r>
      </w:hyperlink>
    </w:p>
    <w:p w:rsidR="00EB45AD" w:rsidRDefault="00EB45AD" w:rsidP="00CA0FD2">
      <w:pPr>
        <w:pStyle w:val="ac"/>
        <w:widowControl w:val="0"/>
        <w:numPr>
          <w:ilvl w:val="0"/>
          <w:numId w:val="21"/>
        </w:numPr>
        <w:tabs>
          <w:tab w:val="left" w:pos="0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66AC">
        <w:rPr>
          <w:rFonts w:ascii="Times New Roman" w:hAnsi="Times New Roman"/>
          <w:color w:val="000000"/>
          <w:sz w:val="24"/>
          <w:szCs w:val="24"/>
        </w:rPr>
        <w:t>ЭБС издательства «Лань»</w:t>
      </w:r>
      <w:r w:rsidRPr="00D966AC">
        <w:rPr>
          <w:rFonts w:ascii="Times New Roman" w:hAnsi="Times New Roman"/>
          <w:sz w:val="24"/>
          <w:szCs w:val="24"/>
        </w:rPr>
        <w:t>- Режим доступа: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080FBD">
          <w:rPr>
            <w:rStyle w:val="afc"/>
            <w:rFonts w:ascii="Times New Roman" w:hAnsi="Times New Roman"/>
            <w:sz w:val="24"/>
            <w:szCs w:val="24"/>
          </w:rPr>
          <w:t>https://e.lanbook.com/</w:t>
        </w:r>
      </w:hyperlink>
    </w:p>
    <w:p w:rsidR="00EB45AD" w:rsidRPr="00D966AC" w:rsidRDefault="00EB45AD" w:rsidP="00CA0FD2">
      <w:pPr>
        <w:pStyle w:val="ac"/>
        <w:widowControl w:val="0"/>
        <w:numPr>
          <w:ilvl w:val="0"/>
          <w:numId w:val="21"/>
        </w:numPr>
        <w:tabs>
          <w:tab w:val="left" w:pos="0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66AC">
        <w:rPr>
          <w:rFonts w:ascii="Times New Roman" w:hAnsi="Times New Roman"/>
          <w:color w:val="000000"/>
          <w:sz w:val="24"/>
          <w:szCs w:val="24"/>
        </w:rPr>
        <w:t>ЭБС BOOK.RU</w:t>
      </w:r>
      <w:r w:rsidRPr="00D966AC">
        <w:rPr>
          <w:rFonts w:ascii="Times New Roman" w:hAnsi="Times New Roman"/>
          <w:sz w:val="24"/>
          <w:szCs w:val="24"/>
        </w:rPr>
        <w:t xml:space="preserve">- Режим доступа:  </w:t>
      </w:r>
      <w:hyperlink r:id="rId17" w:history="1">
        <w:r w:rsidRPr="00D966AC">
          <w:rPr>
            <w:rStyle w:val="afc"/>
            <w:rFonts w:ascii="Times New Roman" w:hAnsi="Times New Roman"/>
            <w:sz w:val="24"/>
            <w:szCs w:val="24"/>
          </w:rPr>
          <w:t>https://www.book.ru/</w:t>
        </w:r>
      </w:hyperlink>
      <w:r w:rsidRPr="00D966AC">
        <w:rPr>
          <w:rFonts w:ascii="Times New Roman" w:hAnsi="Times New Roman"/>
          <w:sz w:val="24"/>
          <w:szCs w:val="24"/>
        </w:rPr>
        <w:t xml:space="preserve"> </w:t>
      </w:r>
    </w:p>
    <w:p w:rsidR="002F1BF6" w:rsidRPr="00E23658" w:rsidRDefault="002F1BF6" w:rsidP="00B63F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50C3" w:rsidRPr="007C03C0" w:rsidRDefault="007774FB" w:rsidP="00DB2C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9750C3" w:rsidRPr="007C03C0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</w:t>
      </w:r>
      <w:r w:rsidR="00166F43">
        <w:rPr>
          <w:rFonts w:ascii="Times New Roman" w:hAnsi="Times New Roman"/>
          <w:b/>
          <w:sz w:val="24"/>
          <w:szCs w:val="24"/>
        </w:rPr>
        <w:t xml:space="preserve"> УЧЕБНОЙ</w:t>
      </w:r>
      <w:r w:rsidR="009750C3" w:rsidRPr="007C03C0">
        <w:rPr>
          <w:rFonts w:ascii="Times New Roman" w:hAnsi="Times New Roman"/>
          <w:b/>
          <w:sz w:val="24"/>
          <w:szCs w:val="24"/>
        </w:rPr>
        <w:t xml:space="preserve"> ДИСЦИПЛИНЫ</w:t>
      </w:r>
    </w:p>
    <w:p w:rsidR="002F1BF6" w:rsidRPr="002F1BF6" w:rsidRDefault="009750C3" w:rsidP="00DB2C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3C0">
        <w:rPr>
          <w:rFonts w:ascii="Times New Roman" w:hAnsi="Times New Roman"/>
          <w:sz w:val="24"/>
          <w:szCs w:val="24"/>
        </w:rPr>
        <w:tab/>
        <w:t xml:space="preserve">Контроль и оценка </w:t>
      </w:r>
      <w:r w:rsidR="009B63D1" w:rsidRPr="009B63D1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результатов освоения дисциплины осуществляется преподавателем в процессе проведения лабораторных работ, а также выполнения обучающимися внеаудиторных самостоятельных работ. </w:t>
      </w:r>
      <w:r w:rsidR="00B63F31" w:rsidRPr="00B63F31">
        <w:rPr>
          <w:rFonts w:ascii="Times New Roman" w:hAnsi="Times New Roman"/>
          <w:sz w:val="24"/>
          <w:szCs w:val="24"/>
        </w:rPr>
        <w:t>Промежуточная</w:t>
      </w:r>
      <w:r w:rsidR="00B63F31" w:rsidRPr="00F861FA">
        <w:rPr>
          <w:rFonts w:ascii="Times New Roman" w:hAnsi="Times New Roman"/>
          <w:sz w:val="24"/>
          <w:szCs w:val="24"/>
        </w:rPr>
        <w:t xml:space="preserve"> аттестация в форме </w:t>
      </w:r>
      <w:r w:rsidR="00B63F31">
        <w:rPr>
          <w:rFonts w:ascii="Times New Roman" w:hAnsi="Times New Roman"/>
          <w:sz w:val="24"/>
          <w:szCs w:val="24"/>
        </w:rPr>
        <w:t>экзамена.</w:t>
      </w:r>
    </w:p>
    <w:tbl>
      <w:tblPr>
        <w:tblpPr w:leftFromText="180" w:rightFromText="180" w:vertAnchor="text" w:horzAnchor="margin" w:tblpY="296"/>
        <w:tblOverlap w:val="never"/>
        <w:tblW w:w="1035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075"/>
        <w:gridCol w:w="3302"/>
        <w:gridCol w:w="2981"/>
      </w:tblGrid>
      <w:tr w:rsidR="007C60C4" w:rsidRPr="007C60C4" w:rsidTr="003B0D7C">
        <w:trPr>
          <w:trHeight w:hRule="exact" w:val="1432"/>
        </w:trPr>
        <w:tc>
          <w:tcPr>
            <w:tcW w:w="4075" w:type="dxa"/>
            <w:shd w:val="clear" w:color="auto" w:fill="FFFFFF"/>
            <w:vAlign w:val="center"/>
          </w:tcPr>
          <w:p w:rsidR="007C60C4" w:rsidRPr="007C60C4" w:rsidRDefault="007C60C4" w:rsidP="007C60C4">
            <w:pPr>
              <w:widowControl w:val="0"/>
              <w:spacing w:after="0" w:line="274" w:lineRule="exact"/>
              <w:ind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C60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Результаты обучения: умения, знания, общие и профессиональные компетенции</w:t>
            </w:r>
            <w:r w:rsidR="005E7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личностные результаты</w:t>
            </w:r>
          </w:p>
        </w:tc>
        <w:tc>
          <w:tcPr>
            <w:tcW w:w="3302" w:type="dxa"/>
            <w:shd w:val="clear" w:color="auto" w:fill="FFFFFF"/>
            <w:vAlign w:val="center"/>
          </w:tcPr>
          <w:p w:rsidR="007C60C4" w:rsidRPr="007C60C4" w:rsidRDefault="007C60C4" w:rsidP="007C60C4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C60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Показатели оценки результата</w:t>
            </w:r>
          </w:p>
        </w:tc>
        <w:tc>
          <w:tcPr>
            <w:tcW w:w="2981" w:type="dxa"/>
            <w:shd w:val="clear" w:color="auto" w:fill="FFFFFF"/>
            <w:vAlign w:val="center"/>
          </w:tcPr>
          <w:p w:rsidR="007C60C4" w:rsidRPr="007C60C4" w:rsidRDefault="007C60C4" w:rsidP="007C60C4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C60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и методы контроля и оценки результатов обучения</w:t>
            </w:r>
          </w:p>
        </w:tc>
      </w:tr>
      <w:tr w:rsidR="007C60C4" w:rsidRPr="007C60C4" w:rsidTr="003B0D7C">
        <w:trPr>
          <w:trHeight w:hRule="exact" w:val="283"/>
        </w:trPr>
        <w:tc>
          <w:tcPr>
            <w:tcW w:w="4075" w:type="dxa"/>
            <w:shd w:val="clear" w:color="auto" w:fill="FFFFFF"/>
            <w:vAlign w:val="bottom"/>
          </w:tcPr>
          <w:p w:rsidR="007C60C4" w:rsidRPr="007C60C4" w:rsidRDefault="007C60C4" w:rsidP="007C60C4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C60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Уметь:</w:t>
            </w:r>
          </w:p>
        </w:tc>
        <w:tc>
          <w:tcPr>
            <w:tcW w:w="3302" w:type="dxa"/>
            <w:shd w:val="clear" w:color="auto" w:fill="FFFFFF"/>
          </w:tcPr>
          <w:p w:rsidR="007C60C4" w:rsidRPr="007C60C4" w:rsidRDefault="007C60C4" w:rsidP="007C60C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81" w:type="dxa"/>
            <w:shd w:val="clear" w:color="auto" w:fill="FFFFFF"/>
          </w:tcPr>
          <w:p w:rsidR="007C60C4" w:rsidRPr="007C60C4" w:rsidRDefault="007C60C4" w:rsidP="007C60C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C60C4" w:rsidRPr="007C60C4" w:rsidTr="005E70DD">
        <w:trPr>
          <w:trHeight w:hRule="exact" w:val="1708"/>
        </w:trPr>
        <w:tc>
          <w:tcPr>
            <w:tcW w:w="4075" w:type="dxa"/>
            <w:shd w:val="clear" w:color="auto" w:fill="FFFFFF"/>
            <w:vAlign w:val="center"/>
          </w:tcPr>
          <w:p w:rsidR="007C60C4" w:rsidRPr="007C60C4" w:rsidRDefault="007C60C4" w:rsidP="007C60C4">
            <w:pPr>
              <w:widowControl w:val="0"/>
              <w:spacing w:after="0" w:line="278" w:lineRule="exact"/>
              <w:ind w:left="12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C60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У1.</w:t>
            </w:r>
            <w:r w:rsidRPr="007C60C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пользоваться измерительной и</w:t>
            </w:r>
          </w:p>
          <w:p w:rsidR="007C60C4" w:rsidRPr="007C60C4" w:rsidRDefault="007C60C4" w:rsidP="007C60C4">
            <w:pPr>
              <w:widowControl w:val="0"/>
              <w:spacing w:after="0" w:line="278" w:lineRule="exact"/>
              <w:ind w:left="12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C60C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контрольно-испытательной</w:t>
            </w:r>
          </w:p>
          <w:p w:rsidR="007C60C4" w:rsidRDefault="007C60C4" w:rsidP="007C60C4">
            <w:pPr>
              <w:widowControl w:val="0"/>
              <w:spacing w:after="0" w:line="278" w:lineRule="exact"/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C60C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аппаратурой</w:t>
            </w:r>
          </w:p>
          <w:p w:rsidR="008247B1" w:rsidRPr="008247B1" w:rsidRDefault="008247B1" w:rsidP="008247B1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</w:rPr>
            </w:pPr>
            <w:r w:rsidRPr="008247B1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="009662EF">
              <w:rPr>
                <w:rFonts w:ascii="Times New Roman" w:hAnsi="Times New Roman" w:cs="Times New Roman"/>
                <w:sz w:val="24"/>
              </w:rPr>
              <w:t>01, 02, 03, 04, 07, 09</w:t>
            </w:r>
          </w:p>
          <w:p w:rsidR="00E431C6" w:rsidRDefault="008247B1" w:rsidP="008247B1">
            <w:pPr>
              <w:pStyle w:val="ConsPlusNormal"/>
              <w:ind w:left="142"/>
              <w:rPr>
                <w:rFonts w:ascii="Times New Roman" w:hAnsi="Times New Roman"/>
                <w:sz w:val="24"/>
              </w:rPr>
            </w:pPr>
            <w:r w:rsidRPr="008247B1">
              <w:rPr>
                <w:rFonts w:ascii="Times New Roman" w:hAnsi="Times New Roman" w:cs="Times New Roman"/>
                <w:sz w:val="24"/>
              </w:rPr>
              <w:t xml:space="preserve">ПК </w:t>
            </w:r>
            <w:r w:rsidR="009662EF">
              <w:rPr>
                <w:rFonts w:ascii="Times New Roman" w:hAnsi="Times New Roman" w:cs="Times New Roman"/>
                <w:sz w:val="24"/>
              </w:rPr>
              <w:t>3</w:t>
            </w:r>
            <w:r w:rsidRPr="008247B1">
              <w:rPr>
                <w:rFonts w:ascii="Times New Roman" w:hAnsi="Times New Roman" w:cs="Times New Roman"/>
                <w:sz w:val="24"/>
              </w:rPr>
              <w:t xml:space="preserve">.1, </w:t>
            </w:r>
            <w:r w:rsidR="00E431C6">
              <w:rPr>
                <w:rFonts w:ascii="Times New Roman" w:hAnsi="Times New Roman"/>
                <w:sz w:val="24"/>
              </w:rPr>
              <w:t xml:space="preserve">3.2 </w:t>
            </w:r>
          </w:p>
          <w:p w:rsidR="008247B1" w:rsidRPr="008247B1" w:rsidRDefault="00E431C6" w:rsidP="008247B1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10, 13, 25, 27</w:t>
            </w:r>
          </w:p>
          <w:p w:rsidR="008247B1" w:rsidRPr="007C60C4" w:rsidRDefault="008247B1" w:rsidP="008247B1">
            <w:pPr>
              <w:widowControl w:val="0"/>
              <w:spacing w:after="0" w:line="278" w:lineRule="exact"/>
              <w:ind w:left="12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02" w:type="dxa"/>
            <w:shd w:val="clear" w:color="auto" w:fill="FFFFFF"/>
            <w:vAlign w:val="center"/>
          </w:tcPr>
          <w:p w:rsidR="007C60C4" w:rsidRPr="007C60C4" w:rsidRDefault="007C60C4" w:rsidP="007C60C4">
            <w:pPr>
              <w:widowControl w:val="0"/>
              <w:spacing w:after="0" w:line="274" w:lineRule="exact"/>
              <w:ind w:left="12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C60C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 Использование измерительной и контрольно</w:t>
            </w:r>
            <w:r w:rsidRPr="007C60C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испытательной аппаратуры</w:t>
            </w:r>
          </w:p>
        </w:tc>
        <w:tc>
          <w:tcPr>
            <w:tcW w:w="2981" w:type="dxa"/>
            <w:shd w:val="clear" w:color="auto" w:fill="FFFFFF"/>
            <w:vAlign w:val="center"/>
          </w:tcPr>
          <w:p w:rsidR="007C60C4" w:rsidRPr="007C60C4" w:rsidRDefault="007C60C4" w:rsidP="005E70DD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0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  <w:p w:rsidR="007C60C4" w:rsidRPr="007C60C4" w:rsidRDefault="007C60C4" w:rsidP="005E70DD">
            <w:pPr>
              <w:widowControl w:val="0"/>
              <w:spacing w:after="0" w:line="274" w:lineRule="exact"/>
              <w:ind w:left="12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C60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выполнения лабораторных и самостоятельных работ</w:t>
            </w:r>
          </w:p>
        </w:tc>
      </w:tr>
      <w:tr w:rsidR="007C60C4" w:rsidRPr="007C60C4" w:rsidTr="005E70DD">
        <w:trPr>
          <w:trHeight w:hRule="exact" w:val="1406"/>
        </w:trPr>
        <w:tc>
          <w:tcPr>
            <w:tcW w:w="4075" w:type="dxa"/>
            <w:shd w:val="clear" w:color="auto" w:fill="FFFFFF"/>
            <w:vAlign w:val="center"/>
          </w:tcPr>
          <w:p w:rsidR="008247B1" w:rsidRDefault="007C60C4" w:rsidP="008247B1">
            <w:pPr>
              <w:pStyle w:val="ConsPlusNormal"/>
              <w:ind w:left="142"/>
              <w:rPr>
                <w:rFonts w:ascii="Times New Roman" w:hAnsi="Times New Roman" w:cs="Times New Roman"/>
              </w:rPr>
            </w:pPr>
            <w:r w:rsidRPr="007C60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У2.</w:t>
            </w:r>
            <w:r w:rsidRPr="007C60C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анализировать результаты измерений;</w:t>
            </w:r>
            <w:r w:rsidR="008247B1" w:rsidRPr="00D01A9B">
              <w:rPr>
                <w:rFonts w:ascii="Times New Roman" w:hAnsi="Times New Roman" w:cs="Times New Roman"/>
              </w:rPr>
              <w:t xml:space="preserve"> </w:t>
            </w:r>
          </w:p>
          <w:p w:rsidR="009662EF" w:rsidRPr="008247B1" w:rsidRDefault="009662EF" w:rsidP="009662EF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</w:rPr>
            </w:pPr>
            <w:r w:rsidRPr="008247B1">
              <w:rPr>
                <w:rFonts w:ascii="Times New Roman" w:hAnsi="Times New Roman" w:cs="Times New Roman"/>
                <w:sz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</w:rPr>
              <w:t>01, 02, 03, 04, 07, 09</w:t>
            </w:r>
          </w:p>
          <w:p w:rsidR="009662EF" w:rsidRDefault="009662EF" w:rsidP="009662EF">
            <w:pPr>
              <w:pStyle w:val="ConsPlusNormal"/>
              <w:ind w:left="142"/>
              <w:rPr>
                <w:rFonts w:ascii="Times New Roman" w:hAnsi="Times New Roman"/>
                <w:sz w:val="24"/>
              </w:rPr>
            </w:pPr>
            <w:r w:rsidRPr="008247B1">
              <w:rPr>
                <w:rFonts w:ascii="Times New Roman" w:hAnsi="Times New Roman" w:cs="Times New Roman"/>
                <w:sz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8247B1">
              <w:rPr>
                <w:rFonts w:ascii="Times New Roman" w:hAnsi="Times New Roman" w:cs="Times New Roman"/>
                <w:sz w:val="24"/>
              </w:rPr>
              <w:t xml:space="preserve">.1, </w:t>
            </w:r>
            <w:r>
              <w:rPr>
                <w:rFonts w:ascii="Times New Roman" w:hAnsi="Times New Roman"/>
                <w:sz w:val="24"/>
              </w:rPr>
              <w:t xml:space="preserve">3.2 </w:t>
            </w:r>
          </w:p>
          <w:p w:rsidR="008247B1" w:rsidRPr="008247B1" w:rsidRDefault="00E431C6" w:rsidP="008247B1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10, 13, 25, 27</w:t>
            </w:r>
          </w:p>
          <w:p w:rsidR="007C60C4" w:rsidRPr="007C60C4" w:rsidRDefault="007C60C4" w:rsidP="007C60C4">
            <w:pPr>
              <w:widowControl w:val="0"/>
              <w:spacing w:after="0" w:line="269" w:lineRule="exact"/>
              <w:ind w:left="12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02" w:type="dxa"/>
            <w:shd w:val="clear" w:color="auto" w:fill="FFFFFF"/>
            <w:vAlign w:val="center"/>
          </w:tcPr>
          <w:p w:rsidR="007C60C4" w:rsidRPr="007C60C4" w:rsidRDefault="007C60C4" w:rsidP="007C60C4">
            <w:pPr>
              <w:widowControl w:val="0"/>
              <w:spacing w:after="0" w:line="269" w:lineRule="exact"/>
              <w:ind w:left="12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C60C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 Анализ результатов измерений</w:t>
            </w:r>
          </w:p>
        </w:tc>
        <w:tc>
          <w:tcPr>
            <w:tcW w:w="2981" w:type="dxa"/>
            <w:shd w:val="clear" w:color="auto" w:fill="FFFFFF"/>
            <w:vAlign w:val="center"/>
          </w:tcPr>
          <w:p w:rsidR="007C60C4" w:rsidRPr="007C60C4" w:rsidRDefault="007C60C4" w:rsidP="005E70DD">
            <w:pPr>
              <w:widowControl w:val="0"/>
              <w:spacing w:after="0" w:line="240" w:lineRule="auto"/>
              <w:ind w:left="132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7C60C4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Устный опрос</w:t>
            </w:r>
          </w:p>
          <w:p w:rsidR="007C60C4" w:rsidRPr="007C60C4" w:rsidRDefault="007C60C4" w:rsidP="005E70DD">
            <w:pPr>
              <w:widowControl w:val="0"/>
              <w:spacing w:after="0" w:line="274" w:lineRule="exact"/>
              <w:ind w:left="12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C60C4">
              <w:rPr>
                <w:rFonts w:ascii="Times New Roman" w:eastAsia="Times New Roman" w:hAnsi="Times New Roman"/>
                <w:lang w:eastAsia="ru-RU" w:bidi="ru-RU"/>
              </w:rPr>
              <w:t>Результат выполнения лабораторных и самостоятельных работ</w:t>
            </w:r>
          </w:p>
        </w:tc>
      </w:tr>
      <w:tr w:rsidR="007C60C4" w:rsidRPr="007C60C4" w:rsidTr="003B0D7C">
        <w:trPr>
          <w:trHeight w:hRule="exact" w:val="288"/>
        </w:trPr>
        <w:tc>
          <w:tcPr>
            <w:tcW w:w="4075" w:type="dxa"/>
            <w:shd w:val="clear" w:color="auto" w:fill="FFFFFF"/>
            <w:vAlign w:val="center"/>
          </w:tcPr>
          <w:p w:rsidR="007C60C4" w:rsidRPr="007C60C4" w:rsidRDefault="007C60C4" w:rsidP="007C60C4">
            <w:pPr>
              <w:widowControl w:val="0"/>
              <w:spacing w:after="0" w:line="220" w:lineRule="exact"/>
              <w:ind w:left="12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C60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Знать:</w:t>
            </w:r>
          </w:p>
        </w:tc>
        <w:tc>
          <w:tcPr>
            <w:tcW w:w="3302" w:type="dxa"/>
            <w:shd w:val="clear" w:color="auto" w:fill="FFFFFF"/>
          </w:tcPr>
          <w:p w:rsidR="007C60C4" w:rsidRPr="007C60C4" w:rsidRDefault="007C60C4" w:rsidP="007C60C4">
            <w:pPr>
              <w:widowControl w:val="0"/>
              <w:spacing w:after="0" w:line="240" w:lineRule="auto"/>
              <w:ind w:left="127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81" w:type="dxa"/>
            <w:shd w:val="clear" w:color="auto" w:fill="FFFFFF"/>
          </w:tcPr>
          <w:p w:rsidR="007C60C4" w:rsidRPr="007C60C4" w:rsidRDefault="007C60C4" w:rsidP="007C60C4">
            <w:pPr>
              <w:widowControl w:val="0"/>
              <w:spacing w:after="0" w:line="240" w:lineRule="auto"/>
              <w:ind w:left="127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C60C4" w:rsidRPr="007C60C4" w:rsidTr="003B0D7C">
        <w:trPr>
          <w:trHeight w:hRule="exact" w:val="1977"/>
        </w:trPr>
        <w:tc>
          <w:tcPr>
            <w:tcW w:w="4075" w:type="dxa"/>
            <w:shd w:val="clear" w:color="auto" w:fill="FFFFFF"/>
            <w:vAlign w:val="center"/>
          </w:tcPr>
          <w:p w:rsidR="008247B1" w:rsidRDefault="007C60C4" w:rsidP="008247B1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</w:rPr>
            </w:pPr>
            <w:r w:rsidRPr="007C60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З1.</w:t>
            </w:r>
            <w:r w:rsidRPr="007C60C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основные приборы и устройства для измерения в электрических цепях, их классификацию и принцип действия;</w:t>
            </w:r>
            <w:r w:rsidR="008247B1" w:rsidRPr="008247B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662EF" w:rsidRPr="008247B1" w:rsidRDefault="009662EF" w:rsidP="009662EF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</w:rPr>
            </w:pPr>
            <w:r w:rsidRPr="008247B1">
              <w:rPr>
                <w:rFonts w:ascii="Times New Roman" w:hAnsi="Times New Roman" w:cs="Times New Roman"/>
                <w:sz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</w:rPr>
              <w:t>01, 02, 03, 04, 07, 09</w:t>
            </w:r>
          </w:p>
          <w:p w:rsidR="009662EF" w:rsidRDefault="009662EF" w:rsidP="009662EF">
            <w:pPr>
              <w:pStyle w:val="ConsPlusNormal"/>
              <w:ind w:left="142"/>
              <w:rPr>
                <w:rFonts w:ascii="Times New Roman" w:hAnsi="Times New Roman"/>
                <w:sz w:val="24"/>
              </w:rPr>
            </w:pPr>
            <w:r w:rsidRPr="008247B1">
              <w:rPr>
                <w:rFonts w:ascii="Times New Roman" w:hAnsi="Times New Roman" w:cs="Times New Roman"/>
                <w:sz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8247B1">
              <w:rPr>
                <w:rFonts w:ascii="Times New Roman" w:hAnsi="Times New Roman" w:cs="Times New Roman"/>
                <w:sz w:val="24"/>
              </w:rPr>
              <w:t xml:space="preserve">.1, </w:t>
            </w:r>
            <w:r>
              <w:rPr>
                <w:rFonts w:ascii="Times New Roman" w:hAnsi="Times New Roman"/>
                <w:sz w:val="24"/>
              </w:rPr>
              <w:t xml:space="preserve">3.2 </w:t>
            </w:r>
          </w:p>
          <w:p w:rsidR="008247B1" w:rsidRPr="008247B1" w:rsidRDefault="00E431C6" w:rsidP="008247B1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10, 13, 25, 27</w:t>
            </w:r>
          </w:p>
          <w:p w:rsidR="007C60C4" w:rsidRPr="007C60C4" w:rsidRDefault="007C60C4" w:rsidP="007C60C4">
            <w:pPr>
              <w:widowControl w:val="0"/>
              <w:spacing w:after="0" w:line="274" w:lineRule="exact"/>
              <w:ind w:left="12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02" w:type="dxa"/>
            <w:shd w:val="clear" w:color="auto" w:fill="FFFFFF"/>
          </w:tcPr>
          <w:p w:rsidR="007C60C4" w:rsidRPr="007C60C4" w:rsidRDefault="007C60C4" w:rsidP="007C60C4">
            <w:pPr>
              <w:widowControl w:val="0"/>
              <w:spacing w:after="0" w:line="274" w:lineRule="exact"/>
              <w:ind w:left="12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C60C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 Использование основных прибор и устройств для измерения в электрических цепях, изложение их классификации и принципа действия</w:t>
            </w:r>
          </w:p>
        </w:tc>
        <w:tc>
          <w:tcPr>
            <w:tcW w:w="2981" w:type="dxa"/>
            <w:shd w:val="clear" w:color="auto" w:fill="FFFFFF"/>
            <w:vAlign w:val="center"/>
          </w:tcPr>
          <w:p w:rsidR="007C60C4" w:rsidRDefault="007C60C4" w:rsidP="002B6BB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7C60C4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Устный опрос </w:t>
            </w:r>
          </w:p>
          <w:p w:rsidR="002B6BB8" w:rsidRPr="007C60C4" w:rsidRDefault="002B6BB8" w:rsidP="002B6B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</w:t>
            </w:r>
          </w:p>
          <w:p w:rsidR="007C60C4" w:rsidRPr="007C60C4" w:rsidRDefault="007C60C4" w:rsidP="002B6B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C60C4">
              <w:rPr>
                <w:rFonts w:ascii="Times New Roman" w:eastAsia="Times New Roman" w:hAnsi="Times New Roman"/>
                <w:lang w:eastAsia="ru-RU" w:bidi="ru-RU"/>
              </w:rPr>
              <w:t>Результат выполнения лабораторных и самостоятельных работ</w:t>
            </w:r>
            <w:r w:rsidRPr="007C60C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</w:tr>
      <w:tr w:rsidR="007C60C4" w:rsidRPr="007C60C4" w:rsidTr="003B0D7C">
        <w:trPr>
          <w:trHeight w:hRule="exact" w:val="1959"/>
        </w:trPr>
        <w:tc>
          <w:tcPr>
            <w:tcW w:w="40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47B1" w:rsidRDefault="007C60C4" w:rsidP="008247B1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</w:rPr>
            </w:pPr>
            <w:r w:rsidRPr="007C60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З2.</w:t>
            </w:r>
            <w:r w:rsidRPr="007C60C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методы измерения тока, напряжения, мощности, параметров и характеристик сигналов, способы их автоматизации</w:t>
            </w:r>
            <w:r w:rsidR="008247B1" w:rsidRPr="008247B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662EF" w:rsidRPr="008247B1" w:rsidRDefault="009662EF" w:rsidP="009662EF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</w:rPr>
            </w:pPr>
            <w:r w:rsidRPr="008247B1">
              <w:rPr>
                <w:rFonts w:ascii="Times New Roman" w:hAnsi="Times New Roman" w:cs="Times New Roman"/>
                <w:sz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</w:rPr>
              <w:t>01, 02, 03, 04, 07, 09</w:t>
            </w:r>
          </w:p>
          <w:p w:rsidR="009662EF" w:rsidRDefault="009662EF" w:rsidP="009662EF">
            <w:pPr>
              <w:pStyle w:val="ConsPlusNormal"/>
              <w:ind w:left="142"/>
              <w:rPr>
                <w:rFonts w:ascii="Times New Roman" w:hAnsi="Times New Roman"/>
                <w:sz w:val="24"/>
              </w:rPr>
            </w:pPr>
            <w:r w:rsidRPr="008247B1">
              <w:rPr>
                <w:rFonts w:ascii="Times New Roman" w:hAnsi="Times New Roman" w:cs="Times New Roman"/>
                <w:sz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8247B1">
              <w:rPr>
                <w:rFonts w:ascii="Times New Roman" w:hAnsi="Times New Roman" w:cs="Times New Roman"/>
                <w:sz w:val="24"/>
              </w:rPr>
              <w:t xml:space="preserve">.1, </w:t>
            </w:r>
            <w:r>
              <w:rPr>
                <w:rFonts w:ascii="Times New Roman" w:hAnsi="Times New Roman"/>
                <w:sz w:val="24"/>
              </w:rPr>
              <w:t xml:space="preserve">3.2 </w:t>
            </w:r>
          </w:p>
          <w:p w:rsidR="008247B1" w:rsidRPr="008247B1" w:rsidRDefault="00E431C6" w:rsidP="008247B1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10, 13, 25, 27</w:t>
            </w:r>
          </w:p>
          <w:p w:rsidR="007C60C4" w:rsidRPr="007C60C4" w:rsidRDefault="007C60C4" w:rsidP="007C60C4">
            <w:pPr>
              <w:widowControl w:val="0"/>
              <w:spacing w:after="0" w:line="274" w:lineRule="exact"/>
              <w:ind w:left="12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C60C4" w:rsidRPr="007C60C4" w:rsidRDefault="007C60C4" w:rsidP="007C60C4">
            <w:pPr>
              <w:widowControl w:val="0"/>
              <w:numPr>
                <w:ilvl w:val="0"/>
                <w:numId w:val="18"/>
              </w:numPr>
              <w:tabs>
                <w:tab w:val="left" w:pos="259"/>
              </w:tabs>
              <w:spacing w:after="0" w:line="274" w:lineRule="exact"/>
              <w:ind w:left="12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C60C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Изложение методов измерения тока, напряжения, мощности, параметров и характеристик сигналов, способов их автоматизации</w:t>
            </w:r>
          </w:p>
          <w:p w:rsidR="007C60C4" w:rsidRPr="007C60C4" w:rsidRDefault="007C60C4" w:rsidP="007C60C4">
            <w:pPr>
              <w:widowControl w:val="0"/>
              <w:tabs>
                <w:tab w:val="left" w:pos="259"/>
              </w:tabs>
              <w:spacing w:after="0" w:line="274" w:lineRule="exact"/>
              <w:ind w:left="12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C60C4" w:rsidRPr="007C60C4" w:rsidRDefault="007C60C4" w:rsidP="007C60C4">
            <w:pPr>
              <w:widowControl w:val="0"/>
              <w:spacing w:after="0" w:line="240" w:lineRule="auto"/>
              <w:ind w:left="132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7C60C4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Устный опрос </w:t>
            </w:r>
          </w:p>
          <w:p w:rsidR="007C60C4" w:rsidRPr="007C60C4" w:rsidRDefault="007C60C4" w:rsidP="007C60C4">
            <w:pPr>
              <w:widowControl w:val="0"/>
              <w:spacing w:after="0" w:line="274" w:lineRule="exact"/>
              <w:ind w:left="12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C60C4">
              <w:rPr>
                <w:rFonts w:ascii="Times New Roman" w:eastAsia="Times New Roman" w:hAnsi="Times New Roman"/>
                <w:lang w:eastAsia="ru-RU" w:bidi="ru-RU"/>
              </w:rPr>
              <w:t>Результат выполнения лабораторных и самостоятельных работ</w:t>
            </w:r>
            <w:r w:rsidRPr="007C60C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</w:tr>
      <w:tr w:rsidR="007C60C4" w:rsidRPr="007C60C4" w:rsidTr="003B0D7C">
        <w:trPr>
          <w:trHeight w:hRule="exact" w:val="1974"/>
        </w:trPr>
        <w:tc>
          <w:tcPr>
            <w:tcW w:w="40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C60C4" w:rsidRDefault="007C60C4" w:rsidP="007C60C4">
            <w:pPr>
              <w:widowControl w:val="0"/>
              <w:spacing w:after="0" w:line="274" w:lineRule="exact"/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C60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З3.</w:t>
            </w:r>
            <w:r w:rsidRPr="007C60C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методика определения погрешности измерений и влияние измерительных приборов на точность измерений</w:t>
            </w:r>
          </w:p>
          <w:p w:rsidR="009662EF" w:rsidRPr="008247B1" w:rsidRDefault="009662EF" w:rsidP="009662EF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</w:rPr>
            </w:pPr>
            <w:r w:rsidRPr="008247B1">
              <w:rPr>
                <w:rFonts w:ascii="Times New Roman" w:hAnsi="Times New Roman" w:cs="Times New Roman"/>
                <w:sz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</w:rPr>
              <w:t>01, 02, 03, 04, 07, 09</w:t>
            </w:r>
          </w:p>
          <w:p w:rsidR="009662EF" w:rsidRDefault="009662EF" w:rsidP="009662EF">
            <w:pPr>
              <w:pStyle w:val="ConsPlusNormal"/>
              <w:ind w:left="142"/>
              <w:rPr>
                <w:rFonts w:ascii="Times New Roman" w:hAnsi="Times New Roman"/>
                <w:sz w:val="24"/>
              </w:rPr>
            </w:pPr>
            <w:r w:rsidRPr="008247B1">
              <w:rPr>
                <w:rFonts w:ascii="Times New Roman" w:hAnsi="Times New Roman" w:cs="Times New Roman"/>
                <w:sz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8247B1">
              <w:rPr>
                <w:rFonts w:ascii="Times New Roman" w:hAnsi="Times New Roman" w:cs="Times New Roman"/>
                <w:sz w:val="24"/>
              </w:rPr>
              <w:t xml:space="preserve">.1, </w:t>
            </w:r>
            <w:r>
              <w:rPr>
                <w:rFonts w:ascii="Times New Roman" w:hAnsi="Times New Roman"/>
                <w:sz w:val="24"/>
              </w:rPr>
              <w:t xml:space="preserve">3.2 </w:t>
            </w:r>
          </w:p>
          <w:p w:rsidR="008247B1" w:rsidRPr="008247B1" w:rsidRDefault="00E431C6" w:rsidP="008247B1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10, 13, 25, 27</w:t>
            </w:r>
          </w:p>
          <w:p w:rsidR="008247B1" w:rsidRPr="007C60C4" w:rsidRDefault="008247B1" w:rsidP="007C60C4">
            <w:pPr>
              <w:widowControl w:val="0"/>
              <w:spacing w:after="0" w:line="274" w:lineRule="exact"/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302" w:type="dxa"/>
            <w:tcBorders>
              <w:bottom w:val="single" w:sz="4" w:space="0" w:color="auto"/>
            </w:tcBorders>
            <w:shd w:val="clear" w:color="auto" w:fill="FFFFFF"/>
          </w:tcPr>
          <w:p w:rsidR="007C60C4" w:rsidRPr="007C60C4" w:rsidRDefault="007C60C4" w:rsidP="007C60C4">
            <w:pPr>
              <w:widowControl w:val="0"/>
              <w:numPr>
                <w:ilvl w:val="0"/>
                <w:numId w:val="18"/>
              </w:numPr>
              <w:tabs>
                <w:tab w:val="left" w:pos="259"/>
              </w:tabs>
              <w:spacing w:after="0" w:line="274" w:lineRule="exact"/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C60C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Изложение методики определения погрешности измерений и влияния измерительных приборов на точность измерений</w:t>
            </w:r>
          </w:p>
        </w:tc>
        <w:tc>
          <w:tcPr>
            <w:tcW w:w="29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C60C4" w:rsidRDefault="007C60C4" w:rsidP="007C60C4">
            <w:pPr>
              <w:widowControl w:val="0"/>
              <w:spacing w:after="0" w:line="240" w:lineRule="auto"/>
              <w:ind w:left="132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7C60C4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Устный опрос </w:t>
            </w:r>
          </w:p>
          <w:p w:rsidR="002B6BB8" w:rsidRPr="007C60C4" w:rsidRDefault="002B6BB8" w:rsidP="002B6B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</w:t>
            </w:r>
          </w:p>
          <w:p w:rsidR="007C60C4" w:rsidRPr="007C60C4" w:rsidRDefault="007C60C4" w:rsidP="002B6B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C60C4">
              <w:rPr>
                <w:rFonts w:ascii="Times New Roman" w:eastAsia="Times New Roman" w:hAnsi="Times New Roman"/>
                <w:lang w:eastAsia="ru-RU" w:bidi="ru-RU"/>
              </w:rPr>
              <w:t>Результат выполнения лабораторных и самостоятельных работ</w:t>
            </w:r>
          </w:p>
        </w:tc>
      </w:tr>
    </w:tbl>
    <w:p w:rsidR="009750C3" w:rsidRPr="007C03C0" w:rsidRDefault="009750C3" w:rsidP="00DB2C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50C3" w:rsidRDefault="009750C3" w:rsidP="007774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60C4" w:rsidRDefault="007C60C4" w:rsidP="00FE7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60C4" w:rsidRDefault="007C60C4" w:rsidP="00FE7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60C4" w:rsidRDefault="007C60C4" w:rsidP="00FE7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60C4" w:rsidRDefault="007C60C4" w:rsidP="00FE7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60C4" w:rsidRDefault="007C60C4" w:rsidP="00FE7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60742" w:rsidRDefault="00260742" w:rsidP="00FE7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E7687" w:rsidRPr="00FE7687" w:rsidRDefault="00E431C6" w:rsidP="00FE7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5</w:t>
      </w:r>
      <w:r w:rsidR="00FE7687" w:rsidRPr="00FE7687">
        <w:rPr>
          <w:rFonts w:ascii="Times New Roman" w:eastAsia="Times New Roman" w:hAnsi="Times New Roman"/>
          <w:b/>
          <w:sz w:val="24"/>
          <w:szCs w:val="24"/>
          <w:lang w:eastAsia="ru-RU"/>
        </w:rPr>
        <w:t>. ПЕРЕЧЕНЬ ИСПОЛЬЗУЕМЫХ МЕТОДОВ ОБУЧЕНИЯ:</w:t>
      </w:r>
    </w:p>
    <w:p w:rsidR="00FE7687" w:rsidRPr="00FE7687" w:rsidRDefault="00FE7687" w:rsidP="00FE76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FE7687">
        <w:rPr>
          <w:rFonts w:ascii="Times New Roman" w:eastAsia="Times New Roman" w:hAnsi="Times New Roman"/>
          <w:sz w:val="24"/>
          <w:szCs w:val="24"/>
          <w:lang w:eastAsia="ru-RU"/>
        </w:rPr>
        <w:t>5.1 Пассивные: лекции (теоретические занятия), лабораторные занятия.</w:t>
      </w:r>
    </w:p>
    <w:p w:rsidR="00FE7687" w:rsidRPr="00FE7687" w:rsidRDefault="00FE7687" w:rsidP="00FE76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FE7687">
        <w:rPr>
          <w:rFonts w:ascii="Times New Roman" w:eastAsia="Times New Roman" w:hAnsi="Times New Roman"/>
          <w:sz w:val="24"/>
          <w:szCs w:val="24"/>
          <w:lang w:eastAsia="ru-RU"/>
        </w:rPr>
        <w:t>5.2 Активные и интерактивные:</w:t>
      </w:r>
      <w:r w:rsidR="008247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7687">
        <w:rPr>
          <w:rFonts w:ascii="Times New Roman" w:eastAsia="Times New Roman" w:hAnsi="Times New Roman"/>
          <w:sz w:val="24"/>
          <w:szCs w:val="24"/>
          <w:lang w:eastAsia="ru-RU"/>
        </w:rPr>
        <w:t>конкурс самостоятельных работ.</w:t>
      </w:r>
    </w:p>
    <w:p w:rsidR="00FE7687" w:rsidRPr="006E7074" w:rsidRDefault="00FE7687" w:rsidP="007774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FE7687" w:rsidRPr="006E7074" w:rsidSect="009662EF">
      <w:footerReference w:type="default" r:id="rId1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5F4" w:rsidRDefault="006755F4" w:rsidP="002E4129">
      <w:pPr>
        <w:spacing w:after="0" w:line="240" w:lineRule="auto"/>
      </w:pPr>
      <w:r>
        <w:separator/>
      </w:r>
    </w:p>
  </w:endnote>
  <w:endnote w:type="continuationSeparator" w:id="0">
    <w:p w:rsidR="006755F4" w:rsidRDefault="006755F4" w:rsidP="002E4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4B" w:rsidRDefault="00BF5562" w:rsidP="00F55FCF">
    <w:pPr>
      <w:pStyle w:val="af8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20524B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0524B" w:rsidRDefault="0020524B" w:rsidP="00186EA0">
    <w:pPr>
      <w:pStyle w:val="af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4B" w:rsidRDefault="00BF5562" w:rsidP="00F55FCF">
    <w:pPr>
      <w:pStyle w:val="af8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20524B"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A5741D">
      <w:rPr>
        <w:rStyle w:val="afb"/>
        <w:noProof/>
      </w:rPr>
      <w:t>5</w:t>
    </w:r>
    <w:r>
      <w:rPr>
        <w:rStyle w:val="afb"/>
      </w:rPr>
      <w:fldChar w:fldCharType="end"/>
    </w:r>
  </w:p>
  <w:p w:rsidR="0020524B" w:rsidRDefault="0020524B" w:rsidP="00186EA0">
    <w:pPr>
      <w:pStyle w:val="af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4B" w:rsidRDefault="00BF5562">
    <w:pPr>
      <w:pStyle w:val="af8"/>
      <w:jc w:val="right"/>
    </w:pPr>
    <w:r>
      <w:rPr>
        <w:noProof/>
      </w:rPr>
      <w:fldChar w:fldCharType="begin"/>
    </w:r>
    <w:r w:rsidR="0020524B">
      <w:rPr>
        <w:noProof/>
      </w:rPr>
      <w:instrText>PAGE   \* MERGEFORMAT</w:instrText>
    </w:r>
    <w:r>
      <w:rPr>
        <w:noProof/>
      </w:rPr>
      <w:fldChar w:fldCharType="separate"/>
    </w:r>
    <w:r w:rsidR="00A5741D">
      <w:rPr>
        <w:noProof/>
      </w:rPr>
      <w:t>9</w:t>
    </w:r>
    <w:r>
      <w:rPr>
        <w:noProof/>
      </w:rPr>
      <w:fldChar w:fldCharType="end"/>
    </w:r>
  </w:p>
  <w:p w:rsidR="0020524B" w:rsidRDefault="0020524B">
    <w:pPr>
      <w:pStyle w:val="af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4B" w:rsidRDefault="00BF5562" w:rsidP="001F1A61">
    <w:pPr>
      <w:pStyle w:val="af8"/>
      <w:jc w:val="right"/>
    </w:pPr>
    <w:r>
      <w:rPr>
        <w:noProof/>
      </w:rPr>
      <w:fldChar w:fldCharType="begin"/>
    </w:r>
    <w:r w:rsidR="0020524B">
      <w:rPr>
        <w:noProof/>
      </w:rPr>
      <w:instrText xml:space="preserve"> PAGE   \* MERGEFORMAT </w:instrText>
    </w:r>
    <w:r>
      <w:rPr>
        <w:noProof/>
      </w:rPr>
      <w:fldChar w:fldCharType="separate"/>
    </w:r>
    <w:r w:rsidR="00A5741D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5F4" w:rsidRDefault="006755F4" w:rsidP="002E4129">
      <w:pPr>
        <w:spacing w:after="0" w:line="240" w:lineRule="auto"/>
      </w:pPr>
      <w:r>
        <w:separator/>
      </w:r>
    </w:p>
  </w:footnote>
  <w:footnote w:type="continuationSeparator" w:id="0">
    <w:p w:rsidR="006755F4" w:rsidRDefault="006755F4" w:rsidP="002E4129">
      <w:pPr>
        <w:spacing w:after="0" w:line="240" w:lineRule="auto"/>
      </w:pPr>
      <w:r>
        <w:continuationSeparator/>
      </w:r>
    </w:p>
  </w:footnote>
  <w:footnote w:id="1">
    <w:p w:rsidR="0020524B" w:rsidRPr="00EB45AD" w:rsidRDefault="0020524B" w:rsidP="00EB45AD">
      <w:pPr>
        <w:pStyle w:val="afd"/>
        <w:jc w:val="both"/>
        <w:rPr>
          <w:rFonts w:ascii="Times New Roman" w:hAnsi="Times New Roman"/>
          <w:sz w:val="18"/>
          <w:szCs w:val="18"/>
        </w:rPr>
      </w:pPr>
      <w:r>
        <w:rPr>
          <w:rStyle w:val="aff"/>
        </w:rPr>
        <w:footnoteRef/>
      </w:r>
      <w:r>
        <w:t xml:space="preserve"> </w:t>
      </w:r>
      <w:r w:rsidRPr="00DD2D0B">
        <w:rPr>
          <w:rFonts w:ascii="Times New Roman" w:hAnsi="Times New Roman"/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12510A"/>
    <w:lvl w:ilvl="0">
      <w:numFmt w:val="bullet"/>
      <w:lvlText w:val="*"/>
      <w:lvlJc w:val="left"/>
    </w:lvl>
  </w:abstractNum>
  <w:abstractNum w:abstractNumId="1">
    <w:nsid w:val="072D6A81"/>
    <w:multiLevelType w:val="multilevel"/>
    <w:tmpl w:val="35707C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E109B8"/>
    <w:multiLevelType w:val="singleLevel"/>
    <w:tmpl w:val="EFFC4B7C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15076F00"/>
    <w:multiLevelType w:val="hybridMultilevel"/>
    <w:tmpl w:val="1EBA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562BD1"/>
    <w:multiLevelType w:val="singleLevel"/>
    <w:tmpl w:val="7A6267DE"/>
    <w:lvl w:ilvl="0">
      <w:start w:val="2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6">
    <w:nsid w:val="27DC6325"/>
    <w:multiLevelType w:val="singleLevel"/>
    <w:tmpl w:val="897CE73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399E11FE"/>
    <w:multiLevelType w:val="hybridMultilevel"/>
    <w:tmpl w:val="02F6E0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0">
    <w:nsid w:val="4CED6F71"/>
    <w:multiLevelType w:val="hybridMultilevel"/>
    <w:tmpl w:val="46C0B0F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4D0879A1"/>
    <w:multiLevelType w:val="hybridMultilevel"/>
    <w:tmpl w:val="B81CAD1C"/>
    <w:lvl w:ilvl="0" w:tplc="1C12510A">
      <w:numFmt w:val="bullet"/>
      <w:lvlText w:val="•"/>
      <w:lvlJc w:val="left"/>
      <w:pPr>
        <w:ind w:left="209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65828F0"/>
    <w:multiLevelType w:val="hybridMultilevel"/>
    <w:tmpl w:val="74A2F268"/>
    <w:lvl w:ilvl="0" w:tplc="281E7E6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9BA0AD9"/>
    <w:multiLevelType w:val="hybridMultilevel"/>
    <w:tmpl w:val="C5DC20F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F6107"/>
    <w:multiLevelType w:val="multilevel"/>
    <w:tmpl w:val="CFE416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66DC5F27"/>
    <w:multiLevelType w:val="hybridMultilevel"/>
    <w:tmpl w:val="2FE02D20"/>
    <w:lvl w:ilvl="0" w:tplc="281E7E60">
      <w:start w:val="1"/>
      <w:numFmt w:val="bullet"/>
      <w:lvlText w:val=""/>
      <w:lvlJc w:val="left"/>
      <w:pPr>
        <w:ind w:left="2093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398631C"/>
    <w:multiLevelType w:val="multilevel"/>
    <w:tmpl w:val="2C88E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7D3C2F31"/>
    <w:multiLevelType w:val="hybridMultilevel"/>
    <w:tmpl w:val="F8B00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FE1F82"/>
    <w:multiLevelType w:val="hybridMultilevel"/>
    <w:tmpl w:val="EF428126"/>
    <w:lvl w:ilvl="0" w:tplc="1C12510A">
      <w:numFmt w:val="bullet"/>
      <w:lvlText w:val="•"/>
      <w:lvlJc w:val="left"/>
      <w:pPr>
        <w:ind w:left="138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3"/>
  </w:num>
  <w:num w:numId="5">
    <w:abstractNumId w:val="4"/>
  </w:num>
  <w:num w:numId="6">
    <w:abstractNumId w:val="0"/>
    <w:lvlOverride w:ilvl="0">
      <w:lvl w:ilvl="0">
        <w:numFmt w:val="bullet"/>
        <w:lvlText w:val="•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7">
    <w:abstractNumId w:val="8"/>
  </w:num>
  <w:num w:numId="8">
    <w:abstractNumId w:val="19"/>
  </w:num>
  <w:num w:numId="9">
    <w:abstractNumId w:val="8"/>
  </w:num>
  <w:num w:numId="10">
    <w:abstractNumId w:val="12"/>
  </w:num>
  <w:num w:numId="11">
    <w:abstractNumId w:val="11"/>
  </w:num>
  <w:num w:numId="12">
    <w:abstractNumId w:val="16"/>
  </w:num>
  <w:num w:numId="13">
    <w:abstractNumId w:val="7"/>
  </w:num>
  <w:num w:numId="14">
    <w:abstractNumId w:val="10"/>
  </w:num>
  <w:num w:numId="15">
    <w:abstractNumId w:val="2"/>
  </w:num>
  <w:num w:numId="16">
    <w:abstractNumId w:val="5"/>
  </w:num>
  <w:num w:numId="17">
    <w:abstractNumId w:val="17"/>
  </w:num>
  <w:num w:numId="18">
    <w:abstractNumId w:val="1"/>
  </w:num>
  <w:num w:numId="19">
    <w:abstractNumId w:val="18"/>
  </w:num>
  <w:num w:numId="20">
    <w:abstractNumId w:val="9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805"/>
    <w:rsid w:val="00012A07"/>
    <w:rsid w:val="00014319"/>
    <w:rsid w:val="00017431"/>
    <w:rsid w:val="000417D3"/>
    <w:rsid w:val="00056F1A"/>
    <w:rsid w:val="0006135B"/>
    <w:rsid w:val="00071190"/>
    <w:rsid w:val="00090D18"/>
    <w:rsid w:val="000A034C"/>
    <w:rsid w:val="000A61FB"/>
    <w:rsid w:val="000B57DA"/>
    <w:rsid w:val="000B58B4"/>
    <w:rsid w:val="000B647E"/>
    <w:rsid w:val="000C5C7D"/>
    <w:rsid w:val="000E52E4"/>
    <w:rsid w:val="000F778E"/>
    <w:rsid w:val="00107839"/>
    <w:rsid w:val="00111755"/>
    <w:rsid w:val="001154DC"/>
    <w:rsid w:val="00115688"/>
    <w:rsid w:val="00121092"/>
    <w:rsid w:val="00121685"/>
    <w:rsid w:val="00122964"/>
    <w:rsid w:val="0012483E"/>
    <w:rsid w:val="0014644A"/>
    <w:rsid w:val="0015388E"/>
    <w:rsid w:val="001571C0"/>
    <w:rsid w:val="00166F43"/>
    <w:rsid w:val="00181835"/>
    <w:rsid w:val="001857E7"/>
    <w:rsid w:val="00186EA0"/>
    <w:rsid w:val="001948D4"/>
    <w:rsid w:val="00194BCC"/>
    <w:rsid w:val="001959B9"/>
    <w:rsid w:val="001962BE"/>
    <w:rsid w:val="001A1B0F"/>
    <w:rsid w:val="001A5D42"/>
    <w:rsid w:val="001A7DD8"/>
    <w:rsid w:val="001B79AA"/>
    <w:rsid w:val="001C6CC9"/>
    <w:rsid w:val="001E012B"/>
    <w:rsid w:val="001E31FB"/>
    <w:rsid w:val="001E6F52"/>
    <w:rsid w:val="001F1A61"/>
    <w:rsid w:val="001F3C28"/>
    <w:rsid w:val="00204C43"/>
    <w:rsid w:val="0020524B"/>
    <w:rsid w:val="00210710"/>
    <w:rsid w:val="00220AD4"/>
    <w:rsid w:val="00220B60"/>
    <w:rsid w:val="00224F13"/>
    <w:rsid w:val="0022733E"/>
    <w:rsid w:val="00227A2D"/>
    <w:rsid w:val="0023461F"/>
    <w:rsid w:val="002378DC"/>
    <w:rsid w:val="00255FE5"/>
    <w:rsid w:val="00260742"/>
    <w:rsid w:val="002639B8"/>
    <w:rsid w:val="00263B26"/>
    <w:rsid w:val="00272DCD"/>
    <w:rsid w:val="00293A29"/>
    <w:rsid w:val="002A72CF"/>
    <w:rsid w:val="002B6BB8"/>
    <w:rsid w:val="002B78C4"/>
    <w:rsid w:val="002C2CD3"/>
    <w:rsid w:val="002E287F"/>
    <w:rsid w:val="002E2F2A"/>
    <w:rsid w:val="002E4129"/>
    <w:rsid w:val="002E5831"/>
    <w:rsid w:val="002E736C"/>
    <w:rsid w:val="002F1BF6"/>
    <w:rsid w:val="002F34A0"/>
    <w:rsid w:val="003048E0"/>
    <w:rsid w:val="00334586"/>
    <w:rsid w:val="003364EA"/>
    <w:rsid w:val="0034438B"/>
    <w:rsid w:val="00372CED"/>
    <w:rsid w:val="00384518"/>
    <w:rsid w:val="00387862"/>
    <w:rsid w:val="003941C0"/>
    <w:rsid w:val="003A3A97"/>
    <w:rsid w:val="003B0D7C"/>
    <w:rsid w:val="003B17FE"/>
    <w:rsid w:val="003B37F9"/>
    <w:rsid w:val="003B618F"/>
    <w:rsid w:val="003C7492"/>
    <w:rsid w:val="003D0016"/>
    <w:rsid w:val="003D0A9A"/>
    <w:rsid w:val="003D28C0"/>
    <w:rsid w:val="003F4B6F"/>
    <w:rsid w:val="00402F64"/>
    <w:rsid w:val="004203B5"/>
    <w:rsid w:val="00423909"/>
    <w:rsid w:val="0042427A"/>
    <w:rsid w:val="004375FC"/>
    <w:rsid w:val="00437F90"/>
    <w:rsid w:val="00444201"/>
    <w:rsid w:val="004548B8"/>
    <w:rsid w:val="004555DF"/>
    <w:rsid w:val="00461003"/>
    <w:rsid w:val="004738DA"/>
    <w:rsid w:val="00490BA9"/>
    <w:rsid w:val="004A1F9F"/>
    <w:rsid w:val="004A216F"/>
    <w:rsid w:val="004B5806"/>
    <w:rsid w:val="004E1B6F"/>
    <w:rsid w:val="004E20B2"/>
    <w:rsid w:val="00510EF6"/>
    <w:rsid w:val="0051690A"/>
    <w:rsid w:val="00552300"/>
    <w:rsid w:val="0055447D"/>
    <w:rsid w:val="005550D8"/>
    <w:rsid w:val="005571E5"/>
    <w:rsid w:val="00557BB6"/>
    <w:rsid w:val="00560D4F"/>
    <w:rsid w:val="00562BE3"/>
    <w:rsid w:val="00571091"/>
    <w:rsid w:val="0057714F"/>
    <w:rsid w:val="005954F5"/>
    <w:rsid w:val="005A2648"/>
    <w:rsid w:val="005A6B34"/>
    <w:rsid w:val="005B0627"/>
    <w:rsid w:val="005B4A65"/>
    <w:rsid w:val="005B5045"/>
    <w:rsid w:val="005B77EB"/>
    <w:rsid w:val="005C7F5A"/>
    <w:rsid w:val="005D3E3B"/>
    <w:rsid w:val="005E29CE"/>
    <w:rsid w:val="005E70DD"/>
    <w:rsid w:val="006065C5"/>
    <w:rsid w:val="0062319E"/>
    <w:rsid w:val="00624FE6"/>
    <w:rsid w:val="00634778"/>
    <w:rsid w:val="00635F7E"/>
    <w:rsid w:val="00670B64"/>
    <w:rsid w:val="00673D28"/>
    <w:rsid w:val="006755F4"/>
    <w:rsid w:val="006B0158"/>
    <w:rsid w:val="006B4555"/>
    <w:rsid w:val="006C2C05"/>
    <w:rsid w:val="006D4011"/>
    <w:rsid w:val="006E14EF"/>
    <w:rsid w:val="006E7074"/>
    <w:rsid w:val="007021E6"/>
    <w:rsid w:val="00702E96"/>
    <w:rsid w:val="007102C8"/>
    <w:rsid w:val="00742B06"/>
    <w:rsid w:val="00744B8C"/>
    <w:rsid w:val="00745E2E"/>
    <w:rsid w:val="0074779E"/>
    <w:rsid w:val="007717DD"/>
    <w:rsid w:val="00775DB0"/>
    <w:rsid w:val="00776B86"/>
    <w:rsid w:val="007774FB"/>
    <w:rsid w:val="007A1C31"/>
    <w:rsid w:val="007A2D72"/>
    <w:rsid w:val="007A425D"/>
    <w:rsid w:val="007A7068"/>
    <w:rsid w:val="007B0905"/>
    <w:rsid w:val="007B28A0"/>
    <w:rsid w:val="007B2DAB"/>
    <w:rsid w:val="007B7D70"/>
    <w:rsid w:val="007C03C0"/>
    <w:rsid w:val="007C0F39"/>
    <w:rsid w:val="007C15E4"/>
    <w:rsid w:val="007C4028"/>
    <w:rsid w:val="007C60C4"/>
    <w:rsid w:val="007D1881"/>
    <w:rsid w:val="007D1A53"/>
    <w:rsid w:val="007E3B73"/>
    <w:rsid w:val="007E5F8E"/>
    <w:rsid w:val="007F09FB"/>
    <w:rsid w:val="007F18F3"/>
    <w:rsid w:val="0080515E"/>
    <w:rsid w:val="008247B1"/>
    <w:rsid w:val="008310B0"/>
    <w:rsid w:val="008446D1"/>
    <w:rsid w:val="0085271B"/>
    <w:rsid w:val="0086081C"/>
    <w:rsid w:val="008703C9"/>
    <w:rsid w:val="00877775"/>
    <w:rsid w:val="00882C49"/>
    <w:rsid w:val="008864B7"/>
    <w:rsid w:val="008A439E"/>
    <w:rsid w:val="008C2410"/>
    <w:rsid w:val="008D404E"/>
    <w:rsid w:val="008E1293"/>
    <w:rsid w:val="008F14C4"/>
    <w:rsid w:val="009028DA"/>
    <w:rsid w:val="009050A4"/>
    <w:rsid w:val="00906982"/>
    <w:rsid w:val="009111D7"/>
    <w:rsid w:val="00921358"/>
    <w:rsid w:val="00926127"/>
    <w:rsid w:val="00942D53"/>
    <w:rsid w:val="00951F5E"/>
    <w:rsid w:val="009622BF"/>
    <w:rsid w:val="00963C41"/>
    <w:rsid w:val="009662EF"/>
    <w:rsid w:val="0097374D"/>
    <w:rsid w:val="009750C3"/>
    <w:rsid w:val="00977080"/>
    <w:rsid w:val="009A30FE"/>
    <w:rsid w:val="009B450A"/>
    <w:rsid w:val="009B63D1"/>
    <w:rsid w:val="009C3483"/>
    <w:rsid w:val="009C3BFF"/>
    <w:rsid w:val="009E52AB"/>
    <w:rsid w:val="00A00860"/>
    <w:rsid w:val="00A01F33"/>
    <w:rsid w:val="00A06BD9"/>
    <w:rsid w:val="00A16658"/>
    <w:rsid w:val="00A17075"/>
    <w:rsid w:val="00A17949"/>
    <w:rsid w:val="00A22340"/>
    <w:rsid w:val="00A30A33"/>
    <w:rsid w:val="00A4416B"/>
    <w:rsid w:val="00A5741D"/>
    <w:rsid w:val="00A77DDF"/>
    <w:rsid w:val="00A81786"/>
    <w:rsid w:val="00A832CF"/>
    <w:rsid w:val="00A8684D"/>
    <w:rsid w:val="00A869CD"/>
    <w:rsid w:val="00A91B59"/>
    <w:rsid w:val="00A922D0"/>
    <w:rsid w:val="00A97D41"/>
    <w:rsid w:val="00AD43E7"/>
    <w:rsid w:val="00AD718F"/>
    <w:rsid w:val="00AD7216"/>
    <w:rsid w:val="00AE4B39"/>
    <w:rsid w:val="00AF5F3E"/>
    <w:rsid w:val="00B0650A"/>
    <w:rsid w:val="00B13CD6"/>
    <w:rsid w:val="00B15CBB"/>
    <w:rsid w:val="00B17725"/>
    <w:rsid w:val="00B17BC7"/>
    <w:rsid w:val="00B227D5"/>
    <w:rsid w:val="00B267B7"/>
    <w:rsid w:val="00B26C5B"/>
    <w:rsid w:val="00B30173"/>
    <w:rsid w:val="00B357D4"/>
    <w:rsid w:val="00B575C3"/>
    <w:rsid w:val="00B62348"/>
    <w:rsid w:val="00B63CE6"/>
    <w:rsid w:val="00B63F31"/>
    <w:rsid w:val="00B71AF7"/>
    <w:rsid w:val="00B953BB"/>
    <w:rsid w:val="00BA3CFC"/>
    <w:rsid w:val="00BB236B"/>
    <w:rsid w:val="00BB3951"/>
    <w:rsid w:val="00BD4BE3"/>
    <w:rsid w:val="00BE19A0"/>
    <w:rsid w:val="00BE5155"/>
    <w:rsid w:val="00BF5562"/>
    <w:rsid w:val="00BF56EE"/>
    <w:rsid w:val="00C020D0"/>
    <w:rsid w:val="00C0280F"/>
    <w:rsid w:val="00C204DF"/>
    <w:rsid w:val="00C21DE1"/>
    <w:rsid w:val="00C23D80"/>
    <w:rsid w:val="00C33BC8"/>
    <w:rsid w:val="00C44280"/>
    <w:rsid w:val="00C5655D"/>
    <w:rsid w:val="00C6201A"/>
    <w:rsid w:val="00C6468D"/>
    <w:rsid w:val="00C67A16"/>
    <w:rsid w:val="00C770BC"/>
    <w:rsid w:val="00C77DE2"/>
    <w:rsid w:val="00C80DC7"/>
    <w:rsid w:val="00C83E18"/>
    <w:rsid w:val="00C91E01"/>
    <w:rsid w:val="00C957D3"/>
    <w:rsid w:val="00CA0FD2"/>
    <w:rsid w:val="00CA6EA7"/>
    <w:rsid w:val="00CB0C0B"/>
    <w:rsid w:val="00CD320A"/>
    <w:rsid w:val="00CF4E89"/>
    <w:rsid w:val="00D01A9B"/>
    <w:rsid w:val="00D05F10"/>
    <w:rsid w:val="00D13128"/>
    <w:rsid w:val="00D26A77"/>
    <w:rsid w:val="00D347EF"/>
    <w:rsid w:val="00D41534"/>
    <w:rsid w:val="00D45590"/>
    <w:rsid w:val="00D45D8A"/>
    <w:rsid w:val="00D65DEA"/>
    <w:rsid w:val="00D65E84"/>
    <w:rsid w:val="00D76920"/>
    <w:rsid w:val="00D81125"/>
    <w:rsid w:val="00D9169D"/>
    <w:rsid w:val="00D92582"/>
    <w:rsid w:val="00D96B9D"/>
    <w:rsid w:val="00D96F77"/>
    <w:rsid w:val="00D96F8D"/>
    <w:rsid w:val="00DA36DB"/>
    <w:rsid w:val="00DB1778"/>
    <w:rsid w:val="00DB2C1C"/>
    <w:rsid w:val="00DC1966"/>
    <w:rsid w:val="00DC211E"/>
    <w:rsid w:val="00DC7E68"/>
    <w:rsid w:val="00DD1459"/>
    <w:rsid w:val="00DF331E"/>
    <w:rsid w:val="00DF5A48"/>
    <w:rsid w:val="00DF6180"/>
    <w:rsid w:val="00DF7BB6"/>
    <w:rsid w:val="00E00665"/>
    <w:rsid w:val="00E20CFC"/>
    <w:rsid w:val="00E23261"/>
    <w:rsid w:val="00E23658"/>
    <w:rsid w:val="00E26F32"/>
    <w:rsid w:val="00E27936"/>
    <w:rsid w:val="00E3379B"/>
    <w:rsid w:val="00E41194"/>
    <w:rsid w:val="00E431C6"/>
    <w:rsid w:val="00E56A66"/>
    <w:rsid w:val="00E5756A"/>
    <w:rsid w:val="00E6178B"/>
    <w:rsid w:val="00E73031"/>
    <w:rsid w:val="00E80C18"/>
    <w:rsid w:val="00E81DA5"/>
    <w:rsid w:val="00E8245A"/>
    <w:rsid w:val="00E828CE"/>
    <w:rsid w:val="00E94F53"/>
    <w:rsid w:val="00E96DB1"/>
    <w:rsid w:val="00EA1868"/>
    <w:rsid w:val="00EA5AD1"/>
    <w:rsid w:val="00EB45AD"/>
    <w:rsid w:val="00EC231C"/>
    <w:rsid w:val="00ED0B15"/>
    <w:rsid w:val="00ED0DAF"/>
    <w:rsid w:val="00ED1772"/>
    <w:rsid w:val="00EE1A7A"/>
    <w:rsid w:val="00EE3070"/>
    <w:rsid w:val="00EF442C"/>
    <w:rsid w:val="00F07250"/>
    <w:rsid w:val="00F22EC1"/>
    <w:rsid w:val="00F30FBE"/>
    <w:rsid w:val="00F32023"/>
    <w:rsid w:val="00F32459"/>
    <w:rsid w:val="00F32F09"/>
    <w:rsid w:val="00F55FCF"/>
    <w:rsid w:val="00F66805"/>
    <w:rsid w:val="00F72FEB"/>
    <w:rsid w:val="00F87BA6"/>
    <w:rsid w:val="00F947C4"/>
    <w:rsid w:val="00FB0631"/>
    <w:rsid w:val="00FB1398"/>
    <w:rsid w:val="00FC0186"/>
    <w:rsid w:val="00FC3208"/>
    <w:rsid w:val="00FD6012"/>
    <w:rsid w:val="00FD6521"/>
    <w:rsid w:val="00FE0319"/>
    <w:rsid w:val="00FE7687"/>
    <w:rsid w:val="00FF3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5B4A65"/>
    <w:pPr>
      <w:spacing w:after="200" w:line="252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E1B6F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/>
      <w:caps/>
      <w:color w:val="632423"/>
      <w:spacing w:val="2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E1B6F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E1B6F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/>
      <w:caps/>
      <w:color w:val="622423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E1B6F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/>
      <w:caps/>
      <w:color w:val="622423"/>
      <w:spacing w:val="10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E1B6F"/>
    <w:pPr>
      <w:spacing w:before="320" w:after="120"/>
      <w:jc w:val="center"/>
      <w:outlineLvl w:val="4"/>
    </w:pPr>
    <w:rPr>
      <w:rFonts w:eastAsia="Times New Roman"/>
      <w:caps/>
      <w:color w:val="622423"/>
      <w:spacing w:val="1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E1B6F"/>
    <w:pPr>
      <w:spacing w:after="120"/>
      <w:jc w:val="center"/>
      <w:outlineLvl w:val="5"/>
    </w:pPr>
    <w:rPr>
      <w:rFonts w:eastAsia="Times New Roman"/>
      <w:caps/>
      <w:color w:val="943634"/>
      <w:spacing w:val="1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4E1B6F"/>
    <w:pPr>
      <w:spacing w:after="120"/>
      <w:jc w:val="center"/>
      <w:outlineLvl w:val="6"/>
    </w:pPr>
    <w:rPr>
      <w:rFonts w:eastAsia="Times New Roman"/>
      <w:i/>
      <w:iCs/>
      <w:caps/>
      <w:color w:val="943634"/>
      <w:spacing w:val="1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4E1B6F"/>
    <w:pPr>
      <w:spacing w:after="120"/>
      <w:jc w:val="center"/>
      <w:outlineLvl w:val="7"/>
    </w:pPr>
    <w:rPr>
      <w:rFonts w:eastAsia="Times New Roman"/>
      <w:caps/>
      <w:spacing w:val="1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4E1B6F"/>
    <w:pPr>
      <w:spacing w:after="120"/>
      <w:jc w:val="center"/>
      <w:outlineLvl w:val="8"/>
    </w:pPr>
    <w:rPr>
      <w:rFonts w:eastAsia="Times New Roman"/>
      <w:i/>
      <w:iCs/>
      <w:caps/>
      <w:spacing w:val="1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1B6F"/>
    <w:rPr>
      <w:rFonts w:eastAsia="Times New Roman"/>
      <w:caps/>
      <w:color w:val="632423"/>
      <w:spacing w:val="20"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E1B6F"/>
    <w:rPr>
      <w:caps/>
      <w:color w:val="632423"/>
      <w:spacing w:val="15"/>
      <w:sz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E1B6F"/>
    <w:rPr>
      <w:rFonts w:eastAsia="Times New Roman"/>
      <w:caps/>
      <w:color w:val="622423"/>
      <w:sz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E1B6F"/>
    <w:rPr>
      <w:rFonts w:eastAsia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E1B6F"/>
    <w:rPr>
      <w:rFonts w:eastAsia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E1B6F"/>
    <w:rPr>
      <w:rFonts w:eastAsia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E1B6F"/>
    <w:rPr>
      <w:rFonts w:eastAsia="Times New Roman"/>
      <w:i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E1B6F"/>
    <w:rPr>
      <w:rFonts w:eastAsia="Times New Roman"/>
      <w:caps/>
      <w:spacing w:val="10"/>
      <w:sz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E1B6F"/>
    <w:rPr>
      <w:rFonts w:eastAsia="Times New Roman"/>
      <w:i/>
      <w:caps/>
      <w:spacing w:val="10"/>
      <w:sz w:val="20"/>
    </w:rPr>
  </w:style>
  <w:style w:type="paragraph" w:styleId="a3">
    <w:name w:val="caption"/>
    <w:basedOn w:val="a"/>
    <w:next w:val="a"/>
    <w:uiPriority w:val="99"/>
    <w:qFormat/>
    <w:rsid w:val="004E1B6F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4E1B6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/>
      <w:caps/>
      <w:color w:val="632423"/>
      <w:spacing w:val="50"/>
      <w:sz w:val="44"/>
      <w:szCs w:val="44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4E1B6F"/>
    <w:rPr>
      <w:rFonts w:eastAsia="Times New Roman"/>
      <w:caps/>
      <w:color w:val="632423"/>
      <w:spacing w:val="50"/>
      <w:sz w:val="44"/>
    </w:rPr>
  </w:style>
  <w:style w:type="paragraph" w:styleId="a6">
    <w:name w:val="Subtitle"/>
    <w:basedOn w:val="a"/>
    <w:next w:val="a"/>
    <w:link w:val="a7"/>
    <w:uiPriority w:val="99"/>
    <w:qFormat/>
    <w:rsid w:val="004E1B6F"/>
    <w:pPr>
      <w:spacing w:after="560" w:line="240" w:lineRule="auto"/>
      <w:jc w:val="center"/>
    </w:pPr>
    <w:rPr>
      <w:rFonts w:eastAsia="Times New Roman"/>
      <w:caps/>
      <w:spacing w:val="20"/>
      <w:sz w:val="18"/>
      <w:szCs w:val="18"/>
      <w:lang w:eastAsia="ru-RU"/>
    </w:rPr>
  </w:style>
  <w:style w:type="character" w:customStyle="1" w:styleId="a7">
    <w:name w:val="Подзаголовок Знак"/>
    <w:basedOn w:val="a0"/>
    <w:link w:val="a6"/>
    <w:uiPriority w:val="99"/>
    <w:locked/>
    <w:rsid w:val="004E1B6F"/>
    <w:rPr>
      <w:rFonts w:eastAsia="Times New Roman"/>
      <w:caps/>
      <w:spacing w:val="20"/>
      <w:sz w:val="18"/>
    </w:rPr>
  </w:style>
  <w:style w:type="character" w:styleId="a8">
    <w:name w:val="Strong"/>
    <w:basedOn w:val="a0"/>
    <w:uiPriority w:val="99"/>
    <w:qFormat/>
    <w:rsid w:val="004E1B6F"/>
    <w:rPr>
      <w:rFonts w:cs="Times New Roman"/>
      <w:b/>
      <w:color w:val="943634"/>
      <w:spacing w:val="5"/>
    </w:rPr>
  </w:style>
  <w:style w:type="character" w:styleId="a9">
    <w:name w:val="Emphasis"/>
    <w:basedOn w:val="a0"/>
    <w:uiPriority w:val="99"/>
    <w:qFormat/>
    <w:rsid w:val="004E1B6F"/>
    <w:rPr>
      <w:rFonts w:cs="Times New Roman"/>
      <w:caps/>
      <w:spacing w:val="5"/>
      <w:sz w:val="20"/>
    </w:rPr>
  </w:style>
  <w:style w:type="paragraph" w:styleId="aa">
    <w:name w:val="No Spacing"/>
    <w:basedOn w:val="a"/>
    <w:link w:val="ab"/>
    <w:uiPriority w:val="99"/>
    <w:qFormat/>
    <w:rsid w:val="004E1B6F"/>
    <w:pPr>
      <w:spacing w:after="0" w:line="240" w:lineRule="auto"/>
    </w:pPr>
  </w:style>
  <w:style w:type="character" w:customStyle="1" w:styleId="ab">
    <w:name w:val="Без интервала Знак"/>
    <w:link w:val="aa"/>
    <w:uiPriority w:val="99"/>
    <w:locked/>
    <w:rsid w:val="004E1B6F"/>
  </w:style>
  <w:style w:type="paragraph" w:styleId="ac">
    <w:name w:val="List Paragraph"/>
    <w:basedOn w:val="a"/>
    <w:link w:val="ad"/>
    <w:uiPriority w:val="99"/>
    <w:qFormat/>
    <w:rsid w:val="004E1B6F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4E1B6F"/>
    <w:rPr>
      <w:rFonts w:eastAsia="Times New Roman"/>
      <w:i/>
      <w:iCs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99"/>
    <w:locked/>
    <w:rsid w:val="004E1B6F"/>
    <w:rPr>
      <w:rFonts w:eastAsia="Times New Roman"/>
      <w:i/>
    </w:rPr>
  </w:style>
  <w:style w:type="paragraph" w:styleId="ae">
    <w:name w:val="Intense Quote"/>
    <w:basedOn w:val="a"/>
    <w:next w:val="a"/>
    <w:link w:val="af"/>
    <w:uiPriority w:val="99"/>
    <w:qFormat/>
    <w:rsid w:val="004E1B6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/>
      <w:caps/>
      <w:color w:val="622423"/>
      <w:spacing w:val="5"/>
      <w:sz w:val="20"/>
      <w:szCs w:val="20"/>
      <w:lang w:eastAsia="ru-RU"/>
    </w:rPr>
  </w:style>
  <w:style w:type="character" w:customStyle="1" w:styleId="af">
    <w:name w:val="Выделенная цитата Знак"/>
    <w:basedOn w:val="a0"/>
    <w:link w:val="ae"/>
    <w:uiPriority w:val="99"/>
    <w:locked/>
    <w:rsid w:val="004E1B6F"/>
    <w:rPr>
      <w:rFonts w:eastAsia="Times New Roman"/>
      <w:caps/>
      <w:color w:val="622423"/>
      <w:spacing w:val="5"/>
      <w:sz w:val="20"/>
    </w:rPr>
  </w:style>
  <w:style w:type="character" w:styleId="af0">
    <w:name w:val="Subtle Emphasis"/>
    <w:basedOn w:val="a0"/>
    <w:uiPriority w:val="99"/>
    <w:qFormat/>
    <w:rsid w:val="004E1B6F"/>
    <w:rPr>
      <w:i/>
    </w:rPr>
  </w:style>
  <w:style w:type="character" w:styleId="af1">
    <w:name w:val="Intense Emphasis"/>
    <w:basedOn w:val="a0"/>
    <w:uiPriority w:val="99"/>
    <w:qFormat/>
    <w:rsid w:val="004E1B6F"/>
    <w:rPr>
      <w:i/>
      <w:caps/>
      <w:spacing w:val="10"/>
      <w:sz w:val="20"/>
    </w:rPr>
  </w:style>
  <w:style w:type="character" w:styleId="af2">
    <w:name w:val="Subtle Reference"/>
    <w:basedOn w:val="a0"/>
    <w:uiPriority w:val="99"/>
    <w:qFormat/>
    <w:rsid w:val="004E1B6F"/>
    <w:rPr>
      <w:rFonts w:ascii="Calibri" w:hAnsi="Calibri"/>
      <w:i/>
      <w:color w:val="622423"/>
    </w:rPr>
  </w:style>
  <w:style w:type="character" w:styleId="af3">
    <w:name w:val="Intense Reference"/>
    <w:basedOn w:val="a0"/>
    <w:uiPriority w:val="99"/>
    <w:qFormat/>
    <w:rsid w:val="004E1B6F"/>
    <w:rPr>
      <w:rFonts w:ascii="Calibri" w:hAnsi="Calibri"/>
      <w:b/>
      <w:i/>
      <w:color w:val="622423"/>
    </w:rPr>
  </w:style>
  <w:style w:type="character" w:styleId="af4">
    <w:name w:val="Book Title"/>
    <w:basedOn w:val="a0"/>
    <w:uiPriority w:val="99"/>
    <w:qFormat/>
    <w:rsid w:val="004E1B6F"/>
    <w:rPr>
      <w:caps/>
      <w:color w:val="622423"/>
      <w:spacing w:val="5"/>
      <w:u w:color="622423"/>
    </w:rPr>
  </w:style>
  <w:style w:type="paragraph" w:styleId="af5">
    <w:name w:val="TOC Heading"/>
    <w:basedOn w:val="1"/>
    <w:next w:val="a"/>
    <w:uiPriority w:val="99"/>
    <w:qFormat/>
    <w:rsid w:val="004E1B6F"/>
    <w:pPr>
      <w:outlineLvl w:val="9"/>
    </w:pPr>
  </w:style>
  <w:style w:type="paragraph" w:customStyle="1" w:styleId="31">
    <w:name w:val="Основной текст с отступом 31"/>
    <w:basedOn w:val="a"/>
    <w:uiPriority w:val="99"/>
    <w:rsid w:val="00963C4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uiPriority w:val="99"/>
    <w:rsid w:val="0085271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6">
    <w:name w:val="header"/>
    <w:basedOn w:val="a"/>
    <w:link w:val="af7"/>
    <w:uiPriority w:val="99"/>
    <w:rsid w:val="002E4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locked/>
    <w:rsid w:val="002E4129"/>
    <w:rPr>
      <w:rFonts w:cs="Times New Roman"/>
    </w:rPr>
  </w:style>
  <w:style w:type="paragraph" w:styleId="af8">
    <w:name w:val="footer"/>
    <w:basedOn w:val="a"/>
    <w:link w:val="af9"/>
    <w:uiPriority w:val="99"/>
    <w:rsid w:val="002E4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locked/>
    <w:rsid w:val="002E4129"/>
    <w:rPr>
      <w:rFonts w:cs="Times New Roman"/>
    </w:rPr>
  </w:style>
  <w:style w:type="character" w:styleId="afa">
    <w:name w:val="line number"/>
    <w:basedOn w:val="a0"/>
    <w:uiPriority w:val="99"/>
    <w:semiHidden/>
    <w:rsid w:val="009B450A"/>
    <w:rPr>
      <w:rFonts w:cs="Times New Roman"/>
    </w:rPr>
  </w:style>
  <w:style w:type="character" w:customStyle="1" w:styleId="apple-style-span">
    <w:name w:val="apple-style-span"/>
    <w:uiPriority w:val="99"/>
    <w:rsid w:val="00A17949"/>
  </w:style>
  <w:style w:type="character" w:customStyle="1" w:styleId="apple-converted-space">
    <w:name w:val="apple-converted-space"/>
    <w:uiPriority w:val="99"/>
    <w:rsid w:val="00A17949"/>
  </w:style>
  <w:style w:type="character" w:styleId="afb">
    <w:name w:val="page number"/>
    <w:basedOn w:val="a0"/>
    <w:uiPriority w:val="99"/>
    <w:rsid w:val="00EE1A7A"/>
    <w:rPr>
      <w:rFonts w:cs="Times New Roman"/>
    </w:rPr>
  </w:style>
  <w:style w:type="paragraph" w:customStyle="1" w:styleId="ConsPlusNormal">
    <w:name w:val="ConsPlusNormal"/>
    <w:rsid w:val="00194BC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c">
    <w:name w:val="Hyperlink"/>
    <w:basedOn w:val="a0"/>
    <w:uiPriority w:val="99"/>
    <w:rsid w:val="00B63F31"/>
    <w:rPr>
      <w:color w:val="0000FF"/>
      <w:u w:val="single"/>
    </w:rPr>
  </w:style>
  <w:style w:type="character" w:customStyle="1" w:styleId="ad">
    <w:name w:val="Абзац списка Знак"/>
    <w:basedOn w:val="a0"/>
    <w:link w:val="ac"/>
    <w:uiPriority w:val="99"/>
    <w:rsid w:val="00E23658"/>
    <w:rPr>
      <w:sz w:val="22"/>
      <w:szCs w:val="22"/>
      <w:lang w:eastAsia="en-US"/>
    </w:rPr>
  </w:style>
  <w:style w:type="paragraph" w:styleId="afd">
    <w:name w:val="footnote text"/>
    <w:basedOn w:val="a"/>
    <w:link w:val="afe"/>
    <w:uiPriority w:val="99"/>
    <w:semiHidden/>
    <w:unhideWhenUsed/>
    <w:rsid w:val="007021E6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7021E6"/>
    <w:rPr>
      <w:lang w:eastAsia="en-US"/>
    </w:rPr>
  </w:style>
  <w:style w:type="character" w:styleId="aff">
    <w:name w:val="footnote reference"/>
    <w:basedOn w:val="a0"/>
    <w:uiPriority w:val="99"/>
    <w:semiHidden/>
    <w:unhideWhenUsed/>
    <w:rsid w:val="007021E6"/>
    <w:rPr>
      <w:vertAlign w:val="superscript"/>
    </w:rPr>
  </w:style>
  <w:style w:type="table" w:styleId="aff0">
    <w:name w:val="Table Grid"/>
    <w:basedOn w:val="a1"/>
    <w:uiPriority w:val="59"/>
    <w:locked/>
    <w:rsid w:val="003B0D7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6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mindload.ru/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mczdt.ru/books/1251/232135/" TargetMode="External"/><Relationship Id="rId17" Type="http://schemas.openxmlformats.org/officeDocument/2006/relationships/hyperlink" Target="https://www.boo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801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mczdt.ru/" TargetMode="Externa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EC551-8EF2-4F9B-93DD-9364B36F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2445</Words>
  <Characters>13942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yu.p.telegina</cp:lastModifiedBy>
  <cp:revision>20</cp:revision>
  <cp:lastPrinted>2022-09-07T15:34:00Z</cp:lastPrinted>
  <dcterms:created xsi:type="dcterms:W3CDTF">2021-10-11T14:03:00Z</dcterms:created>
  <dcterms:modified xsi:type="dcterms:W3CDTF">2025-05-07T05:19:00Z</dcterms:modified>
</cp:coreProperties>
</file>