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864F" w14:textId="77777777" w:rsidR="00970F9D" w:rsidRDefault="00970F9D" w:rsidP="003960A0">
      <w:pPr>
        <w:spacing w:after="0"/>
        <w:ind w:left="5812"/>
        <w:jc w:val="right"/>
        <w:rPr>
          <w:rFonts w:ascii="Times New Roman" w:hAnsi="Times New Roman"/>
          <w:color w:val="000000" w:themeColor="text1"/>
          <w:sz w:val="24"/>
        </w:rPr>
      </w:pPr>
      <w:r>
        <w:rPr>
          <w:rFonts w:ascii="Times New Roman" w:hAnsi="Times New Roman"/>
          <w:color w:val="000000" w:themeColor="text1"/>
          <w:sz w:val="24"/>
        </w:rPr>
        <w:t>Приложение</w:t>
      </w:r>
    </w:p>
    <w:p w14:paraId="02343DCC" w14:textId="159FB95A" w:rsidR="00970F9D" w:rsidRPr="00333863" w:rsidRDefault="003960A0" w:rsidP="006377B2">
      <w:pPr>
        <w:spacing w:after="0"/>
        <w:ind w:left="5812"/>
        <w:jc w:val="right"/>
        <w:rPr>
          <w:rFonts w:ascii="Times New Roman" w:hAnsi="Times New Roman"/>
          <w:color w:val="000000" w:themeColor="text1"/>
          <w:sz w:val="24"/>
        </w:rPr>
      </w:pPr>
      <w:r>
        <w:rPr>
          <w:rFonts w:ascii="Times New Roman" w:hAnsi="Times New Roman"/>
          <w:color w:val="000000" w:themeColor="text1"/>
          <w:sz w:val="24"/>
        </w:rPr>
        <w:t xml:space="preserve">к </w:t>
      </w:r>
      <w:r w:rsidR="00970F9D" w:rsidRPr="00333863">
        <w:rPr>
          <w:rFonts w:ascii="Times New Roman" w:hAnsi="Times New Roman"/>
          <w:color w:val="000000" w:themeColor="text1"/>
          <w:sz w:val="24"/>
        </w:rPr>
        <w:t xml:space="preserve">ООП-ППССЗ по специальности </w:t>
      </w:r>
    </w:p>
    <w:p w14:paraId="29337E53" w14:textId="77777777" w:rsidR="00970F9D" w:rsidRPr="00333863" w:rsidRDefault="00970F9D" w:rsidP="006377B2">
      <w:pPr>
        <w:spacing w:after="0"/>
        <w:ind w:left="5812"/>
        <w:jc w:val="right"/>
        <w:rPr>
          <w:rFonts w:ascii="Times New Roman" w:hAnsi="Times New Roman"/>
          <w:color w:val="000000" w:themeColor="text1"/>
          <w:sz w:val="28"/>
        </w:rPr>
      </w:pPr>
      <w:r w:rsidRPr="00333863">
        <w:rPr>
          <w:rFonts w:ascii="Times New Roman" w:hAnsi="Times New Roman"/>
          <w:color w:val="000000" w:themeColor="text1"/>
          <w:spacing w:val="-2"/>
          <w:sz w:val="24"/>
        </w:rPr>
        <w:t>2</w:t>
      </w:r>
      <w:r>
        <w:rPr>
          <w:rFonts w:ascii="Times New Roman" w:hAnsi="Times New Roman"/>
          <w:color w:val="000000" w:themeColor="text1"/>
          <w:spacing w:val="-2"/>
          <w:sz w:val="24"/>
        </w:rPr>
        <w:t>3</w:t>
      </w:r>
      <w:r w:rsidRPr="00333863">
        <w:rPr>
          <w:rFonts w:ascii="Times New Roman" w:hAnsi="Times New Roman"/>
          <w:color w:val="000000" w:themeColor="text1"/>
          <w:spacing w:val="-2"/>
          <w:sz w:val="24"/>
        </w:rPr>
        <w:t>.02.0</w:t>
      </w:r>
      <w:r>
        <w:rPr>
          <w:rFonts w:ascii="Times New Roman" w:hAnsi="Times New Roman"/>
          <w:color w:val="000000" w:themeColor="text1"/>
          <w:spacing w:val="-2"/>
          <w:sz w:val="24"/>
        </w:rPr>
        <w:t>9</w:t>
      </w:r>
      <w:r w:rsidRPr="00333863">
        <w:rPr>
          <w:rFonts w:ascii="Times New Roman" w:hAnsi="Times New Roman"/>
          <w:color w:val="000000" w:themeColor="text1"/>
          <w:spacing w:val="-2"/>
          <w:sz w:val="24"/>
        </w:rPr>
        <w:t xml:space="preserve"> Автоматика и телемеханика на транспорте (железнодорожн</w:t>
      </w:r>
      <w:r>
        <w:rPr>
          <w:rFonts w:ascii="Times New Roman" w:hAnsi="Times New Roman"/>
          <w:color w:val="000000" w:themeColor="text1"/>
          <w:spacing w:val="-2"/>
          <w:sz w:val="24"/>
        </w:rPr>
        <w:t>ом</w:t>
      </w:r>
      <w:r w:rsidRPr="00333863">
        <w:rPr>
          <w:rFonts w:ascii="Times New Roman" w:hAnsi="Times New Roman"/>
          <w:color w:val="000000" w:themeColor="text1"/>
          <w:spacing w:val="-2"/>
          <w:sz w:val="24"/>
        </w:rPr>
        <w:t xml:space="preserve"> транспорт</w:t>
      </w:r>
      <w:r>
        <w:rPr>
          <w:rFonts w:ascii="Times New Roman" w:hAnsi="Times New Roman"/>
          <w:color w:val="000000" w:themeColor="text1"/>
          <w:spacing w:val="-2"/>
          <w:sz w:val="24"/>
        </w:rPr>
        <w:t>е</w:t>
      </w:r>
      <w:r w:rsidRPr="00333863">
        <w:rPr>
          <w:rFonts w:ascii="Times New Roman" w:hAnsi="Times New Roman"/>
          <w:color w:val="000000" w:themeColor="text1"/>
          <w:spacing w:val="-2"/>
          <w:sz w:val="24"/>
        </w:rPr>
        <w:t>)</w:t>
      </w:r>
    </w:p>
    <w:p w14:paraId="3781F281" w14:textId="77777777" w:rsidR="00970F9D" w:rsidRPr="00C249CB" w:rsidRDefault="00970F9D" w:rsidP="00970F9D">
      <w:pPr>
        <w:spacing w:after="0"/>
        <w:rPr>
          <w:rFonts w:ascii="Times New Roman" w:hAnsi="Times New Roman"/>
          <w:sz w:val="28"/>
        </w:rPr>
      </w:pPr>
    </w:p>
    <w:p w14:paraId="0F4120D6" w14:textId="77777777" w:rsidR="00970F9D" w:rsidRPr="00463984" w:rsidRDefault="00970F9D" w:rsidP="00970F9D">
      <w:pPr>
        <w:spacing w:after="0"/>
        <w:rPr>
          <w:rFonts w:ascii="Times New Roman" w:hAnsi="Times New Roman"/>
          <w:sz w:val="24"/>
        </w:rPr>
      </w:pPr>
    </w:p>
    <w:p w14:paraId="509564FE" w14:textId="77777777" w:rsidR="00970F9D" w:rsidRDefault="00970F9D" w:rsidP="00970F9D">
      <w:pPr>
        <w:spacing w:after="0"/>
        <w:rPr>
          <w:rFonts w:ascii="Times New Roman" w:hAnsi="Times New Roman"/>
          <w:sz w:val="24"/>
        </w:rPr>
      </w:pPr>
    </w:p>
    <w:p w14:paraId="0E504768" w14:textId="77777777" w:rsidR="00970F9D" w:rsidRDefault="00970F9D" w:rsidP="00970F9D">
      <w:pPr>
        <w:spacing w:after="0"/>
        <w:rPr>
          <w:rFonts w:ascii="Times New Roman" w:hAnsi="Times New Roman"/>
          <w:sz w:val="24"/>
        </w:rPr>
      </w:pPr>
    </w:p>
    <w:p w14:paraId="38D0202C" w14:textId="77777777" w:rsidR="00970F9D" w:rsidRDefault="00970F9D" w:rsidP="00970F9D">
      <w:pPr>
        <w:spacing w:after="0"/>
        <w:rPr>
          <w:rFonts w:ascii="Times New Roman" w:hAnsi="Times New Roman"/>
          <w:sz w:val="24"/>
        </w:rPr>
      </w:pPr>
    </w:p>
    <w:p w14:paraId="236F0516" w14:textId="77777777" w:rsidR="00970F9D" w:rsidRDefault="00970F9D" w:rsidP="00970F9D">
      <w:pPr>
        <w:spacing w:after="0"/>
        <w:rPr>
          <w:rFonts w:ascii="Times New Roman" w:hAnsi="Times New Roman"/>
          <w:sz w:val="24"/>
        </w:rPr>
      </w:pPr>
    </w:p>
    <w:p w14:paraId="7522F34F" w14:textId="77777777" w:rsidR="00970F9D" w:rsidRDefault="00970F9D" w:rsidP="00970F9D">
      <w:pPr>
        <w:spacing w:after="0"/>
        <w:rPr>
          <w:rFonts w:ascii="Times New Roman" w:hAnsi="Times New Roman"/>
          <w:sz w:val="24"/>
        </w:rPr>
      </w:pPr>
    </w:p>
    <w:p w14:paraId="58DD0121" w14:textId="77777777" w:rsidR="00970F9D" w:rsidRPr="00463984" w:rsidRDefault="00970F9D" w:rsidP="00970F9D">
      <w:pPr>
        <w:spacing w:after="0"/>
        <w:rPr>
          <w:rFonts w:ascii="Times New Roman" w:hAnsi="Times New Roman"/>
          <w:sz w:val="24"/>
        </w:rPr>
      </w:pPr>
    </w:p>
    <w:p w14:paraId="31812A54" w14:textId="77777777" w:rsidR="00970F9D" w:rsidRPr="00463984" w:rsidRDefault="00970F9D" w:rsidP="00970F9D">
      <w:pPr>
        <w:spacing w:after="0"/>
        <w:rPr>
          <w:rFonts w:ascii="Times New Roman" w:hAnsi="Times New Roman"/>
          <w:sz w:val="24"/>
        </w:rPr>
      </w:pPr>
    </w:p>
    <w:p w14:paraId="43419C1A" w14:textId="77777777" w:rsidR="00970F9D" w:rsidRPr="00463984" w:rsidRDefault="00970F9D" w:rsidP="00970F9D">
      <w:pPr>
        <w:spacing w:after="0"/>
        <w:rPr>
          <w:rFonts w:ascii="Times New Roman" w:hAnsi="Times New Roman"/>
          <w:sz w:val="24"/>
        </w:rPr>
      </w:pPr>
    </w:p>
    <w:p w14:paraId="470E6524" w14:textId="77777777" w:rsidR="00970F9D" w:rsidRPr="00463984" w:rsidRDefault="00970F9D" w:rsidP="00970F9D">
      <w:pPr>
        <w:spacing w:after="0"/>
        <w:rPr>
          <w:rFonts w:ascii="Times New Roman" w:hAnsi="Times New Roman"/>
          <w:sz w:val="24"/>
        </w:rPr>
      </w:pPr>
    </w:p>
    <w:p w14:paraId="0E4AEBCD" w14:textId="21122455" w:rsidR="00970F9D" w:rsidRPr="00463984" w:rsidRDefault="00970F9D" w:rsidP="00970F9D">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Pr="00333863">
        <w:rPr>
          <w:rFonts w:ascii="Times New Roman" w:hAnsi="Times New Roman"/>
          <w:b/>
          <w:color w:val="000000" w:themeColor="text1"/>
          <w:sz w:val="24"/>
        </w:rPr>
        <w:t>УЧЕБНО</w:t>
      </w:r>
      <w:r w:rsidR="00931DDD">
        <w:rPr>
          <w:rFonts w:ascii="Times New Roman" w:hAnsi="Times New Roman"/>
          <w:b/>
          <w:color w:val="000000" w:themeColor="text1"/>
          <w:sz w:val="24"/>
        </w:rPr>
        <w:t>ГО</w:t>
      </w:r>
      <w:r>
        <w:rPr>
          <w:rFonts w:ascii="Times New Roman" w:hAnsi="Times New Roman"/>
          <w:b/>
          <w:color w:val="000000" w:themeColor="text1"/>
          <w:sz w:val="24"/>
        </w:rPr>
        <w:t xml:space="preserve"> </w:t>
      </w:r>
      <w:r w:rsidR="00931DDD">
        <w:rPr>
          <w:rFonts w:ascii="Times New Roman" w:hAnsi="Times New Roman"/>
          <w:b/>
          <w:color w:val="000000" w:themeColor="text1"/>
          <w:sz w:val="24"/>
        </w:rPr>
        <w:t>ПРЕДМЕТА</w:t>
      </w:r>
    </w:p>
    <w:p w14:paraId="11231B6F" w14:textId="2C8D2978" w:rsidR="00970F9D" w:rsidRPr="00970F9D" w:rsidRDefault="00970F9D" w:rsidP="00970F9D">
      <w:pPr>
        <w:jc w:val="center"/>
        <w:rPr>
          <w:rFonts w:ascii="Times New Roman" w:hAnsi="Times New Roman"/>
          <w:b/>
          <w:sz w:val="24"/>
          <w:szCs w:val="28"/>
        </w:rPr>
      </w:pPr>
      <w:r>
        <w:rPr>
          <w:rFonts w:ascii="Times New Roman" w:hAnsi="Times New Roman"/>
          <w:b/>
          <w:sz w:val="24"/>
        </w:rPr>
        <w:t>ОУП.</w:t>
      </w:r>
      <w:r w:rsidRPr="00970F9D">
        <w:rPr>
          <w:rFonts w:ascii="Times New Roman" w:hAnsi="Times New Roman"/>
          <w:b/>
          <w:sz w:val="24"/>
          <w:szCs w:val="28"/>
        </w:rPr>
        <w:t>10 ОСНОВЫ БЕЗОПАСНОСТИ И ЗАЩИТЫ РОДИНЫ</w:t>
      </w:r>
    </w:p>
    <w:p w14:paraId="6B44C327" w14:textId="736BFD15" w:rsidR="00970F9D" w:rsidRPr="00463984" w:rsidRDefault="00970F9D" w:rsidP="00970F9D">
      <w:pPr>
        <w:spacing w:line="360" w:lineRule="auto"/>
        <w:jc w:val="center"/>
        <w:rPr>
          <w:rFonts w:ascii="Times New Roman" w:hAnsi="Times New Roman"/>
          <w:b/>
          <w:sz w:val="24"/>
        </w:rPr>
      </w:pPr>
    </w:p>
    <w:p w14:paraId="47FFAB66" w14:textId="77777777" w:rsidR="00970F9D" w:rsidRPr="00463984" w:rsidRDefault="00970F9D" w:rsidP="00970F9D">
      <w:pPr>
        <w:spacing w:after="0" w:line="360" w:lineRule="auto"/>
        <w:jc w:val="center"/>
        <w:rPr>
          <w:rFonts w:ascii="Times New Roman" w:hAnsi="Times New Roman"/>
          <w:b/>
          <w:sz w:val="24"/>
        </w:rPr>
      </w:pPr>
      <w:r w:rsidRPr="00463984">
        <w:rPr>
          <w:rFonts w:ascii="Times New Roman" w:hAnsi="Times New Roman"/>
          <w:b/>
          <w:sz w:val="24"/>
        </w:rPr>
        <w:t>для специальности</w:t>
      </w:r>
    </w:p>
    <w:p w14:paraId="365F4830" w14:textId="77777777" w:rsidR="00970F9D" w:rsidRPr="00C249CB" w:rsidRDefault="00970F9D" w:rsidP="00970F9D">
      <w:pPr>
        <w:spacing w:after="0" w:line="360" w:lineRule="auto"/>
        <w:jc w:val="center"/>
        <w:rPr>
          <w:rFonts w:ascii="Times New Roman" w:hAnsi="Times New Roman"/>
          <w:b/>
          <w:i/>
          <w:sz w:val="28"/>
        </w:rPr>
      </w:pPr>
      <w:r>
        <w:rPr>
          <w:rFonts w:ascii="Times New Roman" w:hAnsi="Times New Roman"/>
          <w:b/>
          <w:spacing w:val="-2"/>
          <w:sz w:val="24"/>
        </w:rPr>
        <w:t>23.03.09 Автоматика и телемеханика на транспорте (железнодорожном транспорте)</w:t>
      </w:r>
    </w:p>
    <w:p w14:paraId="00613501" w14:textId="77777777" w:rsidR="00970F9D" w:rsidRDefault="00970F9D" w:rsidP="00970F9D">
      <w:pPr>
        <w:spacing w:after="0" w:line="360" w:lineRule="auto"/>
        <w:jc w:val="center"/>
        <w:rPr>
          <w:rFonts w:ascii="Times New Roman" w:hAnsi="Times New Roman"/>
          <w:i/>
          <w:sz w:val="24"/>
        </w:rPr>
      </w:pPr>
    </w:p>
    <w:p w14:paraId="2C3B197E" w14:textId="77777777" w:rsidR="00970F9D" w:rsidRPr="00463984" w:rsidRDefault="00970F9D" w:rsidP="00970F9D">
      <w:pPr>
        <w:spacing w:after="0" w:line="360" w:lineRule="auto"/>
        <w:jc w:val="center"/>
        <w:rPr>
          <w:rFonts w:ascii="Times New Roman" w:hAnsi="Times New Roman"/>
          <w:i/>
          <w:sz w:val="24"/>
        </w:rPr>
      </w:pPr>
    </w:p>
    <w:p w14:paraId="724DBE1B" w14:textId="77777777" w:rsidR="00970F9D" w:rsidRPr="00463984" w:rsidRDefault="00970F9D" w:rsidP="00970F9D">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14:paraId="2B82F70A" w14:textId="77777777" w:rsidR="00970F9D" w:rsidRDefault="00970F9D" w:rsidP="00970F9D">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14:paraId="5A4BFD65" w14:textId="77777777" w:rsidR="00970F9D" w:rsidRPr="00463984" w:rsidRDefault="00970F9D" w:rsidP="00970F9D">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Pr>
          <w:rFonts w:ascii="Times New Roman" w:hAnsi="Times New Roman"/>
          <w:i/>
          <w:sz w:val="24"/>
        </w:rPr>
        <w:t>2025</w:t>
      </w:r>
      <w:r w:rsidRPr="00463984">
        <w:rPr>
          <w:rFonts w:ascii="Times New Roman" w:hAnsi="Times New Roman"/>
          <w:i/>
          <w:sz w:val="24"/>
        </w:rPr>
        <w:t>)</w:t>
      </w:r>
    </w:p>
    <w:p w14:paraId="3044DF76" w14:textId="77777777" w:rsidR="00970F9D" w:rsidRDefault="00970F9D" w:rsidP="00970F9D">
      <w:pPr>
        <w:spacing w:after="0" w:line="312" w:lineRule="auto"/>
        <w:jc w:val="both"/>
      </w:pPr>
    </w:p>
    <w:p w14:paraId="5D3D8E8D" w14:textId="77777777" w:rsidR="00970F9D" w:rsidRDefault="00970F9D" w:rsidP="00970F9D">
      <w:pPr>
        <w:widowControl w:val="0"/>
        <w:spacing w:after="0" w:line="276" w:lineRule="exact"/>
        <w:ind w:right="143"/>
      </w:pPr>
    </w:p>
    <w:p w14:paraId="1D92AB84" w14:textId="77777777" w:rsidR="00970F9D" w:rsidRDefault="00970F9D" w:rsidP="00970F9D">
      <w:pPr>
        <w:widowControl w:val="0"/>
        <w:spacing w:after="0" w:line="276" w:lineRule="exact"/>
        <w:ind w:right="143"/>
        <w:rPr>
          <w:rFonts w:ascii="Times New Roman" w:hAnsi="Times New Roman"/>
          <w:b/>
          <w:sz w:val="24"/>
          <w:szCs w:val="24"/>
        </w:rPr>
      </w:pPr>
    </w:p>
    <w:p w14:paraId="1ECA96D6" w14:textId="77777777" w:rsidR="00970F9D" w:rsidRDefault="00970F9D" w:rsidP="00970F9D">
      <w:pPr>
        <w:widowControl w:val="0"/>
        <w:spacing w:after="0" w:line="276" w:lineRule="exact"/>
        <w:ind w:right="143"/>
        <w:jc w:val="center"/>
        <w:rPr>
          <w:rFonts w:ascii="Times New Roman" w:hAnsi="Times New Roman"/>
          <w:b/>
          <w:sz w:val="24"/>
          <w:szCs w:val="24"/>
        </w:rPr>
      </w:pPr>
    </w:p>
    <w:p w14:paraId="5D0945D7" w14:textId="77777777" w:rsidR="00970F9D" w:rsidRDefault="00970F9D" w:rsidP="00970F9D">
      <w:pPr>
        <w:widowControl w:val="0"/>
        <w:spacing w:after="0" w:line="276" w:lineRule="exact"/>
        <w:ind w:right="143"/>
        <w:jc w:val="center"/>
        <w:rPr>
          <w:rFonts w:ascii="Times New Roman" w:hAnsi="Times New Roman"/>
          <w:b/>
          <w:sz w:val="24"/>
          <w:szCs w:val="24"/>
        </w:rPr>
      </w:pPr>
    </w:p>
    <w:p w14:paraId="47C9287D" w14:textId="77777777" w:rsidR="00970F9D" w:rsidRDefault="00970F9D" w:rsidP="00970F9D">
      <w:pPr>
        <w:widowControl w:val="0"/>
        <w:spacing w:after="0" w:line="276" w:lineRule="exact"/>
        <w:ind w:right="143"/>
        <w:jc w:val="center"/>
        <w:rPr>
          <w:rFonts w:ascii="Times New Roman" w:hAnsi="Times New Roman"/>
          <w:b/>
          <w:sz w:val="24"/>
          <w:szCs w:val="24"/>
        </w:rPr>
      </w:pPr>
    </w:p>
    <w:p w14:paraId="0B232605" w14:textId="77777777" w:rsidR="00970F9D" w:rsidRDefault="00970F9D" w:rsidP="00970F9D">
      <w:pPr>
        <w:widowControl w:val="0"/>
        <w:spacing w:after="0" w:line="276" w:lineRule="exact"/>
        <w:ind w:right="143"/>
        <w:jc w:val="center"/>
        <w:rPr>
          <w:rFonts w:ascii="Times New Roman" w:hAnsi="Times New Roman"/>
          <w:b/>
          <w:sz w:val="24"/>
          <w:szCs w:val="24"/>
        </w:rPr>
      </w:pPr>
    </w:p>
    <w:p w14:paraId="5E7642CA" w14:textId="77777777" w:rsidR="00970F9D" w:rsidRDefault="00970F9D" w:rsidP="00970F9D">
      <w:pPr>
        <w:widowControl w:val="0"/>
        <w:spacing w:after="0" w:line="276" w:lineRule="exact"/>
        <w:ind w:right="143"/>
        <w:jc w:val="center"/>
        <w:rPr>
          <w:rFonts w:ascii="Times New Roman" w:hAnsi="Times New Roman"/>
          <w:b/>
          <w:sz w:val="24"/>
          <w:szCs w:val="24"/>
        </w:rPr>
      </w:pPr>
    </w:p>
    <w:p w14:paraId="79ED2954" w14:textId="77777777" w:rsidR="00970F9D" w:rsidRDefault="00970F9D" w:rsidP="00970F9D">
      <w:pPr>
        <w:widowControl w:val="0"/>
        <w:spacing w:after="0" w:line="276" w:lineRule="exact"/>
        <w:ind w:right="143"/>
        <w:jc w:val="center"/>
        <w:rPr>
          <w:rFonts w:ascii="Times New Roman" w:hAnsi="Times New Roman"/>
          <w:b/>
          <w:sz w:val="24"/>
          <w:szCs w:val="24"/>
        </w:rPr>
      </w:pPr>
    </w:p>
    <w:p w14:paraId="1A577594" w14:textId="77777777" w:rsidR="00970F9D" w:rsidRDefault="00970F9D" w:rsidP="00970F9D">
      <w:pPr>
        <w:widowControl w:val="0"/>
        <w:spacing w:after="0" w:line="276" w:lineRule="exact"/>
        <w:ind w:right="143"/>
        <w:jc w:val="center"/>
        <w:rPr>
          <w:rFonts w:ascii="Times New Roman" w:hAnsi="Times New Roman"/>
          <w:b/>
          <w:sz w:val="24"/>
          <w:szCs w:val="24"/>
        </w:rPr>
      </w:pPr>
    </w:p>
    <w:p w14:paraId="28465E32" w14:textId="77777777" w:rsidR="00970F9D" w:rsidRDefault="00970F9D" w:rsidP="00970F9D">
      <w:pPr>
        <w:widowControl w:val="0"/>
        <w:spacing w:after="0" w:line="276" w:lineRule="exact"/>
        <w:ind w:right="143"/>
        <w:jc w:val="center"/>
        <w:rPr>
          <w:rFonts w:ascii="Times New Roman" w:hAnsi="Times New Roman"/>
          <w:b/>
          <w:sz w:val="24"/>
          <w:szCs w:val="24"/>
        </w:rPr>
      </w:pPr>
    </w:p>
    <w:p w14:paraId="2E987D2E" w14:textId="77777777" w:rsidR="00970F9D" w:rsidRDefault="00970F9D" w:rsidP="00970F9D">
      <w:pPr>
        <w:widowControl w:val="0"/>
        <w:spacing w:after="0" w:line="276" w:lineRule="exact"/>
        <w:ind w:right="143"/>
        <w:jc w:val="center"/>
        <w:rPr>
          <w:rFonts w:ascii="Times New Roman" w:hAnsi="Times New Roman"/>
          <w:b/>
          <w:sz w:val="24"/>
          <w:szCs w:val="24"/>
        </w:rPr>
      </w:pPr>
    </w:p>
    <w:p w14:paraId="2B071F76" w14:textId="77777777" w:rsidR="00970F9D" w:rsidRDefault="00970F9D" w:rsidP="00970F9D">
      <w:pPr>
        <w:widowControl w:val="0"/>
        <w:spacing w:after="0" w:line="276" w:lineRule="exact"/>
        <w:ind w:right="143"/>
        <w:jc w:val="center"/>
        <w:rPr>
          <w:rFonts w:ascii="Times New Roman" w:hAnsi="Times New Roman"/>
          <w:b/>
          <w:sz w:val="24"/>
          <w:szCs w:val="24"/>
        </w:rPr>
      </w:pPr>
    </w:p>
    <w:p w14:paraId="4B4EABDC" w14:textId="77777777" w:rsidR="00970F9D" w:rsidRDefault="00970F9D" w:rsidP="00970F9D">
      <w:pPr>
        <w:widowControl w:val="0"/>
        <w:spacing w:after="0" w:line="276" w:lineRule="exact"/>
        <w:ind w:right="143"/>
        <w:jc w:val="center"/>
        <w:rPr>
          <w:rFonts w:ascii="Times New Roman" w:hAnsi="Times New Roman"/>
          <w:sz w:val="24"/>
          <w:szCs w:val="24"/>
        </w:rPr>
      </w:pPr>
    </w:p>
    <w:p w14:paraId="24240764" w14:textId="77777777" w:rsidR="00970F9D" w:rsidRDefault="00970F9D" w:rsidP="00970F9D">
      <w:pPr>
        <w:widowControl w:val="0"/>
        <w:spacing w:after="0" w:line="276" w:lineRule="exact"/>
        <w:ind w:right="143"/>
        <w:jc w:val="center"/>
        <w:rPr>
          <w:rFonts w:ascii="Times New Roman" w:hAnsi="Times New Roman"/>
          <w:sz w:val="24"/>
          <w:szCs w:val="24"/>
        </w:rPr>
      </w:pPr>
    </w:p>
    <w:p w14:paraId="153C5375" w14:textId="77777777" w:rsidR="00970F9D" w:rsidRDefault="00970F9D" w:rsidP="00970F9D">
      <w:pPr>
        <w:widowControl w:val="0"/>
        <w:spacing w:after="0" w:line="276" w:lineRule="exact"/>
        <w:ind w:right="143"/>
        <w:jc w:val="center"/>
        <w:rPr>
          <w:rFonts w:ascii="Times New Roman" w:hAnsi="Times New Roman"/>
          <w:sz w:val="24"/>
          <w:szCs w:val="24"/>
        </w:rPr>
      </w:pPr>
    </w:p>
    <w:p w14:paraId="465A77F6" w14:textId="77777777" w:rsidR="00970F9D" w:rsidRDefault="00970F9D" w:rsidP="00970F9D">
      <w:pPr>
        <w:widowControl w:val="0"/>
        <w:spacing w:after="0" w:line="276" w:lineRule="exact"/>
        <w:ind w:right="143"/>
        <w:jc w:val="center"/>
        <w:rPr>
          <w:rFonts w:ascii="Times New Roman" w:hAnsi="Times New Roman"/>
          <w:sz w:val="24"/>
          <w:szCs w:val="24"/>
        </w:rPr>
      </w:pPr>
    </w:p>
    <w:p w14:paraId="17B8E4A6" w14:textId="77777777" w:rsidR="00970F9D" w:rsidRDefault="00970F9D" w:rsidP="00970F9D">
      <w:pPr>
        <w:widowControl w:val="0"/>
        <w:spacing w:after="0" w:line="276" w:lineRule="exact"/>
        <w:ind w:right="143"/>
        <w:jc w:val="center"/>
        <w:rPr>
          <w:rFonts w:ascii="Times New Roman" w:hAnsi="Times New Roman"/>
          <w:sz w:val="24"/>
          <w:szCs w:val="24"/>
        </w:rPr>
      </w:pPr>
    </w:p>
    <w:p w14:paraId="2B286456" w14:textId="77777777" w:rsidR="00970F9D" w:rsidRDefault="00970F9D" w:rsidP="00970F9D">
      <w:pPr>
        <w:widowControl w:val="0"/>
        <w:spacing w:after="0" w:line="276" w:lineRule="exact"/>
        <w:ind w:right="143"/>
        <w:jc w:val="center"/>
        <w:rPr>
          <w:rFonts w:ascii="Times New Roman" w:hAnsi="Times New Roman"/>
          <w:sz w:val="24"/>
          <w:szCs w:val="24"/>
        </w:rPr>
      </w:pPr>
    </w:p>
    <w:p w14:paraId="5F6E1AC4" w14:textId="596C06DF" w:rsidR="00667F7F" w:rsidRPr="00F4425A" w:rsidRDefault="00861CAB" w:rsidP="00F4425A">
      <w:pPr>
        <w:pStyle w:val="10"/>
        <w:spacing w:before="0"/>
        <w:jc w:val="center"/>
        <w:rPr>
          <w:rFonts w:ascii="Times New Roman" w:hAnsi="Times New Roman"/>
          <w:b/>
          <w:color w:val="000000"/>
          <w:sz w:val="28"/>
          <w:szCs w:val="28"/>
        </w:rPr>
      </w:pPr>
      <w:bookmarkStart w:id="0" w:name="__RefHeading___1"/>
      <w:bookmarkStart w:id="1" w:name="_heading=h.30j0zll"/>
      <w:bookmarkEnd w:id="0"/>
      <w:bookmarkEnd w:id="1"/>
      <w:r w:rsidRPr="00F4425A">
        <w:rPr>
          <w:rFonts w:ascii="Times New Roman" w:hAnsi="Times New Roman"/>
          <w:b/>
          <w:color w:val="000000"/>
          <w:sz w:val="28"/>
          <w:szCs w:val="28"/>
        </w:rPr>
        <w:lastRenderedPageBreak/>
        <w:t>1. Общая характеристика рабочей программы общеобразовательно</w:t>
      </w:r>
      <w:r w:rsidR="003D35F1">
        <w:rPr>
          <w:rFonts w:ascii="Times New Roman" w:hAnsi="Times New Roman"/>
          <w:b/>
          <w:color w:val="000000"/>
          <w:sz w:val="28"/>
          <w:szCs w:val="28"/>
        </w:rPr>
        <w:t>го</w:t>
      </w:r>
      <w:r w:rsidR="00042EC0">
        <w:rPr>
          <w:rFonts w:ascii="Times New Roman" w:hAnsi="Times New Roman"/>
          <w:b/>
          <w:color w:val="000000"/>
          <w:sz w:val="28"/>
          <w:szCs w:val="28"/>
        </w:rPr>
        <w:t xml:space="preserve"> </w:t>
      </w:r>
      <w:r w:rsidR="003D35F1">
        <w:rPr>
          <w:rFonts w:ascii="Times New Roman" w:hAnsi="Times New Roman"/>
          <w:b/>
          <w:color w:val="000000"/>
          <w:sz w:val="28"/>
          <w:szCs w:val="28"/>
        </w:rPr>
        <w:t>предмета</w:t>
      </w:r>
      <w:r w:rsidRPr="00F4425A">
        <w:rPr>
          <w:rFonts w:ascii="Times New Roman" w:hAnsi="Times New Roman"/>
          <w:b/>
          <w:color w:val="000000"/>
          <w:sz w:val="28"/>
          <w:szCs w:val="28"/>
        </w:rPr>
        <w:t xml:space="preserve"> </w:t>
      </w:r>
      <w:r w:rsidR="00042EC0">
        <w:rPr>
          <w:rFonts w:ascii="Times New Roman" w:hAnsi="Times New Roman"/>
          <w:b/>
          <w:color w:val="000000"/>
          <w:sz w:val="28"/>
          <w:szCs w:val="28"/>
        </w:rPr>
        <w:t xml:space="preserve">ОУП.10 </w:t>
      </w:r>
      <w:r w:rsidRPr="00F4425A">
        <w:rPr>
          <w:rFonts w:ascii="Times New Roman" w:hAnsi="Times New Roman"/>
          <w:b/>
          <w:color w:val="000000"/>
          <w:sz w:val="28"/>
          <w:szCs w:val="28"/>
        </w:rPr>
        <w:t>«Основы безопасности и защиты Родины»</w:t>
      </w:r>
    </w:p>
    <w:p w14:paraId="1E05C771" w14:textId="77777777" w:rsidR="00667F7F" w:rsidRPr="00F4425A"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8"/>
          <w:szCs w:val="28"/>
        </w:rPr>
      </w:pPr>
    </w:p>
    <w:p w14:paraId="5EC105A7" w14:textId="5C35BD3C" w:rsidR="00667F7F" w:rsidRPr="00F4425A" w:rsidRDefault="00861CAB" w:rsidP="003D3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F4425A">
        <w:rPr>
          <w:rFonts w:ascii="Times New Roman" w:hAnsi="Times New Roman"/>
          <w:b/>
          <w:sz w:val="28"/>
          <w:szCs w:val="28"/>
        </w:rPr>
        <w:t xml:space="preserve">1.1. Место </w:t>
      </w:r>
      <w:r w:rsidR="003D35F1">
        <w:rPr>
          <w:rFonts w:ascii="Times New Roman" w:hAnsi="Times New Roman"/>
          <w:b/>
          <w:sz w:val="28"/>
          <w:szCs w:val="28"/>
        </w:rPr>
        <w:t>предмета</w:t>
      </w:r>
      <w:r w:rsidRPr="00F4425A">
        <w:rPr>
          <w:rFonts w:ascii="Times New Roman" w:hAnsi="Times New Roman"/>
          <w:b/>
          <w:sz w:val="28"/>
          <w:szCs w:val="28"/>
        </w:rPr>
        <w:t xml:space="preserve"> в структуре основной профессиональной образовательной программы: </w:t>
      </w:r>
      <w:r w:rsidRPr="00F4425A">
        <w:rPr>
          <w:rFonts w:ascii="Times New Roman" w:hAnsi="Times New Roman"/>
          <w:sz w:val="28"/>
          <w:szCs w:val="28"/>
        </w:rPr>
        <w:tab/>
      </w:r>
    </w:p>
    <w:p w14:paraId="39F5E7AA" w14:textId="71AA1CAC" w:rsidR="00667F7F" w:rsidRPr="00F95816" w:rsidRDefault="00861CAB" w:rsidP="003D35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bookmarkStart w:id="2" w:name="_Hlk158807791"/>
      <w:r w:rsidRPr="00F4425A">
        <w:rPr>
          <w:rFonts w:ascii="Times New Roman" w:hAnsi="Times New Roman"/>
          <w:sz w:val="28"/>
          <w:szCs w:val="28"/>
        </w:rPr>
        <w:t>Общеобразовательн</w:t>
      </w:r>
      <w:r w:rsidR="002F6ADB">
        <w:rPr>
          <w:rFonts w:ascii="Times New Roman" w:hAnsi="Times New Roman"/>
          <w:sz w:val="28"/>
          <w:szCs w:val="28"/>
        </w:rPr>
        <w:t>ый</w:t>
      </w:r>
      <w:r w:rsidRPr="00F4425A">
        <w:rPr>
          <w:rFonts w:ascii="Times New Roman" w:hAnsi="Times New Roman"/>
          <w:sz w:val="28"/>
          <w:szCs w:val="28"/>
        </w:rPr>
        <w:t xml:space="preserve"> </w:t>
      </w:r>
      <w:r w:rsidR="002F6ADB">
        <w:rPr>
          <w:rFonts w:ascii="Times New Roman" w:hAnsi="Times New Roman"/>
          <w:sz w:val="28"/>
          <w:szCs w:val="28"/>
        </w:rPr>
        <w:t>предмет</w:t>
      </w:r>
      <w:r w:rsidRPr="00F4425A">
        <w:rPr>
          <w:rFonts w:ascii="Times New Roman" w:hAnsi="Times New Roman"/>
          <w:sz w:val="28"/>
          <w:szCs w:val="28"/>
        </w:rPr>
        <w:t xml:space="preserve"> «Основы безопасности и защиты Родины» </w:t>
      </w:r>
      <w:bookmarkEnd w:id="2"/>
      <w:r w:rsidRPr="00F4425A">
        <w:rPr>
          <w:rFonts w:ascii="Times New Roman" w:hAnsi="Times New Roman"/>
          <w:sz w:val="28"/>
          <w:szCs w:val="28"/>
        </w:rPr>
        <w:t xml:space="preserve">является обязательной частью общеобразовательного цикла образовательной программы в </w:t>
      </w:r>
      <w:r w:rsidRPr="00F95816">
        <w:rPr>
          <w:rFonts w:ascii="Times New Roman" w:hAnsi="Times New Roman"/>
          <w:sz w:val="28"/>
          <w:szCs w:val="28"/>
        </w:rPr>
        <w:t>соответствии с ФГОС по</w:t>
      </w:r>
      <w:r w:rsidR="00F95816" w:rsidRPr="00F95816">
        <w:rPr>
          <w:rFonts w:ascii="Times New Roman" w:hAnsi="Times New Roman"/>
          <w:sz w:val="28"/>
          <w:szCs w:val="28"/>
        </w:rPr>
        <w:t xml:space="preserve"> специальности</w:t>
      </w:r>
      <w:r w:rsidRPr="00F95816">
        <w:rPr>
          <w:rFonts w:ascii="Times New Roman" w:hAnsi="Times New Roman"/>
          <w:sz w:val="28"/>
          <w:szCs w:val="28"/>
        </w:rPr>
        <w:t xml:space="preserve"> </w:t>
      </w:r>
      <w:r w:rsidR="00F95816" w:rsidRPr="00F95816">
        <w:rPr>
          <w:rFonts w:ascii="Times New Roman" w:hAnsi="Times New Roman"/>
          <w:sz w:val="28"/>
        </w:rPr>
        <w:t>23.02.09</w:t>
      </w:r>
      <w:r w:rsidR="00F95816" w:rsidRPr="00F95816">
        <w:rPr>
          <w:rFonts w:ascii="Times New Roman" w:eastAsia="Calibri" w:hAnsi="Times New Roman"/>
          <w:sz w:val="28"/>
        </w:rPr>
        <w:t xml:space="preserve"> Автоматика и телемеханика на транспорте (железнодорожном транспорте)</w:t>
      </w:r>
      <w:r w:rsidR="00F95816" w:rsidRPr="00F95816">
        <w:rPr>
          <w:rFonts w:ascii="Times New Roman" w:hAnsi="Times New Roman"/>
          <w:sz w:val="28"/>
        </w:rPr>
        <w:t>, утв. приказом Министерства образования и науки РФ от 27.08.2024 № 608</w:t>
      </w:r>
    </w:p>
    <w:p w14:paraId="373B4CE8" w14:textId="47242280" w:rsidR="008E2EDC" w:rsidRPr="00155466" w:rsidRDefault="00155466" w:rsidP="00155466">
      <w:pPr>
        <w:spacing w:after="0" w:line="360" w:lineRule="auto"/>
        <w:ind w:firstLine="709"/>
        <w:jc w:val="both"/>
        <w:rPr>
          <w:rFonts w:ascii="Times New Roman" w:hAnsi="Times New Roman"/>
          <w:bCs/>
          <w:sz w:val="28"/>
          <w:szCs w:val="28"/>
        </w:rPr>
      </w:pPr>
      <w:r w:rsidRPr="00155466">
        <w:rPr>
          <w:rFonts w:ascii="Times New Roman" w:hAnsi="Times New Roman"/>
          <w:bCs/>
          <w:sz w:val="28"/>
          <w:szCs w:val="28"/>
        </w:rPr>
        <w:t xml:space="preserve">Рабочая программа </w:t>
      </w:r>
      <w:r w:rsidR="002F6ADB">
        <w:rPr>
          <w:rFonts w:ascii="Times New Roman" w:hAnsi="Times New Roman"/>
          <w:bCs/>
          <w:sz w:val="28"/>
          <w:szCs w:val="28"/>
        </w:rPr>
        <w:t xml:space="preserve">предмета </w:t>
      </w:r>
      <w:r w:rsidRPr="00155466">
        <w:rPr>
          <w:rFonts w:ascii="Times New Roman" w:hAnsi="Times New Roman"/>
          <w:bCs/>
          <w:sz w:val="28"/>
          <w:szCs w:val="28"/>
        </w:rPr>
        <w:t>ОУП.10 Основы безопасности и защиты Родины разработана в соответствии с ФГОС СОО (в действующей редакции) и с учетом примерной рабочей программы общеобразовательной дисциплины «Основы безопасности и защиты Родины» для профессиональных образовательных организаций ИРПО (утверждена протоколом №17 от «18» июня 2024 г.).</w:t>
      </w:r>
    </w:p>
    <w:p w14:paraId="0E166FBC" w14:textId="494710AA" w:rsidR="00667F7F" w:rsidRPr="00F4425A" w:rsidRDefault="00861CAB" w:rsidP="003D35F1">
      <w:pPr>
        <w:spacing w:after="0" w:line="360" w:lineRule="auto"/>
        <w:ind w:firstLine="709"/>
        <w:rPr>
          <w:rFonts w:ascii="Times New Roman" w:hAnsi="Times New Roman"/>
          <w:b/>
          <w:sz w:val="28"/>
          <w:szCs w:val="28"/>
        </w:rPr>
      </w:pPr>
      <w:r w:rsidRPr="00F4425A">
        <w:rPr>
          <w:rFonts w:ascii="Times New Roman" w:hAnsi="Times New Roman"/>
          <w:b/>
          <w:sz w:val="28"/>
          <w:szCs w:val="28"/>
        </w:rPr>
        <w:t xml:space="preserve">1.2. Цели и планируемые результаты освоения </w:t>
      </w:r>
      <w:r w:rsidR="002F6ADB">
        <w:rPr>
          <w:rFonts w:ascii="Times New Roman" w:hAnsi="Times New Roman"/>
          <w:b/>
          <w:sz w:val="28"/>
          <w:szCs w:val="28"/>
        </w:rPr>
        <w:t>предмета</w:t>
      </w:r>
      <w:r w:rsidRPr="00F4425A">
        <w:rPr>
          <w:rFonts w:ascii="Times New Roman" w:hAnsi="Times New Roman"/>
          <w:b/>
          <w:sz w:val="28"/>
          <w:szCs w:val="28"/>
        </w:rPr>
        <w:t>:</w:t>
      </w:r>
    </w:p>
    <w:p w14:paraId="78E49C29" w14:textId="5C7E0703" w:rsidR="00667F7F" w:rsidRPr="00F4425A" w:rsidRDefault="00861CAB" w:rsidP="003D35F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8"/>
          <w:szCs w:val="28"/>
        </w:rPr>
      </w:pPr>
      <w:r w:rsidRPr="00F4425A">
        <w:rPr>
          <w:rFonts w:ascii="Times New Roman" w:hAnsi="Times New Roman"/>
          <w:b/>
          <w:sz w:val="28"/>
          <w:szCs w:val="28"/>
        </w:rPr>
        <w:t xml:space="preserve">1.2.1. Цели </w:t>
      </w:r>
      <w:r w:rsidR="002F6ADB">
        <w:rPr>
          <w:rFonts w:ascii="Times New Roman" w:hAnsi="Times New Roman"/>
          <w:b/>
          <w:sz w:val="28"/>
          <w:szCs w:val="28"/>
        </w:rPr>
        <w:t>предмета</w:t>
      </w:r>
    </w:p>
    <w:p w14:paraId="7547D3B7" w14:textId="22AD6B96" w:rsidR="00667F7F" w:rsidRPr="00F4425A" w:rsidRDefault="00861CAB" w:rsidP="003D35F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F4425A">
        <w:rPr>
          <w:rFonts w:ascii="Times New Roman" w:hAnsi="Times New Roman"/>
          <w:sz w:val="28"/>
          <w:szCs w:val="28"/>
        </w:rPr>
        <w:t>Формирование компетенций в части овладения содержанием общеобразовательно</w:t>
      </w:r>
      <w:r w:rsidR="002F6ADB">
        <w:rPr>
          <w:rFonts w:ascii="Times New Roman" w:hAnsi="Times New Roman"/>
          <w:sz w:val="28"/>
          <w:szCs w:val="28"/>
        </w:rPr>
        <w:t>го</w:t>
      </w:r>
      <w:r w:rsidRPr="00F4425A">
        <w:rPr>
          <w:rFonts w:ascii="Times New Roman" w:hAnsi="Times New Roman"/>
          <w:sz w:val="28"/>
          <w:szCs w:val="28"/>
        </w:rPr>
        <w:t xml:space="preserve"> </w:t>
      </w:r>
      <w:r w:rsidR="002F6ADB">
        <w:rPr>
          <w:rFonts w:ascii="Times New Roman" w:hAnsi="Times New Roman"/>
          <w:sz w:val="28"/>
          <w:szCs w:val="28"/>
        </w:rPr>
        <w:t>предмета</w:t>
      </w:r>
      <w:r w:rsidRPr="00F4425A">
        <w:rPr>
          <w:rFonts w:ascii="Times New Roman" w:hAnsi="Times New Roman"/>
          <w:sz w:val="28"/>
          <w:szCs w:val="28"/>
        </w:rPr>
        <w:t xml:space="preserve"> «Основы безопасности и защиты Родины»,</w:t>
      </w:r>
      <w:r w:rsidRPr="00F4425A">
        <w:rPr>
          <w:rStyle w:val="1f0"/>
          <w:rFonts w:ascii="Times New Roman" w:hAnsi="Times New Roman"/>
          <w:sz w:val="28"/>
          <w:szCs w:val="28"/>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02E4687F" w14:textId="17828A22" w:rsidR="00667F7F" w:rsidRPr="00F4425A" w:rsidRDefault="00861CAB" w:rsidP="003D35F1">
      <w:pPr>
        <w:spacing w:after="0" w:line="360" w:lineRule="auto"/>
        <w:ind w:firstLine="709"/>
        <w:jc w:val="both"/>
        <w:rPr>
          <w:rFonts w:ascii="Times New Roman" w:hAnsi="Times New Roman"/>
          <w:b/>
          <w:sz w:val="28"/>
          <w:szCs w:val="28"/>
        </w:rPr>
      </w:pPr>
      <w:r w:rsidRPr="00F4425A">
        <w:rPr>
          <w:rFonts w:ascii="Times New Roman" w:hAnsi="Times New Roman"/>
          <w:b/>
          <w:sz w:val="28"/>
          <w:szCs w:val="28"/>
        </w:rPr>
        <w:t>1.2.2. Планируемые результаты освоения общеобразовательно</w:t>
      </w:r>
      <w:r w:rsidR="00010EFA">
        <w:rPr>
          <w:rFonts w:ascii="Times New Roman" w:hAnsi="Times New Roman"/>
          <w:b/>
          <w:sz w:val="28"/>
          <w:szCs w:val="28"/>
        </w:rPr>
        <w:t>го предмета</w:t>
      </w:r>
      <w:r w:rsidRPr="00F4425A">
        <w:rPr>
          <w:rFonts w:ascii="Times New Roman" w:hAnsi="Times New Roman"/>
          <w:b/>
          <w:sz w:val="28"/>
          <w:szCs w:val="28"/>
        </w:rPr>
        <w:t xml:space="preserve"> в соответствии с ФГОС СПО и на основе ФГОС СОО</w:t>
      </w:r>
    </w:p>
    <w:p w14:paraId="0F8983D7" w14:textId="71E766EB" w:rsidR="00667F7F" w:rsidRPr="00F4425A" w:rsidRDefault="00861CAB" w:rsidP="003D35F1">
      <w:pPr>
        <w:spacing w:after="0" w:line="360" w:lineRule="auto"/>
        <w:jc w:val="both"/>
        <w:rPr>
          <w:rFonts w:ascii="Times New Roman" w:hAnsi="Times New Roman"/>
          <w:b/>
          <w:sz w:val="28"/>
          <w:szCs w:val="28"/>
        </w:rPr>
      </w:pPr>
      <w:r w:rsidRPr="00F4425A">
        <w:rPr>
          <w:rFonts w:ascii="Times New Roman" w:hAnsi="Times New Roman"/>
          <w:sz w:val="28"/>
          <w:szCs w:val="28"/>
        </w:rPr>
        <w:t xml:space="preserve">Особое значение </w:t>
      </w:r>
      <w:r w:rsidR="00010EFA">
        <w:rPr>
          <w:rFonts w:ascii="Times New Roman" w:hAnsi="Times New Roman"/>
          <w:sz w:val="28"/>
          <w:szCs w:val="28"/>
        </w:rPr>
        <w:t>предмет</w:t>
      </w:r>
      <w:r w:rsidRPr="00F4425A">
        <w:rPr>
          <w:rFonts w:ascii="Times New Roman" w:hAnsi="Times New Roman"/>
          <w:sz w:val="28"/>
          <w:szCs w:val="28"/>
        </w:rPr>
        <w:t xml:space="preserve"> имеет при формировании и развитии ОК 1; ОК 2; ОК 3; ОК 4; ОК 6; ОК 7; ОК 8 и ПК</w:t>
      </w:r>
      <w:r w:rsidR="007953AF">
        <w:rPr>
          <w:rFonts w:ascii="Times New Roman" w:hAnsi="Times New Roman"/>
          <w:sz w:val="28"/>
          <w:szCs w:val="28"/>
        </w:rPr>
        <w:t xml:space="preserve"> 2.1</w:t>
      </w:r>
      <w:r w:rsidRPr="00F4425A">
        <w:rPr>
          <w:rFonts w:ascii="Times New Roman" w:hAnsi="Times New Roman"/>
          <w:sz w:val="28"/>
          <w:szCs w:val="28"/>
        </w:rPr>
        <w:t>.</w:t>
      </w:r>
    </w:p>
    <w:p w14:paraId="29938F53" w14:textId="77777777" w:rsidR="00667F7F" w:rsidRPr="00F4425A" w:rsidRDefault="00667F7F">
      <w:pPr>
        <w:rPr>
          <w:rFonts w:ascii="Times New Roman" w:hAnsi="Times New Roman"/>
          <w:sz w:val="28"/>
          <w:szCs w:val="28"/>
        </w:rPr>
      </w:pPr>
    </w:p>
    <w:p w14:paraId="1CEE20D2" w14:textId="77777777" w:rsidR="00667F7F" w:rsidRPr="00F4425A" w:rsidRDefault="00667F7F">
      <w:pPr>
        <w:rPr>
          <w:rFonts w:ascii="Times New Roman" w:hAnsi="Times New Roman"/>
        </w:rPr>
        <w:sectPr w:rsidR="00667F7F" w:rsidRPr="00F4425A" w:rsidSect="00F4425A">
          <w:footerReference w:type="default" r:id="rId7"/>
          <w:pgSz w:w="11906" w:h="16838"/>
          <w:pgMar w:top="1134" w:right="567" w:bottom="1134" w:left="1134" w:header="708" w:footer="708" w:gutter="0"/>
          <w:pgNumType w:start="1"/>
          <w:cols w:space="720"/>
          <w:titlePg/>
          <w:docGrid w:linePitch="299"/>
        </w:sect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6945"/>
        <w:gridCol w:w="4820"/>
      </w:tblGrid>
      <w:tr w:rsidR="00667F7F" w:rsidRPr="00F4425A" w14:paraId="5BBF1065" w14:textId="77777777">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14:paraId="766DDE92" w14:textId="77777777" w:rsidR="00667F7F" w:rsidRPr="00F4425A" w:rsidRDefault="00861CAB">
            <w:pPr>
              <w:widowControl w:val="0"/>
              <w:spacing w:after="0" w:line="240" w:lineRule="auto"/>
              <w:jc w:val="center"/>
              <w:rPr>
                <w:rFonts w:ascii="Times New Roman" w:hAnsi="Times New Roman"/>
                <w:b/>
                <w:sz w:val="24"/>
                <w:szCs w:val="24"/>
              </w:rPr>
            </w:pPr>
            <w:r w:rsidRPr="00F4425A">
              <w:rPr>
                <w:rFonts w:ascii="Times New Roman" w:hAnsi="Times New Roman"/>
                <w:b/>
                <w:sz w:val="24"/>
                <w:szCs w:val="24"/>
              </w:rPr>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14:paraId="70006F69" w14:textId="77777777" w:rsidR="00667F7F" w:rsidRPr="00F4425A" w:rsidRDefault="00861CAB">
            <w:pPr>
              <w:widowControl w:val="0"/>
              <w:spacing w:after="0" w:line="240" w:lineRule="auto"/>
              <w:jc w:val="center"/>
              <w:rPr>
                <w:rFonts w:ascii="Times New Roman" w:hAnsi="Times New Roman"/>
                <w:b/>
                <w:sz w:val="24"/>
                <w:szCs w:val="24"/>
              </w:rPr>
            </w:pPr>
            <w:r w:rsidRPr="00F4425A">
              <w:rPr>
                <w:rFonts w:ascii="Times New Roman" w:hAnsi="Times New Roman"/>
                <w:b/>
                <w:sz w:val="24"/>
                <w:szCs w:val="24"/>
              </w:rPr>
              <w:t>Планируемые образовательные результаты обучения</w:t>
            </w:r>
          </w:p>
        </w:tc>
      </w:tr>
      <w:tr w:rsidR="00667F7F" w:rsidRPr="00F4425A" w14:paraId="3634BCBA" w14:textId="77777777">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14:paraId="4BE4D945" w14:textId="77777777" w:rsidR="00667F7F" w:rsidRPr="00F4425A" w:rsidRDefault="00667F7F">
            <w:pPr>
              <w:rPr>
                <w:rFonts w:ascii="Times New Roman" w:hAnsi="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vAlign w:val="center"/>
          </w:tcPr>
          <w:p w14:paraId="256FF918" w14:textId="77777777" w:rsidR="00667F7F" w:rsidRPr="00F4425A" w:rsidRDefault="00861CAB">
            <w:pPr>
              <w:widowControl w:val="0"/>
              <w:spacing w:after="0" w:line="240" w:lineRule="auto"/>
              <w:jc w:val="center"/>
              <w:rPr>
                <w:rFonts w:ascii="Times New Roman" w:hAnsi="Times New Roman"/>
                <w:b/>
                <w:sz w:val="24"/>
                <w:szCs w:val="24"/>
              </w:rPr>
            </w:pPr>
            <w:r w:rsidRPr="00F4425A">
              <w:rPr>
                <w:rFonts w:ascii="Times New Roman" w:hAnsi="Times New Roman"/>
                <w:b/>
                <w:sz w:val="24"/>
                <w:szCs w:val="24"/>
              </w:rPr>
              <w:t>Общие</w:t>
            </w:r>
            <w:r w:rsidRPr="00F4425A">
              <w:rPr>
                <w:rStyle w:val="1e"/>
                <w:rFonts w:ascii="Times New Roman" w:hAnsi="Times New Roman"/>
                <w:b/>
                <w:sz w:val="24"/>
                <w:szCs w:val="24"/>
              </w:rPr>
              <w:footnoteReference w:id="1"/>
            </w:r>
          </w:p>
        </w:tc>
        <w:tc>
          <w:tcPr>
            <w:tcW w:w="4820" w:type="dxa"/>
            <w:tcBorders>
              <w:top w:val="single" w:sz="4" w:space="0" w:color="000000"/>
              <w:left w:val="single" w:sz="4" w:space="0" w:color="000000"/>
              <w:bottom w:val="single" w:sz="4" w:space="0" w:color="000000"/>
              <w:right w:val="single" w:sz="4" w:space="0" w:color="000000"/>
            </w:tcBorders>
            <w:vAlign w:val="center"/>
          </w:tcPr>
          <w:p w14:paraId="53B3DD11" w14:textId="77777777" w:rsidR="00667F7F" w:rsidRPr="00F4425A" w:rsidRDefault="00861CAB">
            <w:pPr>
              <w:widowControl w:val="0"/>
              <w:spacing w:after="0" w:line="240" w:lineRule="auto"/>
              <w:jc w:val="center"/>
              <w:rPr>
                <w:rFonts w:ascii="Times New Roman" w:hAnsi="Times New Roman"/>
                <w:b/>
                <w:sz w:val="24"/>
                <w:szCs w:val="24"/>
              </w:rPr>
            </w:pPr>
            <w:r w:rsidRPr="00F4425A">
              <w:rPr>
                <w:rFonts w:ascii="Times New Roman" w:hAnsi="Times New Roman"/>
                <w:b/>
                <w:sz w:val="24"/>
                <w:szCs w:val="24"/>
              </w:rPr>
              <w:t>Дисциплинарные (предметные)</w:t>
            </w:r>
            <w:r w:rsidRPr="00F4425A">
              <w:rPr>
                <w:rStyle w:val="1e"/>
                <w:rFonts w:ascii="Times New Roman" w:hAnsi="Times New Roman"/>
                <w:b/>
                <w:sz w:val="24"/>
                <w:szCs w:val="24"/>
              </w:rPr>
              <w:footnoteReference w:id="2"/>
            </w:r>
          </w:p>
        </w:tc>
      </w:tr>
      <w:tr w:rsidR="00667F7F" w:rsidRPr="00F4425A" w14:paraId="5D8F44BA"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20390676" w14:textId="77777777" w:rsidR="00667F7F" w:rsidRPr="00F4425A" w:rsidRDefault="00861CAB">
            <w:pPr>
              <w:widowControl w:val="0"/>
              <w:spacing w:after="0" w:line="240" w:lineRule="auto"/>
              <w:jc w:val="both"/>
              <w:rPr>
                <w:rFonts w:ascii="Times New Roman" w:hAnsi="Times New Roman"/>
                <w:color w:val="00B050"/>
                <w:sz w:val="24"/>
                <w:szCs w:val="24"/>
              </w:rPr>
            </w:pPr>
            <w:r w:rsidRPr="00F4425A">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14:paraId="46B99D01"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Овладение универсальными учебными познавательными действиями:</w:t>
            </w:r>
          </w:p>
          <w:p w14:paraId="59C91BC9" w14:textId="77777777" w:rsidR="00667F7F" w:rsidRPr="00F4425A" w:rsidRDefault="00861CAB">
            <w:pPr>
              <w:pStyle w:val="af6"/>
              <w:widowControl w:val="0"/>
              <w:numPr>
                <w:ilvl w:val="0"/>
                <w:numId w:val="1"/>
              </w:numPr>
              <w:spacing w:after="0" w:line="240" w:lineRule="auto"/>
              <w:ind w:left="0" w:firstLine="0"/>
              <w:contextualSpacing w:val="0"/>
              <w:jc w:val="both"/>
              <w:rPr>
                <w:rFonts w:ascii="Times New Roman" w:hAnsi="Times New Roman"/>
                <w:sz w:val="24"/>
                <w:szCs w:val="24"/>
                <w:highlight w:val="white"/>
              </w:rPr>
            </w:pPr>
            <w:r w:rsidRPr="00F4425A">
              <w:rPr>
                <w:rFonts w:ascii="Times New Roman" w:hAnsi="Times New Roman"/>
                <w:sz w:val="24"/>
                <w:szCs w:val="24"/>
                <w:highlight w:val="white"/>
              </w:rPr>
              <w:t>базовыми логическими действиями:</w:t>
            </w:r>
          </w:p>
          <w:p w14:paraId="133BC17E"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14:paraId="767ABF95"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устанавливать существенный признак или основания для сравнения, классификации и обобщения; </w:t>
            </w:r>
          </w:p>
          <w:p w14:paraId="5E14BBE6"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определять цели деятельности, задавать параметры и критерии их достижения;</w:t>
            </w:r>
          </w:p>
          <w:p w14:paraId="5C7961A9"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выявлять закономерности и противоречия в рассматриваемых явлениях; </w:t>
            </w:r>
          </w:p>
          <w:p w14:paraId="37A47AF2"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3C0D54A1"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развивать креативное мышление при решении жизненных проблем </w:t>
            </w:r>
          </w:p>
          <w:p w14:paraId="66747F99" w14:textId="77777777" w:rsidR="00667F7F" w:rsidRPr="00F4425A" w:rsidRDefault="00861CAB">
            <w:pPr>
              <w:pStyle w:val="af6"/>
              <w:widowControl w:val="0"/>
              <w:numPr>
                <w:ilvl w:val="0"/>
                <w:numId w:val="1"/>
              </w:numPr>
              <w:spacing w:after="0" w:line="240" w:lineRule="auto"/>
              <w:ind w:left="0" w:firstLine="0"/>
              <w:contextualSpacing w:val="0"/>
              <w:jc w:val="both"/>
              <w:rPr>
                <w:rFonts w:ascii="Times New Roman" w:hAnsi="Times New Roman"/>
                <w:sz w:val="24"/>
                <w:szCs w:val="24"/>
                <w:highlight w:val="white"/>
              </w:rPr>
            </w:pPr>
            <w:r w:rsidRPr="00F4425A">
              <w:rPr>
                <w:rFonts w:ascii="Times New Roman" w:hAnsi="Times New Roman"/>
                <w:sz w:val="24"/>
                <w:szCs w:val="24"/>
                <w:highlight w:val="white"/>
              </w:rPr>
              <w:t>базовыми исследовательскими действиями:</w:t>
            </w:r>
          </w:p>
          <w:p w14:paraId="1E500BFE"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владеть навыками учебно-исследовательской и проектной деятельности, навыками разрешения проблем; </w:t>
            </w:r>
          </w:p>
          <w:p w14:paraId="7FE8C8F7"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072A6B1"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9718A9F"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уметь переносить знания в познавательную и практическую области жизнедеятельности;</w:t>
            </w:r>
          </w:p>
          <w:p w14:paraId="43DFEA0D"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уметь интегрировать знания из разных предметных областей; </w:t>
            </w:r>
          </w:p>
          <w:p w14:paraId="0022CAF8"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выдвигать новые идеи, предлагать оригинальные подходы и решения; </w:t>
            </w:r>
          </w:p>
          <w:p w14:paraId="51D14231" w14:textId="77777777" w:rsidR="00667F7F" w:rsidRPr="00F4425A" w:rsidRDefault="00861CAB">
            <w:pPr>
              <w:widowControl w:val="0"/>
              <w:spacing w:after="0" w:line="240" w:lineRule="auto"/>
              <w:jc w:val="both"/>
              <w:rPr>
                <w:rFonts w:ascii="Times New Roman" w:hAnsi="Times New Roman"/>
                <w:sz w:val="24"/>
                <w:szCs w:val="24"/>
                <w:highlight w:val="yellow"/>
              </w:rPr>
            </w:pPr>
            <w:r w:rsidRPr="00F4425A">
              <w:rPr>
                <w:rFonts w:ascii="Times New Roman" w:hAnsi="Times New Roman"/>
                <w:sz w:val="24"/>
                <w:szCs w:val="24"/>
                <w:highlight w:val="white"/>
              </w:rPr>
              <w:t>- способность их использования в познавательной и социальной практике.</w:t>
            </w:r>
          </w:p>
          <w:p w14:paraId="63E5312F"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В части трудового воспитания:</w:t>
            </w:r>
          </w:p>
          <w:p w14:paraId="6A9CC910"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готовность к труду, осознание ценности мастерства, трудолюбие; </w:t>
            </w:r>
          </w:p>
          <w:p w14:paraId="1BDA67B8"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3696D5B" w14:textId="77777777" w:rsidR="00667F7F"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интерес к различным сферам профессиональной деятельности,</w:t>
            </w:r>
          </w:p>
          <w:p w14:paraId="24C9CFD1" w14:textId="42098CC0" w:rsidR="002F441B" w:rsidRPr="00F4425A" w:rsidRDefault="002F441B">
            <w:pPr>
              <w:widowControl w:val="0"/>
              <w:spacing w:after="0" w:line="240" w:lineRule="auto"/>
              <w:jc w:val="both"/>
              <w:rPr>
                <w:rFonts w:ascii="Times New Roman" w:hAnsi="Times New Roman"/>
                <w:sz w:val="24"/>
                <w:szCs w:val="24"/>
                <w:highlight w:val="white"/>
              </w:rPr>
            </w:pPr>
          </w:p>
        </w:tc>
        <w:tc>
          <w:tcPr>
            <w:tcW w:w="4820" w:type="dxa"/>
            <w:tcBorders>
              <w:top w:val="single" w:sz="4" w:space="0" w:color="000000"/>
              <w:left w:val="single" w:sz="4" w:space="0" w:color="000000"/>
              <w:bottom w:val="single" w:sz="4" w:space="0" w:color="000000"/>
              <w:right w:val="single" w:sz="4" w:space="0" w:color="000000"/>
            </w:tcBorders>
          </w:tcPr>
          <w:p w14:paraId="6D3653D3" w14:textId="77777777" w:rsidR="00667F7F" w:rsidRPr="00F4425A" w:rsidRDefault="00861CAB">
            <w:pPr>
              <w:pStyle w:val="dt-p"/>
              <w:widowControl w:val="0"/>
              <w:spacing w:after="0"/>
              <w:jc w:val="both"/>
              <w:rPr>
                <w:szCs w:val="24"/>
              </w:rPr>
            </w:pPr>
            <w:proofErr w:type="spellStart"/>
            <w:r w:rsidRPr="00F4425A">
              <w:rPr>
                <w:b/>
                <w:szCs w:val="24"/>
              </w:rPr>
              <w:t>ПРб</w:t>
            </w:r>
            <w:proofErr w:type="spellEnd"/>
            <w:r w:rsidRPr="00F4425A">
              <w:rPr>
                <w:b/>
                <w:szCs w:val="24"/>
              </w:rPr>
              <w:t> 02.</w:t>
            </w:r>
            <w:r w:rsidRPr="00F4425A">
              <w:rPr>
                <w:color w:val="00B050"/>
                <w:szCs w:val="24"/>
              </w:rPr>
              <w:t xml:space="preserve"> </w:t>
            </w:r>
            <w:r w:rsidRPr="00F4425A">
              <w:rPr>
                <w:szCs w:val="24"/>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583AA9C1" w14:textId="77777777" w:rsidR="00667F7F" w:rsidRPr="00F4425A" w:rsidRDefault="00861CAB">
            <w:pPr>
              <w:pStyle w:val="dt-p"/>
              <w:widowControl w:val="0"/>
              <w:spacing w:after="0"/>
              <w:jc w:val="both"/>
              <w:rPr>
                <w:color w:val="00B050"/>
                <w:szCs w:val="24"/>
              </w:rPr>
            </w:pPr>
            <w:proofErr w:type="spellStart"/>
            <w:r w:rsidRPr="00F4425A">
              <w:rPr>
                <w:b/>
                <w:szCs w:val="24"/>
              </w:rPr>
              <w:t>ПРб</w:t>
            </w:r>
            <w:proofErr w:type="spellEnd"/>
            <w:r w:rsidRPr="00F4425A">
              <w:rPr>
                <w:b/>
                <w:szCs w:val="24"/>
              </w:rPr>
              <w:t> 08.</w:t>
            </w:r>
            <w:r w:rsidRPr="00F4425A">
              <w:rPr>
                <w:szCs w:val="24"/>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667F7F" w:rsidRPr="00F4425A" w14:paraId="153191EC"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5C4C77D3"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14:paraId="7C9DB4D6" w14:textId="77777777" w:rsidR="00667F7F" w:rsidRPr="00F4425A" w:rsidRDefault="00861CAB">
            <w:pPr>
              <w:widowControl w:val="0"/>
              <w:spacing w:after="0" w:line="240" w:lineRule="auto"/>
              <w:jc w:val="both"/>
              <w:rPr>
                <w:rStyle w:val="dt-m0"/>
                <w:rFonts w:ascii="Times New Roman" w:hAnsi="Times New Roman"/>
                <w:sz w:val="24"/>
                <w:szCs w:val="24"/>
                <w:highlight w:val="white"/>
              </w:rPr>
            </w:pPr>
            <w:r w:rsidRPr="00F4425A">
              <w:rPr>
                <w:rFonts w:ascii="Times New Roman" w:hAnsi="Times New Roman"/>
                <w:sz w:val="24"/>
                <w:szCs w:val="24"/>
                <w:highlight w:val="white"/>
              </w:rPr>
              <w:t>Овладение универсальными учебными познавательными действиями:</w:t>
            </w:r>
          </w:p>
          <w:p w14:paraId="492F781E" w14:textId="77777777" w:rsidR="00667F7F" w:rsidRPr="00F4425A"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F4425A">
              <w:rPr>
                <w:rFonts w:ascii="Times New Roman" w:hAnsi="Times New Roman"/>
                <w:sz w:val="24"/>
                <w:szCs w:val="24"/>
              </w:rPr>
              <w:t>работой с информацией:</w:t>
            </w:r>
          </w:p>
          <w:p w14:paraId="3D1FF2D6"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DB3D0B7"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465AAF35"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оценивание достоверности, легитимности информации, ее соответствия правовым и морально-этическим нормам;</w:t>
            </w:r>
            <w:r w:rsidRPr="00F4425A">
              <w:rPr>
                <w:rFonts w:ascii="Times New Roman" w:hAnsi="Times New Roman"/>
                <w:sz w:val="24"/>
                <w:szCs w:val="24"/>
                <w:highlight w:val="white"/>
              </w:rPr>
              <w:t xml:space="preserve"> </w:t>
            </w:r>
          </w:p>
          <w:p w14:paraId="20005CF9"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8FB7255"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rPr>
              <w:t>- владение навыками распознавания и защиты информации, информационной безопасности личности</w:t>
            </w:r>
            <w:r w:rsidRPr="00F4425A">
              <w:rPr>
                <w:rFonts w:ascii="Times New Roman" w:hAnsi="Times New Roman"/>
                <w:sz w:val="24"/>
                <w:szCs w:val="24"/>
                <w:highlight w:val="white"/>
              </w:rPr>
              <w:t xml:space="preserve">. </w:t>
            </w:r>
          </w:p>
          <w:p w14:paraId="715DF15B" w14:textId="77777777" w:rsidR="00667F7F" w:rsidRPr="00F4425A" w:rsidRDefault="00667F7F">
            <w:pPr>
              <w:widowControl w:val="0"/>
              <w:spacing w:after="0" w:line="240" w:lineRule="auto"/>
              <w:jc w:val="both"/>
              <w:rPr>
                <w:rFonts w:ascii="Times New Roman" w:hAnsi="Times New Roman"/>
                <w:sz w:val="24"/>
                <w:szCs w:val="24"/>
              </w:rPr>
            </w:pPr>
          </w:p>
          <w:p w14:paraId="3C011F07"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rPr>
              <w:t>В части це</w:t>
            </w:r>
            <w:r w:rsidRPr="00F4425A">
              <w:rPr>
                <w:rFonts w:ascii="Times New Roman" w:hAnsi="Times New Roman"/>
                <w:sz w:val="24"/>
                <w:szCs w:val="24"/>
                <w:highlight w:val="white"/>
              </w:rPr>
              <w:t>нности научного познания:</w:t>
            </w:r>
          </w:p>
          <w:p w14:paraId="121029D6"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4425A">
              <w:rPr>
                <w:rFonts w:ascii="Times New Roman" w:hAnsi="Times New Roman"/>
                <w:sz w:val="24"/>
                <w:szCs w:val="24"/>
              </w:rPr>
              <w:t xml:space="preserve"> </w:t>
            </w:r>
          </w:p>
          <w:p w14:paraId="1121A580"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52D6E02A"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14:paraId="18627BBC" w14:textId="77777777" w:rsidR="00667F7F" w:rsidRPr="00F4425A" w:rsidRDefault="00861CAB">
            <w:pPr>
              <w:widowControl w:val="0"/>
              <w:spacing w:after="0" w:line="240" w:lineRule="auto"/>
              <w:jc w:val="both"/>
              <w:rPr>
                <w:rFonts w:ascii="Times New Roman" w:hAnsi="Times New Roman"/>
                <w:sz w:val="24"/>
                <w:szCs w:val="24"/>
              </w:rPr>
            </w:pPr>
            <w:proofErr w:type="spellStart"/>
            <w:r w:rsidRPr="00F4425A">
              <w:rPr>
                <w:rFonts w:ascii="Times New Roman" w:hAnsi="Times New Roman"/>
                <w:b/>
                <w:sz w:val="24"/>
                <w:szCs w:val="24"/>
              </w:rPr>
              <w:t>ПРб</w:t>
            </w:r>
            <w:proofErr w:type="spellEnd"/>
            <w:r w:rsidRPr="00F4425A">
              <w:rPr>
                <w:rFonts w:ascii="Times New Roman" w:hAnsi="Times New Roman"/>
                <w:b/>
                <w:sz w:val="24"/>
                <w:szCs w:val="24"/>
              </w:rPr>
              <w:t xml:space="preserve"> 06. </w:t>
            </w:r>
            <w:r w:rsidRPr="00F4425A">
              <w:rPr>
                <w:rFonts w:ascii="Times New Roman" w:hAnsi="Times New Roman"/>
                <w:sz w:val="24"/>
                <w:szCs w:val="24"/>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667F7F" w:rsidRPr="00F4425A" w14:paraId="7040FCBF" w14:textId="77777777">
        <w:trPr>
          <w:trHeight w:val="562"/>
        </w:trPr>
        <w:tc>
          <w:tcPr>
            <w:tcW w:w="3232" w:type="dxa"/>
            <w:tcBorders>
              <w:top w:val="single" w:sz="4" w:space="0" w:color="000000"/>
              <w:left w:val="single" w:sz="4" w:space="0" w:color="000000"/>
              <w:bottom w:val="single" w:sz="4" w:space="0" w:color="000000"/>
              <w:right w:val="single" w:sz="4" w:space="0" w:color="000000"/>
            </w:tcBorders>
          </w:tcPr>
          <w:p w14:paraId="29B7CE2C"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14:paraId="0B6D33BF"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Овладение универсальными регулятивными действиями:</w:t>
            </w:r>
          </w:p>
          <w:p w14:paraId="7766DDFB" w14:textId="77777777" w:rsidR="00667F7F" w:rsidRPr="00F4425A"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F4425A">
              <w:rPr>
                <w:rFonts w:ascii="Times New Roman" w:hAnsi="Times New Roman"/>
                <w:sz w:val="24"/>
                <w:szCs w:val="24"/>
              </w:rPr>
              <w:t>самоорганизации:</w:t>
            </w:r>
          </w:p>
          <w:p w14:paraId="405EDDD8"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12718475"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самостоятельное составление плана решения проблем с учетом имеющихся ресурсов, собственных возможностей и предпочтений;</w:t>
            </w:r>
          </w:p>
          <w:p w14:paraId="27F33FF1"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давать оценку новым ситуациям;</w:t>
            </w:r>
          </w:p>
          <w:p w14:paraId="39E8C64F"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20CA2A9" w14:textId="77777777" w:rsidR="00667F7F" w:rsidRPr="00F4425A"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F4425A">
              <w:rPr>
                <w:rFonts w:ascii="Times New Roman" w:hAnsi="Times New Roman"/>
                <w:sz w:val="24"/>
                <w:szCs w:val="24"/>
              </w:rPr>
              <w:t>самоконтроля:</w:t>
            </w:r>
          </w:p>
          <w:p w14:paraId="29C8FEB2"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использование приемов рефлексии для оценки ситуации, выбора верного решения;</w:t>
            </w:r>
          </w:p>
          <w:p w14:paraId="1EDFA937"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умение оценивать риски и своевременно принимать решения по их снижению;</w:t>
            </w:r>
          </w:p>
          <w:p w14:paraId="056B5F74" w14:textId="77777777" w:rsidR="00667F7F" w:rsidRPr="00F4425A"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F4425A">
              <w:rPr>
                <w:rFonts w:ascii="Times New Roman" w:hAnsi="Times New Roman"/>
                <w:sz w:val="24"/>
                <w:szCs w:val="24"/>
              </w:rPr>
              <w:t>эмоционального интеллекта, предполагающего сформированность:</w:t>
            </w:r>
          </w:p>
          <w:p w14:paraId="033988A9"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13C729E"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705EC39"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p w14:paraId="59440280" w14:textId="77777777" w:rsidR="00667F7F" w:rsidRPr="00F4425A" w:rsidRDefault="00861CAB">
            <w:pPr>
              <w:widowControl w:val="0"/>
              <w:tabs>
                <w:tab w:val="left" w:pos="182"/>
              </w:tabs>
              <w:spacing w:after="0" w:line="240" w:lineRule="auto"/>
              <w:jc w:val="both"/>
              <w:rPr>
                <w:rFonts w:ascii="Times New Roman" w:hAnsi="Times New Roman"/>
                <w:sz w:val="24"/>
                <w:szCs w:val="24"/>
                <w:highlight w:val="white"/>
              </w:rPr>
            </w:pPr>
            <w:r w:rsidRPr="00F4425A">
              <w:rPr>
                <w:rFonts w:ascii="Times New Roman" w:hAnsi="Times New Roman"/>
                <w:sz w:val="24"/>
                <w:szCs w:val="24"/>
              </w:rPr>
              <w:t xml:space="preserve">В </w:t>
            </w:r>
            <w:r w:rsidRPr="00F4425A">
              <w:rPr>
                <w:rFonts w:ascii="Times New Roman" w:hAnsi="Times New Roman"/>
                <w:sz w:val="24"/>
                <w:szCs w:val="24"/>
                <w:highlight w:val="white"/>
              </w:rPr>
              <w:t>части духовно-нравственного воспитания:</w:t>
            </w:r>
          </w:p>
          <w:p w14:paraId="2120C065"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сформированность нравственного сознания, этического поведения;</w:t>
            </w:r>
          </w:p>
          <w:p w14:paraId="008198A5"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14:paraId="06C99D07"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осознание личного вклада в построение устойчивого будущего;</w:t>
            </w:r>
          </w:p>
          <w:p w14:paraId="7F99DA06"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14:paraId="4C4E24A2" w14:textId="77777777" w:rsidR="00667F7F" w:rsidRPr="00F4425A" w:rsidRDefault="00861CAB">
            <w:pPr>
              <w:pStyle w:val="dt-p"/>
              <w:widowControl w:val="0"/>
              <w:spacing w:after="0"/>
              <w:jc w:val="both"/>
              <w:rPr>
                <w:szCs w:val="24"/>
              </w:rPr>
            </w:pPr>
            <w:proofErr w:type="spellStart"/>
            <w:r w:rsidRPr="00F4425A">
              <w:rPr>
                <w:b/>
                <w:szCs w:val="24"/>
              </w:rPr>
              <w:t>ПРб</w:t>
            </w:r>
            <w:proofErr w:type="spellEnd"/>
            <w:r w:rsidRPr="00F4425A">
              <w:rPr>
                <w:b/>
                <w:szCs w:val="24"/>
              </w:rPr>
              <w:t> 01.</w:t>
            </w:r>
            <w:r w:rsidRPr="00F4425A">
              <w:rPr>
                <w:szCs w:val="24"/>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6CE0343D" w14:textId="77777777" w:rsidR="00667F7F" w:rsidRPr="00F4425A" w:rsidRDefault="00861CAB">
            <w:pPr>
              <w:pStyle w:val="dt-p"/>
              <w:widowControl w:val="0"/>
              <w:spacing w:after="0"/>
              <w:jc w:val="both"/>
              <w:rPr>
                <w:szCs w:val="24"/>
                <w:highlight w:val="white"/>
              </w:rPr>
            </w:pPr>
            <w:proofErr w:type="spellStart"/>
            <w:r w:rsidRPr="00F4425A">
              <w:rPr>
                <w:b/>
                <w:szCs w:val="24"/>
              </w:rPr>
              <w:t>ПРб</w:t>
            </w:r>
            <w:proofErr w:type="spellEnd"/>
            <w:r w:rsidRPr="00F4425A">
              <w:rPr>
                <w:b/>
                <w:szCs w:val="24"/>
              </w:rPr>
              <w:t> 07.</w:t>
            </w:r>
            <w:r w:rsidRPr="00F4425A">
              <w:rPr>
                <w:szCs w:val="24"/>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667F7F" w:rsidRPr="00F4425A" w14:paraId="4DEA5155" w14:textId="77777777">
        <w:trPr>
          <w:trHeight w:val="845"/>
        </w:trPr>
        <w:tc>
          <w:tcPr>
            <w:tcW w:w="3232" w:type="dxa"/>
            <w:tcBorders>
              <w:top w:val="single" w:sz="4" w:space="0" w:color="000000"/>
              <w:left w:val="single" w:sz="4" w:space="0" w:color="000000"/>
              <w:bottom w:val="single" w:sz="4" w:space="0" w:color="000000"/>
              <w:right w:val="single" w:sz="4" w:space="0" w:color="000000"/>
            </w:tcBorders>
          </w:tcPr>
          <w:p w14:paraId="082D1D82"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ОК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14:paraId="45D1A9EA" w14:textId="77777777" w:rsidR="00667F7F" w:rsidRPr="00F4425A" w:rsidRDefault="00861CAB">
            <w:pPr>
              <w:widowControl w:val="0"/>
              <w:spacing w:after="0" w:line="240" w:lineRule="auto"/>
              <w:jc w:val="both"/>
              <w:rPr>
                <w:rFonts w:ascii="Times New Roman" w:hAnsi="Times New Roman"/>
                <w:color w:val="7030A0"/>
                <w:sz w:val="24"/>
                <w:szCs w:val="24"/>
                <w:highlight w:val="white"/>
              </w:rPr>
            </w:pPr>
            <w:r w:rsidRPr="00F4425A">
              <w:rPr>
                <w:rFonts w:ascii="Times New Roman" w:hAnsi="Times New Roman"/>
                <w:color w:val="7030A0"/>
                <w:sz w:val="24"/>
                <w:szCs w:val="24"/>
                <w:highlight w:val="white"/>
              </w:rPr>
              <w:t xml:space="preserve"> </w:t>
            </w:r>
            <w:r w:rsidRPr="00F4425A">
              <w:rPr>
                <w:rFonts w:ascii="Times New Roman" w:hAnsi="Times New Roman"/>
                <w:sz w:val="24"/>
                <w:szCs w:val="24"/>
              </w:rPr>
              <w:t>Овладение универсальными коммуникативными действиями:</w:t>
            </w:r>
          </w:p>
          <w:p w14:paraId="17705DDC" w14:textId="77777777" w:rsidR="00667F7F" w:rsidRPr="00F4425A"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F4425A">
              <w:rPr>
                <w:rFonts w:ascii="Times New Roman" w:hAnsi="Times New Roman"/>
                <w:sz w:val="24"/>
                <w:szCs w:val="24"/>
              </w:rPr>
              <w:t>совместной деятельностью:</w:t>
            </w:r>
          </w:p>
          <w:p w14:paraId="4CCD9152"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понимание и использование преимуществ командной и индивидуальной работы;</w:t>
            </w:r>
          </w:p>
          <w:p w14:paraId="054CCCD0" w14:textId="77777777" w:rsidR="00667F7F" w:rsidRPr="00F4425A" w:rsidRDefault="00861CAB">
            <w:pPr>
              <w:widowControl w:val="0"/>
              <w:numPr>
                <w:ilvl w:val="0"/>
                <w:numId w:val="3"/>
              </w:numPr>
              <w:spacing w:after="0" w:line="240" w:lineRule="auto"/>
              <w:ind w:left="76" w:firstLine="349"/>
              <w:jc w:val="both"/>
              <w:rPr>
                <w:rFonts w:ascii="Times New Roman" w:hAnsi="Times New Roman"/>
                <w:sz w:val="24"/>
                <w:szCs w:val="24"/>
              </w:rPr>
            </w:pPr>
            <w:r w:rsidRPr="00F4425A">
              <w:rPr>
                <w:rFonts w:ascii="Times New Roman" w:hAnsi="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E59E8C1"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0A431FDD"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C2A1C8E"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Овладение универсальными регулятивными действиями:</w:t>
            </w:r>
          </w:p>
          <w:p w14:paraId="06964111" w14:textId="77777777" w:rsidR="00667F7F" w:rsidRPr="00F4425A"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F4425A">
              <w:rPr>
                <w:rFonts w:ascii="Times New Roman" w:hAnsi="Times New Roman"/>
                <w:sz w:val="24"/>
                <w:szCs w:val="24"/>
              </w:rPr>
              <w:t>принятие себя и других людей:</w:t>
            </w:r>
          </w:p>
          <w:p w14:paraId="4D4AD59C"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принимать мотивы и аргументы других людей при анализе результатов деятельности;</w:t>
            </w:r>
          </w:p>
          <w:p w14:paraId="4AF1907F"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признавать свое право и право других людей на ошибки;</w:t>
            </w:r>
          </w:p>
          <w:p w14:paraId="30413546"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развивать способность понимать мир с позиции другого человека.</w:t>
            </w:r>
          </w:p>
          <w:p w14:paraId="50A58FCD"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Готовность к саморазвитию, самостоятельности и самоопределению.</w:t>
            </w:r>
          </w:p>
          <w:p w14:paraId="7A8A8F59" w14:textId="77777777" w:rsidR="00667F7F" w:rsidRPr="00F4425A" w:rsidRDefault="00861CAB">
            <w:pPr>
              <w:pStyle w:val="dt-p"/>
              <w:widowControl w:val="0"/>
              <w:spacing w:after="0"/>
              <w:jc w:val="both"/>
              <w:rPr>
                <w:szCs w:val="24"/>
              </w:rPr>
            </w:pPr>
            <w:r w:rsidRPr="00F4425A">
              <w:rPr>
                <w:szCs w:val="24"/>
              </w:rPr>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30AA4E68" w14:textId="77777777" w:rsidR="00667F7F" w:rsidRPr="00F4425A" w:rsidRDefault="00861CAB">
            <w:pPr>
              <w:widowControl w:val="0"/>
              <w:spacing w:after="0" w:line="240" w:lineRule="auto"/>
              <w:jc w:val="both"/>
              <w:rPr>
                <w:rFonts w:ascii="Times New Roman" w:hAnsi="Times New Roman"/>
                <w:sz w:val="24"/>
                <w:szCs w:val="24"/>
              </w:rPr>
            </w:pPr>
            <w:proofErr w:type="spellStart"/>
            <w:r w:rsidRPr="00F4425A">
              <w:rPr>
                <w:rFonts w:ascii="Times New Roman" w:hAnsi="Times New Roman"/>
                <w:b/>
                <w:sz w:val="24"/>
                <w:szCs w:val="24"/>
              </w:rPr>
              <w:t>ПРб</w:t>
            </w:r>
            <w:proofErr w:type="spellEnd"/>
            <w:r w:rsidRPr="00F4425A">
              <w:rPr>
                <w:rFonts w:ascii="Times New Roman" w:hAnsi="Times New Roman"/>
                <w:b/>
                <w:sz w:val="24"/>
                <w:szCs w:val="24"/>
              </w:rPr>
              <w:t> 14.</w:t>
            </w:r>
            <w:r w:rsidRPr="00F4425A">
              <w:rPr>
                <w:rFonts w:ascii="Times New Roman" w:hAnsi="Times New Roman"/>
                <w:sz w:val="24"/>
                <w:szCs w:val="24"/>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108EB60A" w14:textId="77777777" w:rsidR="00667F7F" w:rsidRPr="00F4425A" w:rsidRDefault="00667F7F">
            <w:pPr>
              <w:widowControl w:val="0"/>
              <w:spacing w:after="0" w:line="240" w:lineRule="auto"/>
              <w:jc w:val="both"/>
              <w:rPr>
                <w:rFonts w:ascii="Times New Roman" w:hAnsi="Times New Roman"/>
                <w:sz w:val="24"/>
                <w:szCs w:val="24"/>
                <w:highlight w:val="white"/>
              </w:rPr>
            </w:pPr>
          </w:p>
        </w:tc>
      </w:tr>
      <w:tr w:rsidR="00667F7F" w:rsidRPr="00F4425A" w14:paraId="56E1472A"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313F1075" w14:textId="77777777" w:rsidR="00667F7F" w:rsidRPr="00F4425A" w:rsidRDefault="00861CAB">
            <w:pPr>
              <w:widowControl w:val="0"/>
              <w:spacing w:after="0" w:line="240" w:lineRule="auto"/>
              <w:rPr>
                <w:rFonts w:ascii="Times New Roman" w:hAnsi="Times New Roman"/>
                <w:sz w:val="24"/>
                <w:szCs w:val="24"/>
              </w:rPr>
            </w:pPr>
            <w:r w:rsidRPr="00F4425A">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14:paraId="5B672587"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Осознание обучающимися российской гражданской идентичности.</w:t>
            </w:r>
          </w:p>
          <w:p w14:paraId="1F17A1C2"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8A550A9"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В части гражданского воспитания:</w:t>
            </w:r>
          </w:p>
          <w:p w14:paraId="291464A6"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осознание своих конституционных прав и обязанностей, уважение закона и правопорядка;</w:t>
            </w:r>
          </w:p>
          <w:p w14:paraId="0E65F472"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принятие традиционных национальных, общечеловеческих гуманистических и демократических ценностей;</w:t>
            </w:r>
          </w:p>
          <w:p w14:paraId="785F7F78"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2AA186E"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277F4EC" w14:textId="77777777" w:rsidR="00667F7F" w:rsidRPr="00F4425A" w:rsidRDefault="00861CAB">
            <w:pPr>
              <w:widowControl w:val="0"/>
              <w:tabs>
                <w:tab w:val="left" w:pos="419"/>
              </w:tabs>
              <w:spacing w:after="0" w:line="240" w:lineRule="auto"/>
              <w:jc w:val="both"/>
              <w:rPr>
                <w:rFonts w:ascii="Times New Roman" w:hAnsi="Times New Roman"/>
                <w:sz w:val="24"/>
                <w:szCs w:val="24"/>
              </w:rPr>
            </w:pPr>
            <w:r w:rsidRPr="00F4425A">
              <w:rPr>
                <w:rFonts w:ascii="Times New Roman" w:hAnsi="Times New Roman"/>
                <w:sz w:val="24"/>
                <w:szCs w:val="24"/>
                <w:highlight w:val="white"/>
              </w:rPr>
              <w:t>- умение взаимодействовать с социальными институтами в соответствии с их функциями и назначением;</w:t>
            </w:r>
          </w:p>
          <w:p w14:paraId="5EFBEE15"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готовность к гуманитарной и волонтерской деятельности;</w:t>
            </w:r>
            <w:r w:rsidRPr="00F4425A">
              <w:rPr>
                <w:rFonts w:ascii="Times New Roman" w:hAnsi="Times New Roman"/>
                <w:sz w:val="24"/>
                <w:szCs w:val="24"/>
              </w:rPr>
              <w:t xml:space="preserve"> </w:t>
            </w:r>
          </w:p>
          <w:p w14:paraId="01E97F23"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патриотического воспитания:</w:t>
            </w:r>
          </w:p>
          <w:p w14:paraId="75BF1D94"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FDEBBFE"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EDEC82D"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идейная убежденность, готовность к служению и защите Отечества, ответственность за его судьбу;</w:t>
            </w:r>
          </w:p>
          <w:p w14:paraId="23B25C70"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14:paraId="0C90F25B"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FAE5358"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4DC018FB" w14:textId="77777777" w:rsidR="00667F7F" w:rsidRPr="00F4425A" w:rsidRDefault="00861CAB">
            <w:pPr>
              <w:pStyle w:val="dt-p"/>
              <w:widowControl w:val="0"/>
              <w:spacing w:after="0"/>
              <w:jc w:val="both"/>
              <w:rPr>
                <w:szCs w:val="24"/>
              </w:rPr>
            </w:pPr>
            <w:bookmarkStart w:id="3" w:name="l260"/>
            <w:bookmarkEnd w:id="3"/>
            <w:proofErr w:type="spellStart"/>
            <w:r w:rsidRPr="00F4425A">
              <w:rPr>
                <w:b/>
                <w:szCs w:val="24"/>
              </w:rPr>
              <w:t>ПРб</w:t>
            </w:r>
            <w:proofErr w:type="spellEnd"/>
            <w:r w:rsidRPr="00F4425A">
              <w:rPr>
                <w:b/>
                <w:szCs w:val="24"/>
              </w:rPr>
              <w:t> 03. </w:t>
            </w:r>
            <w:r w:rsidRPr="00F4425A">
              <w:rPr>
                <w:szCs w:val="24"/>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5D8B2FFF" w14:textId="77777777" w:rsidR="00667F7F" w:rsidRPr="00F4425A" w:rsidRDefault="00861CAB">
            <w:pPr>
              <w:pStyle w:val="dt-p"/>
              <w:widowControl w:val="0"/>
              <w:spacing w:after="0"/>
              <w:jc w:val="both"/>
              <w:rPr>
                <w:szCs w:val="24"/>
              </w:rPr>
            </w:pPr>
            <w:proofErr w:type="spellStart"/>
            <w:r w:rsidRPr="00F4425A">
              <w:rPr>
                <w:b/>
                <w:szCs w:val="24"/>
              </w:rPr>
              <w:t>ПРб</w:t>
            </w:r>
            <w:proofErr w:type="spellEnd"/>
            <w:r w:rsidRPr="00F4425A">
              <w:rPr>
                <w:b/>
                <w:szCs w:val="24"/>
              </w:rPr>
              <w:t> 15.</w:t>
            </w:r>
            <w:r w:rsidRPr="00F4425A">
              <w:rPr>
                <w:szCs w:val="24"/>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FBD292C" w14:textId="77777777" w:rsidR="00667F7F" w:rsidRPr="00F4425A" w:rsidRDefault="00861CAB">
            <w:pPr>
              <w:pStyle w:val="dt-p"/>
              <w:widowControl w:val="0"/>
              <w:spacing w:after="0"/>
              <w:jc w:val="both"/>
              <w:rPr>
                <w:szCs w:val="24"/>
              </w:rPr>
            </w:pPr>
            <w:proofErr w:type="spellStart"/>
            <w:r w:rsidRPr="00F4425A">
              <w:rPr>
                <w:b/>
                <w:szCs w:val="24"/>
              </w:rPr>
              <w:t>ПРб</w:t>
            </w:r>
            <w:proofErr w:type="spellEnd"/>
            <w:r w:rsidRPr="00F4425A">
              <w:rPr>
                <w:b/>
                <w:szCs w:val="24"/>
              </w:rPr>
              <w:t> 16.</w:t>
            </w:r>
            <w:r w:rsidRPr="00F4425A">
              <w:rPr>
                <w:szCs w:val="24"/>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667F7F" w:rsidRPr="00F4425A" w14:paraId="216F8E18" w14:textId="77777777">
        <w:trPr>
          <w:trHeight w:val="558"/>
        </w:trPr>
        <w:tc>
          <w:tcPr>
            <w:tcW w:w="3232" w:type="dxa"/>
            <w:tcBorders>
              <w:top w:val="single" w:sz="4" w:space="0" w:color="000000"/>
              <w:left w:val="single" w:sz="4" w:space="0" w:color="000000"/>
              <w:bottom w:val="single" w:sz="4" w:space="0" w:color="000000"/>
              <w:right w:val="single" w:sz="4" w:space="0" w:color="000000"/>
            </w:tcBorders>
          </w:tcPr>
          <w:p w14:paraId="1B73E95B"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14:paraId="48CC0C65"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rPr>
              <w:t>В части э</w:t>
            </w:r>
            <w:r w:rsidRPr="00F4425A">
              <w:rPr>
                <w:rFonts w:ascii="Times New Roman" w:hAnsi="Times New Roman"/>
                <w:sz w:val="24"/>
                <w:szCs w:val="24"/>
                <w:highlight w:val="white"/>
              </w:rPr>
              <w:t>кологического воспитания:</w:t>
            </w:r>
          </w:p>
          <w:p w14:paraId="57044B58"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ACB41D7"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F4425A">
              <w:rPr>
                <w:rFonts w:ascii="Times New Roman" w:hAnsi="Times New Roman"/>
                <w:sz w:val="24"/>
                <w:szCs w:val="24"/>
              </w:rPr>
              <w:t xml:space="preserve"> </w:t>
            </w:r>
          </w:p>
          <w:p w14:paraId="42A9AAE6"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активное неприятие действий, приносящих вред окружающей среде;</w:t>
            </w:r>
            <w:r w:rsidRPr="00F4425A">
              <w:rPr>
                <w:rFonts w:ascii="Times New Roman" w:hAnsi="Times New Roman"/>
                <w:sz w:val="24"/>
                <w:szCs w:val="24"/>
              </w:rPr>
              <w:t xml:space="preserve"> </w:t>
            </w:r>
          </w:p>
          <w:p w14:paraId="020E1293"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F4425A">
              <w:rPr>
                <w:rFonts w:ascii="Times New Roman" w:hAnsi="Times New Roman"/>
                <w:sz w:val="24"/>
                <w:szCs w:val="24"/>
              </w:rPr>
              <w:t xml:space="preserve"> </w:t>
            </w:r>
          </w:p>
          <w:p w14:paraId="70EB3CC8"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расширение опыта деятельности экологической направленности;</w:t>
            </w:r>
            <w:r w:rsidRPr="00F4425A">
              <w:rPr>
                <w:rFonts w:ascii="Times New Roman" w:hAnsi="Times New Roman"/>
                <w:sz w:val="24"/>
                <w:szCs w:val="24"/>
              </w:rPr>
              <w:t xml:space="preserve"> </w:t>
            </w:r>
          </w:p>
          <w:p w14:paraId="0B87CB62"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7392296B" w14:textId="77777777" w:rsidR="00667F7F" w:rsidRPr="00F4425A" w:rsidRDefault="00861CAB">
            <w:pPr>
              <w:pStyle w:val="dt-p"/>
              <w:widowControl w:val="0"/>
              <w:spacing w:after="0"/>
              <w:jc w:val="both"/>
              <w:rPr>
                <w:b/>
                <w:szCs w:val="24"/>
              </w:rPr>
            </w:pPr>
            <w:bookmarkStart w:id="4" w:name="l500"/>
            <w:bookmarkEnd w:id="4"/>
            <w:proofErr w:type="spellStart"/>
            <w:r w:rsidRPr="00F4425A">
              <w:rPr>
                <w:b/>
                <w:szCs w:val="24"/>
              </w:rPr>
              <w:t>ПРб</w:t>
            </w:r>
            <w:proofErr w:type="spellEnd"/>
            <w:r w:rsidRPr="00F4425A">
              <w:rPr>
                <w:b/>
                <w:szCs w:val="24"/>
              </w:rPr>
              <w:t> 05. </w:t>
            </w:r>
            <w:r w:rsidRPr="00F4425A">
              <w:rPr>
                <w:szCs w:val="24"/>
              </w:rPr>
              <w:t>Сформированность представлений о боевых свойствах и поражающем действии оружия массового поражения, а также способах защиты от него.</w:t>
            </w:r>
          </w:p>
          <w:p w14:paraId="494BDE43" w14:textId="77777777" w:rsidR="00667F7F" w:rsidRPr="00F4425A" w:rsidRDefault="00861CAB">
            <w:pPr>
              <w:pStyle w:val="dt-p"/>
              <w:widowControl w:val="0"/>
              <w:spacing w:after="0"/>
              <w:jc w:val="both"/>
              <w:rPr>
                <w:szCs w:val="24"/>
              </w:rPr>
            </w:pPr>
            <w:proofErr w:type="spellStart"/>
            <w:r w:rsidRPr="00F4425A">
              <w:rPr>
                <w:b/>
                <w:szCs w:val="24"/>
              </w:rPr>
              <w:t>ПРб</w:t>
            </w:r>
            <w:proofErr w:type="spellEnd"/>
            <w:r w:rsidRPr="00F4425A">
              <w:rPr>
                <w:b/>
                <w:szCs w:val="24"/>
              </w:rPr>
              <w:t> 09. </w:t>
            </w:r>
            <w:r w:rsidRPr="00F4425A">
              <w:rPr>
                <w:szCs w:val="24"/>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7E9A9BDC" w14:textId="77777777" w:rsidR="00667F7F" w:rsidRPr="00F4425A" w:rsidRDefault="00861CAB">
            <w:pPr>
              <w:pStyle w:val="dt-p"/>
              <w:widowControl w:val="0"/>
              <w:spacing w:after="0"/>
              <w:jc w:val="both"/>
              <w:rPr>
                <w:szCs w:val="24"/>
              </w:rPr>
            </w:pPr>
            <w:proofErr w:type="spellStart"/>
            <w:r w:rsidRPr="00F4425A">
              <w:rPr>
                <w:b/>
                <w:szCs w:val="24"/>
              </w:rPr>
              <w:t>ПРб</w:t>
            </w:r>
            <w:proofErr w:type="spellEnd"/>
            <w:r w:rsidRPr="00F4425A">
              <w:rPr>
                <w:b/>
                <w:szCs w:val="24"/>
              </w:rPr>
              <w:t> 10. </w:t>
            </w:r>
            <w:r w:rsidRPr="00F4425A">
              <w:rPr>
                <w:szCs w:val="24"/>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0C5A39DE" w14:textId="77777777" w:rsidR="00667F7F" w:rsidRPr="00F4425A" w:rsidRDefault="00861CAB">
            <w:pPr>
              <w:pStyle w:val="dt-p"/>
              <w:widowControl w:val="0"/>
              <w:spacing w:after="0"/>
              <w:jc w:val="both"/>
              <w:rPr>
                <w:szCs w:val="24"/>
              </w:rPr>
            </w:pPr>
            <w:proofErr w:type="spellStart"/>
            <w:r w:rsidRPr="00F4425A">
              <w:rPr>
                <w:b/>
                <w:szCs w:val="24"/>
              </w:rPr>
              <w:t>ПРб</w:t>
            </w:r>
            <w:proofErr w:type="spellEnd"/>
            <w:r w:rsidRPr="00F4425A">
              <w:rPr>
                <w:b/>
                <w:szCs w:val="24"/>
              </w:rPr>
              <w:t xml:space="preserve"> 11.</w:t>
            </w:r>
            <w:r w:rsidRPr="00F4425A">
              <w:rPr>
                <w:szCs w:val="24"/>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7C6A9F56" w14:textId="77777777" w:rsidR="00667F7F" w:rsidRPr="00F4425A" w:rsidRDefault="00861CAB">
            <w:pPr>
              <w:pStyle w:val="dt-p"/>
              <w:widowControl w:val="0"/>
              <w:spacing w:after="0"/>
              <w:jc w:val="both"/>
              <w:rPr>
                <w:szCs w:val="24"/>
              </w:rPr>
            </w:pPr>
            <w:proofErr w:type="spellStart"/>
            <w:r w:rsidRPr="00F4425A">
              <w:rPr>
                <w:b/>
                <w:szCs w:val="24"/>
              </w:rPr>
              <w:t>ПРб</w:t>
            </w:r>
            <w:proofErr w:type="spellEnd"/>
            <w:r w:rsidRPr="00F4425A">
              <w:rPr>
                <w:b/>
                <w:szCs w:val="24"/>
              </w:rPr>
              <w:t> 12.</w:t>
            </w:r>
            <w:r w:rsidRPr="00F4425A">
              <w:rPr>
                <w:szCs w:val="24"/>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667F7F" w:rsidRPr="00F4425A" w14:paraId="693229CA"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4FAAFF44"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14:paraId="6E0FB7A8"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Готовность к саморазвитию, самостоятельности и самоопределению.</w:t>
            </w:r>
            <w:r w:rsidRPr="00F4425A">
              <w:rPr>
                <w:rFonts w:ascii="Times New Roman" w:hAnsi="Times New Roman"/>
                <w:sz w:val="24"/>
                <w:szCs w:val="24"/>
              </w:rPr>
              <w:t xml:space="preserve"> </w:t>
            </w:r>
          </w:p>
          <w:p w14:paraId="6C058DB5"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Наличие мотивации к обучению и личностному развитию.</w:t>
            </w:r>
            <w:r w:rsidRPr="00F4425A">
              <w:rPr>
                <w:rFonts w:ascii="Times New Roman" w:hAnsi="Times New Roman"/>
                <w:sz w:val="24"/>
                <w:szCs w:val="24"/>
              </w:rPr>
              <w:t xml:space="preserve"> </w:t>
            </w:r>
          </w:p>
          <w:p w14:paraId="2C1A4554"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Овладение универсальными регулятивными действиями:</w:t>
            </w:r>
          </w:p>
          <w:p w14:paraId="06E262A3" w14:textId="77777777" w:rsidR="00667F7F" w:rsidRPr="00F4425A"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F4425A">
              <w:rPr>
                <w:rFonts w:ascii="Times New Roman" w:hAnsi="Times New Roman"/>
                <w:sz w:val="24"/>
                <w:szCs w:val="24"/>
              </w:rPr>
              <w:t>самоорганизации:</w:t>
            </w:r>
          </w:p>
          <w:p w14:paraId="35EEC6C1"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244BB527"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xml:space="preserve">- давать оценку новым ситуациям; </w:t>
            </w:r>
          </w:p>
          <w:p w14:paraId="0771673F"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xml:space="preserve">- расширять рамки учебного предмета на основе личных предпочтений; </w:t>
            </w:r>
          </w:p>
          <w:p w14:paraId="249299B4"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xml:space="preserve">- делать осознанный выбор, аргументировать его, брать ответственность за решение; </w:t>
            </w:r>
          </w:p>
          <w:p w14:paraId="271F629D"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xml:space="preserve">- оценивать приобретенный опыт; </w:t>
            </w:r>
          </w:p>
          <w:p w14:paraId="7A16DACD"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9D4EC66" w14:textId="77777777" w:rsidR="00667F7F" w:rsidRPr="00F4425A" w:rsidRDefault="00667F7F">
            <w:pPr>
              <w:widowControl w:val="0"/>
              <w:spacing w:after="0" w:line="240" w:lineRule="auto"/>
              <w:jc w:val="both"/>
              <w:rPr>
                <w:rFonts w:ascii="Times New Roman" w:hAnsi="Times New Roman"/>
                <w:sz w:val="24"/>
                <w:szCs w:val="24"/>
              </w:rPr>
            </w:pPr>
          </w:p>
          <w:p w14:paraId="587DDDB2"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В части физического воспитания: </w:t>
            </w:r>
          </w:p>
          <w:p w14:paraId="6FAECAEE"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сформированность здорового и безопасного образа жизни, ответственного отношения к своему здоровью;</w:t>
            </w:r>
            <w:r w:rsidRPr="00F4425A">
              <w:rPr>
                <w:rFonts w:ascii="Times New Roman" w:hAnsi="Times New Roman"/>
                <w:sz w:val="24"/>
                <w:szCs w:val="24"/>
              </w:rPr>
              <w:t xml:space="preserve"> </w:t>
            </w:r>
          </w:p>
          <w:p w14:paraId="1FAC016D" w14:textId="77777777" w:rsidR="00667F7F" w:rsidRPr="00F4425A" w:rsidRDefault="00861CAB">
            <w:pPr>
              <w:widowControl w:val="0"/>
              <w:spacing w:after="0" w:line="240" w:lineRule="auto"/>
              <w:jc w:val="both"/>
              <w:rPr>
                <w:rFonts w:ascii="Times New Roman" w:hAnsi="Times New Roman"/>
                <w:sz w:val="24"/>
                <w:szCs w:val="24"/>
              </w:rPr>
            </w:pPr>
            <w:r w:rsidRPr="00F4425A">
              <w:rPr>
                <w:rFonts w:ascii="Times New Roman" w:hAnsi="Times New Roman"/>
                <w:sz w:val="24"/>
                <w:szCs w:val="24"/>
                <w:highlight w:val="white"/>
              </w:rPr>
              <w:t>- потребность в физическом совершенствовании, занятиях спортивно-оздоровительной деятельностью;</w:t>
            </w:r>
          </w:p>
          <w:p w14:paraId="24BF7AE8" w14:textId="77777777" w:rsidR="00667F7F" w:rsidRPr="00F4425A" w:rsidRDefault="00861CA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активное неприятие вредных привычек и иных форм причинения вреда физическому и психическому здоровью.</w:t>
            </w:r>
            <w:r w:rsidRPr="00F4425A">
              <w:rPr>
                <w:rFonts w:ascii="Times New Roman" w:hAnsi="Times New Roman"/>
                <w:sz w:val="24"/>
                <w:szCs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0DAD49F" w14:textId="77777777" w:rsidR="00667F7F" w:rsidRPr="00F4425A" w:rsidRDefault="00861CAB">
            <w:pPr>
              <w:widowControl w:val="0"/>
              <w:spacing w:after="0" w:line="240" w:lineRule="auto"/>
              <w:jc w:val="both"/>
              <w:rPr>
                <w:rFonts w:ascii="Times New Roman" w:hAnsi="Times New Roman"/>
                <w:sz w:val="24"/>
                <w:szCs w:val="24"/>
              </w:rPr>
            </w:pPr>
            <w:proofErr w:type="spellStart"/>
            <w:r w:rsidRPr="00F4425A">
              <w:rPr>
                <w:rFonts w:ascii="Times New Roman" w:hAnsi="Times New Roman"/>
                <w:b/>
                <w:sz w:val="24"/>
                <w:szCs w:val="24"/>
              </w:rPr>
              <w:t>ПРб</w:t>
            </w:r>
            <w:proofErr w:type="spellEnd"/>
            <w:r w:rsidRPr="00F4425A">
              <w:rPr>
                <w:rFonts w:ascii="Times New Roman" w:hAnsi="Times New Roman"/>
                <w:b/>
                <w:sz w:val="24"/>
                <w:szCs w:val="24"/>
              </w:rPr>
              <w:t> 13.</w:t>
            </w:r>
            <w:r w:rsidRPr="00F4425A">
              <w:rPr>
                <w:rFonts w:ascii="Times New Roman" w:hAnsi="Times New Roman"/>
                <w:sz w:val="24"/>
                <w:szCs w:val="24"/>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461BB665" w14:textId="77777777" w:rsidR="00667F7F" w:rsidRPr="00F4425A" w:rsidRDefault="00667F7F">
            <w:pPr>
              <w:widowControl w:val="0"/>
              <w:spacing w:after="0" w:line="240" w:lineRule="auto"/>
              <w:jc w:val="both"/>
              <w:rPr>
                <w:rFonts w:ascii="Times New Roman" w:hAnsi="Times New Roman"/>
                <w:sz w:val="24"/>
                <w:szCs w:val="24"/>
              </w:rPr>
            </w:pPr>
          </w:p>
          <w:p w14:paraId="30312A57" w14:textId="77777777" w:rsidR="00667F7F" w:rsidRPr="00F4425A" w:rsidRDefault="00861CAB">
            <w:pPr>
              <w:widowControl w:val="0"/>
              <w:spacing w:after="0" w:line="240" w:lineRule="auto"/>
              <w:jc w:val="both"/>
              <w:rPr>
                <w:rFonts w:ascii="Times New Roman" w:hAnsi="Times New Roman"/>
                <w:sz w:val="24"/>
                <w:szCs w:val="24"/>
              </w:rPr>
            </w:pPr>
            <w:proofErr w:type="spellStart"/>
            <w:r w:rsidRPr="00F4425A">
              <w:rPr>
                <w:rFonts w:ascii="Times New Roman" w:hAnsi="Times New Roman"/>
                <w:b/>
                <w:sz w:val="24"/>
                <w:szCs w:val="24"/>
              </w:rPr>
              <w:t>ПРб</w:t>
            </w:r>
            <w:proofErr w:type="spellEnd"/>
            <w:r w:rsidRPr="00F4425A">
              <w:rPr>
                <w:rFonts w:ascii="Times New Roman" w:hAnsi="Times New Roman"/>
                <w:b/>
                <w:sz w:val="24"/>
                <w:szCs w:val="24"/>
              </w:rPr>
              <w:t> 04.</w:t>
            </w:r>
            <w:r w:rsidRPr="00F4425A">
              <w:rPr>
                <w:rFonts w:ascii="Times New Roman" w:hAnsi="Times New Roman"/>
                <w:sz w:val="24"/>
                <w:szCs w:val="24"/>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667F7F" w:rsidRPr="00F4425A" w14:paraId="47068A2B" w14:textId="77777777">
        <w:trPr>
          <w:trHeight w:val="501"/>
        </w:trPr>
        <w:tc>
          <w:tcPr>
            <w:tcW w:w="3232" w:type="dxa"/>
            <w:tcBorders>
              <w:top w:val="single" w:sz="4" w:space="0" w:color="000000"/>
              <w:left w:val="single" w:sz="4" w:space="0" w:color="000000"/>
              <w:bottom w:val="single" w:sz="4" w:space="0" w:color="000000"/>
              <w:right w:val="single" w:sz="4" w:space="0" w:color="000000"/>
            </w:tcBorders>
          </w:tcPr>
          <w:p w14:paraId="447A1096" w14:textId="283FE099" w:rsidR="00667F7F" w:rsidRPr="00F4425A" w:rsidRDefault="00861CAB">
            <w:pPr>
              <w:widowControl w:val="0"/>
              <w:spacing w:after="0" w:line="240" w:lineRule="auto"/>
              <w:jc w:val="both"/>
              <w:rPr>
                <w:rFonts w:ascii="Times New Roman" w:hAnsi="Times New Roman"/>
                <w:b/>
                <w:i/>
                <w:sz w:val="24"/>
                <w:szCs w:val="24"/>
              </w:rPr>
            </w:pPr>
            <w:r w:rsidRPr="00F4425A">
              <w:rPr>
                <w:rFonts w:ascii="Times New Roman" w:hAnsi="Times New Roman"/>
                <w:b/>
                <w:i/>
                <w:sz w:val="24"/>
                <w:szCs w:val="24"/>
              </w:rPr>
              <w:t>ПК</w:t>
            </w:r>
            <w:r w:rsidR="007953AF">
              <w:rPr>
                <w:rStyle w:val="1e"/>
              </w:rPr>
              <w:t xml:space="preserve"> </w:t>
            </w:r>
            <w:r w:rsidR="007953AF">
              <w:rPr>
                <w:rFonts w:ascii="Times New Roman" w:hAnsi="Times New Roman"/>
                <w:b/>
                <w:i/>
                <w:sz w:val="24"/>
                <w:szCs w:val="24"/>
              </w:rPr>
              <w:t>2.1</w:t>
            </w:r>
            <w:r w:rsidR="007953AF">
              <w:rPr>
                <w:rFonts w:ascii="Arial" w:hAnsi="Arial" w:cs="Arial"/>
                <w:color w:val="212529"/>
                <w:shd w:val="clear" w:color="auto" w:fill="FFFFFF"/>
              </w:rPr>
              <w:t xml:space="preserve">. </w:t>
            </w:r>
            <w:r w:rsidR="007953AF" w:rsidRPr="007953AF">
              <w:rPr>
                <w:rFonts w:ascii="Times New Roman" w:hAnsi="Times New Roman"/>
                <w:color w:val="212529"/>
                <w:sz w:val="24"/>
                <w:shd w:val="clear" w:color="auto" w:fill="FFFFFF"/>
              </w:rPr>
              <w:t>Осуществлять определение и устранение отказов в работе станционных, перегонных, микропроцессорных и диагностических систем автоматики</w:t>
            </w:r>
          </w:p>
        </w:tc>
        <w:tc>
          <w:tcPr>
            <w:tcW w:w="6945" w:type="dxa"/>
            <w:tcBorders>
              <w:top w:val="single" w:sz="4" w:space="0" w:color="000000"/>
              <w:left w:val="single" w:sz="4" w:space="0" w:color="000000"/>
              <w:bottom w:val="single" w:sz="4" w:space="0" w:color="000000"/>
              <w:right w:val="single" w:sz="4" w:space="0" w:color="000000"/>
            </w:tcBorders>
          </w:tcPr>
          <w:p w14:paraId="7A3969C5" w14:textId="77777777" w:rsidR="002F441B" w:rsidRPr="00F4425A" w:rsidRDefault="002F441B" w:rsidP="002F441B">
            <w:pPr>
              <w:widowControl w:val="0"/>
              <w:spacing w:after="0" w:line="240" w:lineRule="auto"/>
              <w:jc w:val="both"/>
              <w:rPr>
                <w:rFonts w:ascii="Times New Roman" w:hAnsi="Times New Roman"/>
                <w:sz w:val="24"/>
                <w:szCs w:val="24"/>
              </w:rPr>
            </w:pPr>
            <w:r w:rsidRPr="00F4425A">
              <w:rPr>
                <w:rFonts w:ascii="Times New Roman" w:hAnsi="Times New Roman"/>
                <w:sz w:val="24"/>
                <w:szCs w:val="24"/>
              </w:rPr>
              <w:t>В части трудового воспитания:</w:t>
            </w:r>
          </w:p>
          <w:p w14:paraId="079B9BB6" w14:textId="77777777" w:rsidR="002F441B" w:rsidRPr="00F4425A" w:rsidRDefault="002F441B" w:rsidP="002F441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готовность к труду, осознание ценности мастерства, трудолюбие; </w:t>
            </w:r>
          </w:p>
          <w:p w14:paraId="77B15361" w14:textId="77777777" w:rsidR="002F441B" w:rsidRPr="00F4425A" w:rsidRDefault="002F441B" w:rsidP="002F441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8D8AE44" w14:textId="77777777" w:rsidR="002F441B" w:rsidRDefault="002F441B" w:rsidP="002F441B">
            <w:pPr>
              <w:widowControl w:val="0"/>
              <w:spacing w:after="0" w:line="240" w:lineRule="auto"/>
              <w:jc w:val="both"/>
              <w:rPr>
                <w:rFonts w:ascii="Times New Roman" w:hAnsi="Times New Roman"/>
                <w:sz w:val="24"/>
                <w:szCs w:val="24"/>
                <w:highlight w:val="white"/>
              </w:rPr>
            </w:pPr>
            <w:r w:rsidRPr="00F4425A">
              <w:rPr>
                <w:rFonts w:ascii="Times New Roman" w:hAnsi="Times New Roman"/>
                <w:sz w:val="24"/>
                <w:szCs w:val="24"/>
                <w:highlight w:val="white"/>
              </w:rPr>
              <w:t>- интерес к различным сферам профессиональной деятельности,</w:t>
            </w:r>
          </w:p>
          <w:p w14:paraId="19DB1B0B" w14:textId="77777777" w:rsidR="00667F7F" w:rsidRPr="00F4425A" w:rsidRDefault="00667F7F">
            <w:pPr>
              <w:pStyle w:val="dt-p"/>
              <w:widowControl w:val="0"/>
              <w:spacing w:after="0"/>
              <w:jc w:val="both"/>
              <w:rPr>
                <w:szCs w:val="24"/>
              </w:rPr>
            </w:pPr>
          </w:p>
        </w:tc>
        <w:tc>
          <w:tcPr>
            <w:tcW w:w="4820" w:type="dxa"/>
            <w:tcBorders>
              <w:top w:val="single" w:sz="4" w:space="0" w:color="000000"/>
              <w:left w:val="single" w:sz="4" w:space="0" w:color="000000"/>
              <w:bottom w:val="single" w:sz="4" w:space="0" w:color="000000"/>
              <w:right w:val="single" w:sz="4" w:space="0" w:color="000000"/>
            </w:tcBorders>
          </w:tcPr>
          <w:p w14:paraId="0BE26CDC" w14:textId="77777777" w:rsidR="002F441B" w:rsidRPr="002F441B" w:rsidRDefault="002F441B" w:rsidP="002F441B">
            <w:pPr>
              <w:widowControl w:val="0"/>
              <w:spacing w:after="0" w:line="240" w:lineRule="auto"/>
              <w:jc w:val="both"/>
              <w:rPr>
                <w:rFonts w:ascii="Times New Roman" w:hAnsi="Times New Roman"/>
                <w:sz w:val="24"/>
                <w:szCs w:val="24"/>
              </w:rPr>
            </w:pPr>
            <w:proofErr w:type="spellStart"/>
            <w:r w:rsidRPr="002F441B">
              <w:rPr>
                <w:rFonts w:ascii="Times New Roman" w:hAnsi="Times New Roman"/>
                <w:sz w:val="24"/>
                <w:szCs w:val="24"/>
              </w:rPr>
              <w:t>ПРб</w:t>
            </w:r>
            <w:proofErr w:type="spellEnd"/>
            <w:r w:rsidRPr="002F441B">
              <w:rPr>
                <w:rFonts w:ascii="Times New Roman" w:hAnsi="Times New Roman"/>
                <w:sz w:val="24"/>
                <w:szCs w:val="24"/>
              </w:rPr>
              <w:t xml:space="preserve"> 05. Сформированность представлений о боевых свойствах и поражающем действии оружия массового поражения, а также способах защиты от него.</w:t>
            </w:r>
          </w:p>
          <w:p w14:paraId="0876F38A" w14:textId="77777777" w:rsidR="002F441B" w:rsidRPr="002F441B" w:rsidRDefault="002F441B" w:rsidP="002F441B">
            <w:pPr>
              <w:widowControl w:val="0"/>
              <w:spacing w:after="0" w:line="240" w:lineRule="auto"/>
              <w:jc w:val="both"/>
              <w:rPr>
                <w:rFonts w:ascii="Times New Roman" w:hAnsi="Times New Roman"/>
                <w:sz w:val="24"/>
                <w:szCs w:val="24"/>
              </w:rPr>
            </w:pPr>
            <w:proofErr w:type="spellStart"/>
            <w:r w:rsidRPr="002F441B">
              <w:rPr>
                <w:rFonts w:ascii="Times New Roman" w:hAnsi="Times New Roman"/>
                <w:sz w:val="24"/>
                <w:szCs w:val="24"/>
              </w:rPr>
              <w:t>ПРб</w:t>
            </w:r>
            <w:proofErr w:type="spellEnd"/>
            <w:r w:rsidRPr="002F441B">
              <w:rPr>
                <w:rFonts w:ascii="Times New Roman" w:hAnsi="Times New Roman"/>
                <w:sz w:val="24"/>
                <w:szCs w:val="24"/>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5669B0C6" w14:textId="77777777" w:rsidR="002F441B" w:rsidRPr="002F441B" w:rsidRDefault="002F441B" w:rsidP="002F441B">
            <w:pPr>
              <w:widowControl w:val="0"/>
              <w:spacing w:after="0" w:line="240" w:lineRule="auto"/>
              <w:jc w:val="both"/>
              <w:rPr>
                <w:rFonts w:ascii="Times New Roman" w:hAnsi="Times New Roman"/>
                <w:sz w:val="24"/>
                <w:szCs w:val="24"/>
              </w:rPr>
            </w:pPr>
            <w:proofErr w:type="spellStart"/>
            <w:r w:rsidRPr="002F441B">
              <w:rPr>
                <w:rFonts w:ascii="Times New Roman" w:hAnsi="Times New Roman"/>
                <w:sz w:val="24"/>
                <w:szCs w:val="24"/>
              </w:rPr>
              <w:t>ПРб</w:t>
            </w:r>
            <w:proofErr w:type="spellEnd"/>
            <w:r w:rsidRPr="002F441B">
              <w:rPr>
                <w:rFonts w:ascii="Times New Roman" w:hAnsi="Times New Roman"/>
                <w:sz w:val="24"/>
                <w:szCs w:val="24"/>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2FAF8C40" w14:textId="77777777" w:rsidR="002F441B" w:rsidRPr="002F441B" w:rsidRDefault="002F441B" w:rsidP="002F441B">
            <w:pPr>
              <w:widowControl w:val="0"/>
              <w:spacing w:after="0" w:line="240" w:lineRule="auto"/>
              <w:jc w:val="both"/>
              <w:rPr>
                <w:rFonts w:ascii="Times New Roman" w:hAnsi="Times New Roman"/>
                <w:sz w:val="24"/>
                <w:szCs w:val="24"/>
              </w:rPr>
            </w:pPr>
            <w:proofErr w:type="spellStart"/>
            <w:r w:rsidRPr="002F441B">
              <w:rPr>
                <w:rFonts w:ascii="Times New Roman" w:hAnsi="Times New Roman"/>
                <w:sz w:val="24"/>
                <w:szCs w:val="24"/>
              </w:rPr>
              <w:t>ПРб</w:t>
            </w:r>
            <w:proofErr w:type="spellEnd"/>
            <w:r w:rsidRPr="002F441B">
              <w:rPr>
                <w:rFonts w:ascii="Times New Roman" w:hAnsi="Times New Roman"/>
                <w:sz w:val="24"/>
                <w:szCs w:val="24"/>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05A93297" w14:textId="7CA43170" w:rsidR="00667F7F" w:rsidRPr="00F4425A" w:rsidRDefault="002F441B" w:rsidP="002F441B">
            <w:pPr>
              <w:widowControl w:val="0"/>
              <w:spacing w:after="0" w:line="240" w:lineRule="auto"/>
              <w:jc w:val="both"/>
              <w:rPr>
                <w:rFonts w:ascii="Times New Roman" w:hAnsi="Times New Roman"/>
                <w:sz w:val="24"/>
                <w:szCs w:val="24"/>
              </w:rPr>
            </w:pPr>
            <w:proofErr w:type="spellStart"/>
            <w:r w:rsidRPr="002F441B">
              <w:rPr>
                <w:rFonts w:ascii="Times New Roman" w:hAnsi="Times New Roman"/>
                <w:sz w:val="24"/>
                <w:szCs w:val="24"/>
              </w:rPr>
              <w:t>ПРб</w:t>
            </w:r>
            <w:proofErr w:type="spellEnd"/>
            <w:r w:rsidRPr="002F441B">
              <w:rPr>
                <w:rFonts w:ascii="Times New Roman" w:hAnsi="Times New Roman"/>
                <w:sz w:val="24"/>
                <w:szCs w:val="24"/>
              </w:rPr>
              <w:t xml:space="preserve">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bl>
    <w:p w14:paraId="60EF801E" w14:textId="77777777" w:rsidR="00667F7F" w:rsidRPr="00F4425A" w:rsidRDefault="00667F7F">
      <w:pPr>
        <w:widowControl w:val="0"/>
        <w:spacing w:after="0"/>
        <w:rPr>
          <w:rFonts w:ascii="Times New Roman" w:hAnsi="Times New Roman"/>
          <w:sz w:val="24"/>
        </w:rPr>
      </w:pPr>
    </w:p>
    <w:p w14:paraId="5F12D956" w14:textId="77777777" w:rsidR="00667F7F" w:rsidRPr="00F4425A" w:rsidRDefault="00667F7F">
      <w:pPr>
        <w:rPr>
          <w:rFonts w:ascii="Times New Roman" w:hAnsi="Times New Roman"/>
        </w:rPr>
      </w:pPr>
    </w:p>
    <w:p w14:paraId="71289B4B" w14:textId="77777777" w:rsidR="00667F7F" w:rsidRPr="00F4425A" w:rsidRDefault="00667F7F">
      <w:pPr>
        <w:rPr>
          <w:rFonts w:ascii="Times New Roman" w:hAnsi="Times New Roman"/>
        </w:rPr>
        <w:sectPr w:rsidR="00667F7F" w:rsidRPr="00F4425A">
          <w:footerReference w:type="default" r:id="rId8"/>
          <w:pgSz w:w="16838" w:h="11906" w:orient="landscape"/>
          <w:pgMar w:top="1701" w:right="1134" w:bottom="850" w:left="284" w:header="708" w:footer="708" w:gutter="0"/>
          <w:cols w:space="720"/>
        </w:sectPr>
      </w:pPr>
    </w:p>
    <w:p w14:paraId="3DDA9165" w14:textId="6AC81C85" w:rsidR="00667F7F" w:rsidRPr="00F4425A" w:rsidRDefault="00861CAB">
      <w:pPr>
        <w:pStyle w:val="10"/>
        <w:spacing w:before="0" w:line="240" w:lineRule="auto"/>
        <w:ind w:left="57" w:right="57"/>
        <w:jc w:val="center"/>
        <w:rPr>
          <w:rFonts w:ascii="Times New Roman" w:hAnsi="Times New Roman"/>
          <w:b/>
          <w:color w:val="000000"/>
          <w:sz w:val="28"/>
        </w:rPr>
      </w:pPr>
      <w:bookmarkStart w:id="5" w:name="__RefHeading___2"/>
      <w:bookmarkStart w:id="6" w:name="_heading=h.3dy6vkm"/>
      <w:bookmarkEnd w:id="5"/>
      <w:bookmarkEnd w:id="6"/>
      <w:r w:rsidRPr="00F4425A">
        <w:rPr>
          <w:rFonts w:ascii="Times New Roman" w:hAnsi="Times New Roman"/>
          <w:b/>
          <w:color w:val="000000"/>
          <w:sz w:val="28"/>
        </w:rPr>
        <w:t>2. Структура и содержание общеобразовательно</w:t>
      </w:r>
      <w:r w:rsidR="00F34A91">
        <w:rPr>
          <w:rFonts w:ascii="Times New Roman" w:hAnsi="Times New Roman"/>
          <w:b/>
          <w:color w:val="000000"/>
          <w:sz w:val="28"/>
        </w:rPr>
        <w:t>го</w:t>
      </w:r>
      <w:r w:rsidRPr="00F4425A">
        <w:rPr>
          <w:rFonts w:ascii="Times New Roman" w:hAnsi="Times New Roman"/>
          <w:b/>
          <w:color w:val="000000"/>
          <w:sz w:val="28"/>
        </w:rPr>
        <w:t xml:space="preserve"> </w:t>
      </w:r>
      <w:r w:rsidR="00F34A91">
        <w:rPr>
          <w:rFonts w:ascii="Times New Roman" w:hAnsi="Times New Roman"/>
          <w:b/>
          <w:color w:val="000000"/>
          <w:sz w:val="28"/>
        </w:rPr>
        <w:t>предмета</w:t>
      </w:r>
    </w:p>
    <w:p w14:paraId="0508A0FE" w14:textId="77777777" w:rsidR="00667F7F" w:rsidRPr="00F4425A" w:rsidRDefault="00667F7F">
      <w:pPr>
        <w:rPr>
          <w:rFonts w:ascii="Times New Roman" w:hAnsi="Times New Roman"/>
        </w:rPr>
      </w:pPr>
    </w:p>
    <w:p w14:paraId="3714E6D2" w14:textId="7B368DEB" w:rsidR="00667F7F" w:rsidRPr="00F4425A" w:rsidRDefault="00861CAB">
      <w:pPr>
        <w:pStyle w:val="16"/>
        <w:rPr>
          <w:rFonts w:ascii="Times New Roman" w:hAnsi="Times New Roman"/>
          <w:b/>
          <w:sz w:val="28"/>
        </w:rPr>
      </w:pPr>
      <w:bookmarkStart w:id="7" w:name="_heading=h.1t3h5sf"/>
      <w:bookmarkEnd w:id="7"/>
      <w:r w:rsidRPr="00F4425A">
        <w:rPr>
          <w:rFonts w:ascii="Times New Roman" w:hAnsi="Times New Roman"/>
          <w:b/>
          <w:sz w:val="28"/>
        </w:rPr>
        <w:t xml:space="preserve">2.1. Объем </w:t>
      </w:r>
      <w:r w:rsidR="00E60136">
        <w:rPr>
          <w:rFonts w:ascii="Times New Roman" w:hAnsi="Times New Roman"/>
          <w:b/>
          <w:sz w:val="28"/>
        </w:rPr>
        <w:t>предмета</w:t>
      </w:r>
      <w:r w:rsidRPr="00F4425A">
        <w:rPr>
          <w:rFonts w:ascii="Times New Roman" w:hAnsi="Times New Roman"/>
          <w:b/>
          <w:sz w:val="28"/>
        </w:rPr>
        <w:t xml:space="preserve"> и виды учебной работы</w:t>
      </w:r>
    </w:p>
    <w:p w14:paraId="37E7E91F" w14:textId="77777777" w:rsidR="00667F7F" w:rsidRPr="00F4425A"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u w:val="single"/>
        </w:rPr>
      </w:pPr>
    </w:p>
    <w:tbl>
      <w:tblPr>
        <w:tblStyle w:val="afb"/>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667F7F" w:rsidRPr="00F4425A" w14:paraId="67C6FC93"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6E71424" w14:textId="77777777" w:rsidR="00667F7F" w:rsidRPr="00F4425A" w:rsidRDefault="00861CAB">
            <w:pPr>
              <w:ind w:left="57" w:right="57"/>
              <w:jc w:val="center"/>
              <w:rPr>
                <w:rFonts w:ascii="Times New Roman" w:hAnsi="Times New Roman"/>
                <w:b/>
                <w:sz w:val="24"/>
              </w:rPr>
            </w:pPr>
            <w:r w:rsidRPr="00F4425A">
              <w:rPr>
                <w:rFonts w:ascii="Times New Roman" w:hAnsi="Times New Roman"/>
                <w:b/>
                <w:sz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9FC86A9" w14:textId="77777777" w:rsidR="00667F7F" w:rsidRPr="00F4425A" w:rsidRDefault="00861CAB">
            <w:pPr>
              <w:ind w:left="57" w:right="57"/>
              <w:jc w:val="center"/>
              <w:rPr>
                <w:rFonts w:ascii="Times New Roman" w:hAnsi="Times New Roman"/>
                <w:b/>
                <w:i/>
                <w:sz w:val="24"/>
              </w:rPr>
            </w:pPr>
            <w:r w:rsidRPr="00F4425A">
              <w:rPr>
                <w:rFonts w:ascii="Times New Roman" w:hAnsi="Times New Roman"/>
                <w:b/>
                <w:i/>
                <w:sz w:val="24"/>
              </w:rPr>
              <w:t>Объем в часах</w:t>
            </w:r>
          </w:p>
        </w:tc>
      </w:tr>
      <w:tr w:rsidR="00667F7F" w:rsidRPr="00F4425A" w14:paraId="7671CE00"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7D484EB" w14:textId="3A3B6240" w:rsidR="00667F7F" w:rsidRPr="00F4425A" w:rsidRDefault="00861CAB">
            <w:pPr>
              <w:ind w:left="57" w:right="57"/>
              <w:rPr>
                <w:rFonts w:ascii="Times New Roman" w:hAnsi="Times New Roman"/>
                <w:b/>
                <w:sz w:val="24"/>
              </w:rPr>
            </w:pPr>
            <w:r w:rsidRPr="00F4425A">
              <w:rPr>
                <w:rFonts w:ascii="Times New Roman" w:hAnsi="Times New Roman"/>
                <w:b/>
                <w:sz w:val="24"/>
              </w:rPr>
              <w:t xml:space="preserve">Объем образовательной программы </w:t>
            </w:r>
            <w:r w:rsidR="00F34A91">
              <w:rPr>
                <w:rFonts w:ascii="Times New Roman" w:hAnsi="Times New Roman"/>
                <w:b/>
                <w:sz w:val="24"/>
              </w:rPr>
              <w:t>предмета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EFC0C55" w14:textId="77777777" w:rsidR="00667F7F" w:rsidRPr="00F4425A" w:rsidRDefault="00861CAB">
            <w:pPr>
              <w:ind w:left="57" w:right="57"/>
              <w:jc w:val="center"/>
              <w:rPr>
                <w:rFonts w:ascii="Times New Roman" w:hAnsi="Times New Roman"/>
                <w:b/>
                <w:i/>
                <w:sz w:val="24"/>
              </w:rPr>
            </w:pPr>
            <w:r w:rsidRPr="00F4425A">
              <w:rPr>
                <w:rFonts w:ascii="Times New Roman" w:hAnsi="Times New Roman"/>
                <w:b/>
                <w:i/>
                <w:sz w:val="24"/>
              </w:rPr>
              <w:t>68</w:t>
            </w:r>
          </w:p>
        </w:tc>
      </w:tr>
      <w:tr w:rsidR="00667F7F" w:rsidRPr="00F4425A" w14:paraId="099D35D8"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06F8CDE4" w14:textId="77777777" w:rsidR="00667F7F" w:rsidRPr="00F4425A" w:rsidRDefault="00861CAB">
            <w:pPr>
              <w:ind w:left="57" w:right="57"/>
              <w:rPr>
                <w:rFonts w:ascii="Times New Roman" w:hAnsi="Times New Roman"/>
                <w:b/>
                <w:sz w:val="24"/>
              </w:rPr>
            </w:pPr>
            <w:r w:rsidRPr="00F4425A">
              <w:rPr>
                <w:rFonts w:ascii="Times New Roman" w:hAnsi="Times New Roman"/>
                <w:b/>
                <w:sz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1FF48EC" w14:textId="77777777" w:rsidR="00667F7F" w:rsidRPr="00F4425A" w:rsidRDefault="00667F7F">
            <w:pPr>
              <w:ind w:left="57" w:right="57"/>
              <w:jc w:val="center"/>
              <w:rPr>
                <w:rFonts w:ascii="Times New Roman" w:hAnsi="Times New Roman"/>
                <w:b/>
                <w:i/>
                <w:sz w:val="24"/>
              </w:rPr>
            </w:pPr>
          </w:p>
        </w:tc>
      </w:tr>
      <w:tr w:rsidR="00667F7F" w:rsidRPr="00F4425A" w14:paraId="76097087"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6F27441B" w14:textId="77777777" w:rsidR="00667F7F" w:rsidRPr="00F4425A" w:rsidRDefault="00861CAB">
            <w:pPr>
              <w:ind w:left="57" w:right="57"/>
              <w:rPr>
                <w:rFonts w:ascii="Times New Roman" w:hAnsi="Times New Roman"/>
                <w:b/>
                <w:sz w:val="24"/>
              </w:rPr>
            </w:pPr>
            <w:r w:rsidRPr="00F4425A">
              <w:rPr>
                <w:rFonts w:ascii="Times New Roman" w:hAnsi="Times New Roman"/>
                <w:b/>
                <w:sz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06CB931" w14:textId="08D33919" w:rsidR="00667F7F" w:rsidRPr="00F4425A" w:rsidRDefault="00FD41E9">
            <w:pPr>
              <w:ind w:left="57" w:right="57"/>
              <w:jc w:val="center"/>
              <w:rPr>
                <w:rFonts w:ascii="Times New Roman" w:hAnsi="Times New Roman"/>
                <w:b/>
                <w:i/>
                <w:sz w:val="24"/>
              </w:rPr>
            </w:pPr>
            <w:r>
              <w:rPr>
                <w:rFonts w:ascii="Times New Roman" w:hAnsi="Times New Roman"/>
                <w:b/>
                <w:i/>
                <w:sz w:val="24"/>
              </w:rPr>
              <w:t>50</w:t>
            </w:r>
          </w:p>
        </w:tc>
      </w:tr>
      <w:tr w:rsidR="00667F7F" w:rsidRPr="00F4425A" w14:paraId="7917774E"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632EE22D" w14:textId="77777777" w:rsidR="00667F7F" w:rsidRPr="00F4425A" w:rsidRDefault="00861CAB">
            <w:pPr>
              <w:ind w:left="57" w:right="57"/>
              <w:rPr>
                <w:rFonts w:ascii="Times New Roman" w:hAnsi="Times New Roman"/>
                <w:sz w:val="24"/>
              </w:rPr>
            </w:pPr>
            <w:r w:rsidRPr="00F4425A">
              <w:rPr>
                <w:rFonts w:ascii="Times New Roman" w:hAnsi="Times New Roman"/>
                <w:sz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8A7D15C" w14:textId="77777777" w:rsidR="00667F7F" w:rsidRPr="00F4425A" w:rsidRDefault="00667F7F">
            <w:pPr>
              <w:ind w:left="57" w:right="57"/>
              <w:jc w:val="center"/>
              <w:rPr>
                <w:rFonts w:ascii="Times New Roman" w:hAnsi="Times New Roman"/>
                <w:sz w:val="24"/>
              </w:rPr>
            </w:pPr>
          </w:p>
        </w:tc>
      </w:tr>
      <w:tr w:rsidR="00667F7F" w:rsidRPr="00F4425A" w14:paraId="5D4EF142"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1448F715" w14:textId="77777777" w:rsidR="00667F7F" w:rsidRPr="00F4425A" w:rsidRDefault="00861CAB">
            <w:pPr>
              <w:ind w:left="57" w:right="57"/>
              <w:rPr>
                <w:rFonts w:ascii="Times New Roman" w:hAnsi="Times New Roman"/>
                <w:sz w:val="24"/>
              </w:rPr>
            </w:pPr>
            <w:r w:rsidRPr="00F4425A">
              <w:rPr>
                <w:rFonts w:ascii="Times New Roman" w:hAnsi="Times New Roman"/>
                <w:sz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4E3B8AF6" w14:textId="33DA3003" w:rsidR="00667F7F" w:rsidRPr="00F4425A" w:rsidRDefault="006E5B02">
            <w:pPr>
              <w:ind w:left="57" w:right="57"/>
              <w:jc w:val="center"/>
              <w:rPr>
                <w:rFonts w:ascii="Times New Roman" w:hAnsi="Times New Roman"/>
                <w:sz w:val="24"/>
              </w:rPr>
            </w:pPr>
            <w:r>
              <w:rPr>
                <w:rFonts w:ascii="Times New Roman" w:hAnsi="Times New Roman"/>
                <w:sz w:val="24"/>
              </w:rPr>
              <w:t>16</w:t>
            </w:r>
            <w:r w:rsidR="00861CAB" w:rsidRPr="00F4425A">
              <w:rPr>
                <w:rFonts w:ascii="Times New Roman" w:hAnsi="Times New Roman"/>
                <w:sz w:val="24"/>
              </w:rPr>
              <w:t xml:space="preserve"> </w:t>
            </w:r>
          </w:p>
        </w:tc>
      </w:tr>
      <w:tr w:rsidR="00667F7F" w:rsidRPr="00F4425A" w14:paraId="67C872B9"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388A4E6A" w14:textId="77777777" w:rsidR="00667F7F" w:rsidRPr="00F4425A" w:rsidRDefault="00861CAB">
            <w:pPr>
              <w:ind w:left="57" w:right="57"/>
              <w:rPr>
                <w:rFonts w:ascii="Times New Roman" w:hAnsi="Times New Roman"/>
                <w:sz w:val="24"/>
              </w:rPr>
            </w:pPr>
            <w:r w:rsidRPr="00F4425A">
              <w:rPr>
                <w:rFonts w:ascii="Times New Roman" w:hAnsi="Times New Roman"/>
                <w:sz w:val="24"/>
              </w:rPr>
              <w:t>практические занятия</w:t>
            </w:r>
            <w:r w:rsidRPr="00F4425A">
              <w:rPr>
                <w:rFonts w:ascii="Times New Roman" w:hAnsi="Times New Roman"/>
                <w:i/>
                <w:sz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2CEEFF64" w14:textId="4586AE7F" w:rsidR="00667F7F" w:rsidRPr="00F4425A" w:rsidRDefault="00FD41E9">
            <w:pPr>
              <w:ind w:left="57" w:right="57"/>
              <w:jc w:val="center"/>
              <w:rPr>
                <w:rFonts w:ascii="Times New Roman" w:hAnsi="Times New Roman"/>
                <w:sz w:val="24"/>
              </w:rPr>
            </w:pPr>
            <w:r>
              <w:rPr>
                <w:rFonts w:ascii="Times New Roman" w:hAnsi="Times New Roman"/>
                <w:sz w:val="24"/>
              </w:rPr>
              <w:t>34</w:t>
            </w:r>
            <w:r w:rsidR="00861CAB" w:rsidRPr="00F4425A">
              <w:rPr>
                <w:rFonts w:ascii="Times New Roman" w:hAnsi="Times New Roman"/>
                <w:sz w:val="24"/>
              </w:rPr>
              <w:t xml:space="preserve"> </w:t>
            </w:r>
          </w:p>
        </w:tc>
      </w:tr>
      <w:tr w:rsidR="00667F7F" w:rsidRPr="00F4425A" w14:paraId="428F4001"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0FE6036B" w14:textId="77777777" w:rsidR="00667F7F" w:rsidRPr="00F4425A" w:rsidRDefault="00861CAB">
            <w:pPr>
              <w:ind w:left="57" w:right="57"/>
              <w:rPr>
                <w:rFonts w:ascii="Times New Roman" w:hAnsi="Times New Roman"/>
                <w:b/>
                <w:sz w:val="24"/>
              </w:rPr>
            </w:pPr>
            <w:r w:rsidRPr="00F4425A">
              <w:rPr>
                <w:rFonts w:ascii="Times New Roman" w:hAnsi="Times New Roman"/>
                <w:b/>
                <w:sz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061DDC0B" w14:textId="64E2963E" w:rsidR="00667F7F" w:rsidRPr="004A0D39" w:rsidRDefault="00FD41E9">
            <w:pPr>
              <w:ind w:left="57" w:right="57"/>
              <w:jc w:val="center"/>
              <w:rPr>
                <w:rFonts w:ascii="Times New Roman" w:hAnsi="Times New Roman"/>
                <w:b/>
                <w:bCs/>
                <w:sz w:val="24"/>
              </w:rPr>
            </w:pPr>
            <w:r>
              <w:rPr>
                <w:rFonts w:ascii="Times New Roman" w:hAnsi="Times New Roman"/>
                <w:b/>
                <w:bCs/>
                <w:sz w:val="24"/>
              </w:rPr>
              <w:t>8</w:t>
            </w:r>
          </w:p>
        </w:tc>
      </w:tr>
      <w:tr w:rsidR="00667F7F" w:rsidRPr="00F4425A" w14:paraId="0F38402A" w14:textId="77777777" w:rsidTr="004A0D39">
        <w:trPr>
          <w:trHeight w:val="432"/>
        </w:trPr>
        <w:tc>
          <w:tcPr>
            <w:tcW w:w="7681" w:type="dxa"/>
            <w:tcBorders>
              <w:top w:val="single" w:sz="6" w:space="0" w:color="000000"/>
              <w:left w:val="single" w:sz="6" w:space="0" w:color="000000"/>
              <w:bottom w:val="single" w:sz="6" w:space="0" w:color="000000"/>
              <w:right w:val="single" w:sz="6" w:space="0" w:color="000000"/>
            </w:tcBorders>
            <w:vAlign w:val="center"/>
          </w:tcPr>
          <w:p w14:paraId="0C972E13" w14:textId="77777777" w:rsidR="00667F7F" w:rsidRPr="00F4425A" w:rsidRDefault="00861CAB">
            <w:pPr>
              <w:ind w:left="57" w:right="57"/>
              <w:rPr>
                <w:rFonts w:ascii="Times New Roman" w:hAnsi="Times New Roman"/>
                <w:sz w:val="24"/>
              </w:rPr>
            </w:pPr>
            <w:r w:rsidRPr="00F4425A">
              <w:rPr>
                <w:rFonts w:ascii="Times New Roman" w:hAnsi="Times New Roman"/>
                <w:sz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ECF3BDD" w14:textId="77777777" w:rsidR="00667F7F" w:rsidRPr="00F4425A" w:rsidRDefault="00667F7F">
            <w:pPr>
              <w:ind w:left="57" w:right="57"/>
              <w:jc w:val="center"/>
              <w:rPr>
                <w:rFonts w:ascii="Times New Roman" w:hAnsi="Times New Roman"/>
                <w:sz w:val="24"/>
              </w:rPr>
            </w:pPr>
          </w:p>
        </w:tc>
      </w:tr>
      <w:tr w:rsidR="00667F7F" w:rsidRPr="00F4425A" w14:paraId="7F3555DC"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7C024B8B" w14:textId="77777777" w:rsidR="00667F7F" w:rsidRPr="00F4425A" w:rsidRDefault="00861CAB">
            <w:pPr>
              <w:ind w:left="57" w:right="57"/>
              <w:rPr>
                <w:rFonts w:ascii="Times New Roman" w:hAnsi="Times New Roman"/>
                <w:sz w:val="24"/>
              </w:rPr>
            </w:pPr>
            <w:r w:rsidRPr="00F4425A">
              <w:rPr>
                <w:rFonts w:ascii="Times New Roman" w:hAnsi="Times New Roman"/>
                <w:sz w:val="24"/>
              </w:rPr>
              <w:t>практические занятия</w:t>
            </w:r>
            <w:r w:rsidRPr="00F4425A">
              <w:rPr>
                <w:rFonts w:ascii="Times New Roman" w:hAnsi="Times New Roman"/>
                <w:i/>
                <w:sz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7F190DDA" w14:textId="458FFAA8" w:rsidR="00667F7F" w:rsidRPr="00F4425A" w:rsidRDefault="00FD41E9">
            <w:pPr>
              <w:ind w:left="57" w:right="57"/>
              <w:jc w:val="center"/>
              <w:rPr>
                <w:rFonts w:ascii="Times New Roman" w:hAnsi="Times New Roman"/>
                <w:sz w:val="24"/>
              </w:rPr>
            </w:pPr>
            <w:r>
              <w:rPr>
                <w:rFonts w:ascii="Times New Roman" w:hAnsi="Times New Roman"/>
                <w:sz w:val="24"/>
              </w:rPr>
              <w:t>8</w:t>
            </w:r>
          </w:p>
        </w:tc>
      </w:tr>
      <w:tr w:rsidR="00667F7F" w:rsidRPr="00F4425A" w14:paraId="7F2E6403" w14:textId="7777777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3C2BC7E4" w14:textId="4E50CE53" w:rsidR="00667F7F" w:rsidRPr="00F4425A" w:rsidRDefault="007C0369">
            <w:pPr>
              <w:ind w:left="57" w:right="57"/>
              <w:rPr>
                <w:rFonts w:ascii="Times New Roman" w:hAnsi="Times New Roman"/>
                <w:b/>
                <w:sz w:val="24"/>
              </w:rPr>
            </w:pPr>
            <w:r>
              <w:rPr>
                <w:rFonts w:ascii="Times New Roman" w:hAnsi="Times New Roman"/>
                <w:b/>
                <w:sz w:val="24"/>
              </w:rPr>
              <w:t>Самостоятельная</w:t>
            </w:r>
            <w:r w:rsidR="006E5B02">
              <w:rPr>
                <w:rFonts w:ascii="Times New Roman" w:hAnsi="Times New Roman"/>
                <w:b/>
                <w:sz w:val="24"/>
              </w:rPr>
              <w:t xml:space="preserve"> работа</w:t>
            </w:r>
          </w:p>
        </w:tc>
        <w:tc>
          <w:tcPr>
            <w:tcW w:w="1843" w:type="dxa"/>
            <w:tcBorders>
              <w:top w:val="single" w:sz="6" w:space="0" w:color="000000"/>
              <w:left w:val="single" w:sz="6" w:space="0" w:color="000000"/>
              <w:bottom w:val="single" w:sz="6" w:space="0" w:color="000000"/>
              <w:right w:val="single" w:sz="6" w:space="0" w:color="000000"/>
            </w:tcBorders>
            <w:vAlign w:val="center"/>
          </w:tcPr>
          <w:p w14:paraId="76A0501D" w14:textId="4EE4C3B5" w:rsidR="00667F7F" w:rsidRPr="004A0D39" w:rsidRDefault="007C0369">
            <w:pPr>
              <w:ind w:left="57" w:right="57"/>
              <w:jc w:val="center"/>
              <w:rPr>
                <w:rFonts w:ascii="Times New Roman" w:hAnsi="Times New Roman"/>
                <w:b/>
                <w:bCs/>
                <w:sz w:val="24"/>
              </w:rPr>
            </w:pPr>
            <w:r w:rsidRPr="004A0D39">
              <w:rPr>
                <w:rFonts w:ascii="Times New Roman" w:hAnsi="Times New Roman"/>
                <w:b/>
                <w:bCs/>
                <w:sz w:val="24"/>
              </w:rPr>
              <w:t>10</w:t>
            </w:r>
          </w:p>
        </w:tc>
      </w:tr>
      <w:tr w:rsidR="00667F7F" w:rsidRPr="00F4425A" w14:paraId="73EB1263" w14:textId="7777777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31BFD47B" w14:textId="5B0032E6" w:rsidR="00667F7F" w:rsidRPr="00F4425A" w:rsidRDefault="00861CAB">
            <w:pPr>
              <w:ind w:left="57" w:right="57"/>
              <w:rPr>
                <w:rFonts w:ascii="Times New Roman" w:hAnsi="Times New Roman"/>
                <w:b/>
                <w:sz w:val="24"/>
              </w:rPr>
            </w:pPr>
            <w:r w:rsidRPr="00F4425A">
              <w:rPr>
                <w:rFonts w:ascii="Times New Roman" w:hAnsi="Times New Roman"/>
                <w:b/>
                <w:sz w:val="24"/>
              </w:rPr>
              <w:t>Промежуточная аттестация (дифференцированный зачет</w:t>
            </w:r>
            <w:r w:rsidR="004A0D39">
              <w:rPr>
                <w:rFonts w:ascii="Times New Roman" w:hAnsi="Times New Roman"/>
                <w:b/>
                <w:sz w:val="24"/>
              </w:rPr>
              <w:t xml:space="preserve"> во 2 семестре</w:t>
            </w:r>
            <w:r w:rsidRPr="00F4425A">
              <w:rPr>
                <w:rFonts w:ascii="Times New Roman" w:hAnsi="Times New Roman"/>
                <w:b/>
                <w:sz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2747433C" w14:textId="20B91974" w:rsidR="00667F7F" w:rsidRPr="00F4425A" w:rsidRDefault="004A0D39">
            <w:pPr>
              <w:ind w:left="57" w:right="57"/>
              <w:jc w:val="center"/>
              <w:rPr>
                <w:rFonts w:ascii="Times New Roman" w:hAnsi="Times New Roman"/>
                <w:b/>
                <w:sz w:val="24"/>
              </w:rPr>
            </w:pPr>
            <w:r>
              <w:rPr>
                <w:rFonts w:ascii="Times New Roman" w:hAnsi="Times New Roman"/>
                <w:b/>
                <w:sz w:val="24"/>
              </w:rPr>
              <w:t>-</w:t>
            </w:r>
          </w:p>
        </w:tc>
      </w:tr>
    </w:tbl>
    <w:p w14:paraId="1C2D45A5" w14:textId="77777777" w:rsidR="00667F7F" w:rsidRPr="00F4425A" w:rsidRDefault="00667F7F">
      <w:pPr>
        <w:tabs>
          <w:tab w:val="left" w:pos="1185"/>
        </w:tabs>
        <w:spacing w:after="0" w:line="240" w:lineRule="auto"/>
        <w:ind w:left="57" w:right="57"/>
        <w:jc w:val="both"/>
        <w:rPr>
          <w:rFonts w:ascii="Times New Roman" w:hAnsi="Times New Roman"/>
          <w:sz w:val="24"/>
        </w:rPr>
      </w:pPr>
    </w:p>
    <w:p w14:paraId="0FD59127" w14:textId="77777777" w:rsidR="00667F7F" w:rsidRPr="00F4425A" w:rsidRDefault="00667F7F">
      <w:pPr>
        <w:tabs>
          <w:tab w:val="left" w:pos="1185"/>
        </w:tabs>
        <w:spacing w:after="0" w:line="240" w:lineRule="auto"/>
        <w:ind w:left="57" w:right="57"/>
        <w:jc w:val="both"/>
        <w:rPr>
          <w:rFonts w:ascii="Times New Roman" w:hAnsi="Times New Roman"/>
          <w:sz w:val="24"/>
        </w:rPr>
      </w:pPr>
    </w:p>
    <w:p w14:paraId="0F2E4037" w14:textId="77777777" w:rsidR="00667F7F" w:rsidRPr="00F4425A" w:rsidRDefault="00667F7F">
      <w:pPr>
        <w:tabs>
          <w:tab w:val="left" w:pos="1185"/>
        </w:tabs>
        <w:spacing w:after="0" w:line="240" w:lineRule="auto"/>
        <w:ind w:left="57" w:right="57"/>
        <w:jc w:val="both"/>
        <w:rPr>
          <w:rFonts w:ascii="Times New Roman" w:hAnsi="Times New Roman"/>
          <w:sz w:val="24"/>
        </w:rPr>
      </w:pPr>
    </w:p>
    <w:p w14:paraId="7C62368C" w14:textId="77777777" w:rsidR="00667F7F" w:rsidRPr="00F4425A" w:rsidRDefault="00667F7F">
      <w:pPr>
        <w:tabs>
          <w:tab w:val="left" w:pos="1185"/>
        </w:tabs>
        <w:spacing w:after="0" w:line="240" w:lineRule="auto"/>
        <w:ind w:left="57" w:right="57"/>
        <w:jc w:val="both"/>
        <w:rPr>
          <w:rFonts w:ascii="Times New Roman" w:hAnsi="Times New Roman"/>
          <w:sz w:val="24"/>
        </w:rPr>
      </w:pPr>
    </w:p>
    <w:p w14:paraId="776FE373" w14:textId="77777777" w:rsidR="00667F7F" w:rsidRPr="00F4425A" w:rsidRDefault="00667F7F">
      <w:pPr>
        <w:tabs>
          <w:tab w:val="left" w:pos="1185"/>
        </w:tabs>
        <w:spacing w:after="0" w:line="240" w:lineRule="auto"/>
        <w:ind w:left="57" w:right="57"/>
        <w:jc w:val="both"/>
        <w:rPr>
          <w:rFonts w:ascii="Times New Roman" w:hAnsi="Times New Roman"/>
          <w:sz w:val="24"/>
        </w:rPr>
      </w:pPr>
    </w:p>
    <w:p w14:paraId="1A75A86B" w14:textId="77777777" w:rsidR="00667F7F" w:rsidRPr="00F4425A" w:rsidRDefault="00667F7F">
      <w:pPr>
        <w:tabs>
          <w:tab w:val="left" w:pos="1185"/>
        </w:tabs>
        <w:spacing w:after="0" w:line="240" w:lineRule="auto"/>
        <w:ind w:left="57" w:right="57"/>
        <w:jc w:val="both"/>
        <w:rPr>
          <w:rFonts w:ascii="Times New Roman" w:hAnsi="Times New Roman"/>
          <w:sz w:val="24"/>
        </w:rPr>
      </w:pPr>
    </w:p>
    <w:p w14:paraId="2ECACB3E" w14:textId="77777777" w:rsidR="00667F7F" w:rsidRPr="00F4425A" w:rsidRDefault="00667F7F">
      <w:pPr>
        <w:rPr>
          <w:rFonts w:ascii="Times New Roman" w:hAnsi="Times New Roman"/>
        </w:rPr>
        <w:sectPr w:rsidR="00667F7F" w:rsidRPr="00F4425A">
          <w:footerReference w:type="default" r:id="rId9"/>
          <w:pgSz w:w="11906" w:h="16838"/>
          <w:pgMar w:top="1134" w:right="850" w:bottom="284" w:left="1701" w:header="708" w:footer="708" w:gutter="0"/>
          <w:cols w:space="720"/>
        </w:sectPr>
      </w:pPr>
    </w:p>
    <w:p w14:paraId="34E3D01B" w14:textId="3AAB445A" w:rsidR="00667F7F" w:rsidRPr="00F4425A" w:rsidRDefault="00861CAB">
      <w:pPr>
        <w:rPr>
          <w:rFonts w:ascii="Times New Roman" w:hAnsi="Times New Roman"/>
          <w:b/>
          <w:sz w:val="28"/>
        </w:rPr>
      </w:pPr>
      <w:bookmarkStart w:id="8" w:name="_heading=h.4d34og8"/>
      <w:bookmarkEnd w:id="8"/>
      <w:r w:rsidRPr="00F4425A">
        <w:rPr>
          <w:rFonts w:ascii="Times New Roman" w:hAnsi="Times New Roman"/>
          <w:b/>
          <w:sz w:val="28"/>
        </w:rPr>
        <w:t xml:space="preserve">2.2. Тематический план и содержание </w:t>
      </w:r>
      <w:r w:rsidR="00482023">
        <w:rPr>
          <w:rFonts w:ascii="Times New Roman" w:hAnsi="Times New Roman"/>
          <w:b/>
          <w:sz w:val="28"/>
        </w:rPr>
        <w:t>предмета</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760"/>
        <w:gridCol w:w="1134"/>
        <w:gridCol w:w="2552"/>
      </w:tblGrid>
      <w:tr w:rsidR="00A71916" w:rsidRPr="00A71916" w14:paraId="2DCBBC8B" w14:textId="77777777" w:rsidTr="0046202A">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575DA"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bookmarkStart w:id="9" w:name="_heading=h.17dp8vu"/>
            <w:bookmarkEnd w:id="9"/>
            <w:r w:rsidRPr="00A71916">
              <w:rPr>
                <w:rFonts w:ascii="Times New Roman" w:hAnsi="Times New Roman"/>
                <w:b/>
                <w:color w:val="auto"/>
                <w:sz w:val="24"/>
                <w:szCs w:val="24"/>
              </w:rPr>
              <w:t>Наименование разделов и тем</w:t>
            </w:r>
          </w:p>
        </w:tc>
        <w:tc>
          <w:tcPr>
            <w:tcW w:w="8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70FEC"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AC7DE"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
                <w:color w:val="auto"/>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28882"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
                <w:color w:val="auto"/>
                <w:sz w:val="24"/>
                <w:szCs w:val="24"/>
              </w:rPr>
              <w:t>Формируемые компетенции</w:t>
            </w:r>
          </w:p>
        </w:tc>
      </w:tr>
      <w:tr w:rsidR="00A71916" w:rsidRPr="00A71916" w14:paraId="16217955" w14:textId="77777777" w:rsidTr="0046202A">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CE7C0"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
                <w:color w:val="auto"/>
                <w:sz w:val="24"/>
                <w:szCs w:val="24"/>
              </w:rPr>
              <w:t>1</w:t>
            </w:r>
          </w:p>
        </w:tc>
        <w:tc>
          <w:tcPr>
            <w:tcW w:w="8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3A6FD"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A03A9"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
                <w:color w:val="auto"/>
                <w:sz w:val="24"/>
                <w:szCs w:val="24"/>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B5CBD"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
                <w:color w:val="auto"/>
                <w:sz w:val="24"/>
                <w:szCs w:val="24"/>
              </w:rPr>
              <w:t>4</w:t>
            </w:r>
          </w:p>
        </w:tc>
      </w:tr>
      <w:tr w:rsidR="00A71916" w:rsidRPr="00A71916" w14:paraId="07476A6E" w14:textId="77777777" w:rsidTr="0046202A">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86DF9"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FB6DC" w14:textId="77777777" w:rsidR="00A71916" w:rsidRPr="00A71916" w:rsidRDefault="00A71916" w:rsidP="00A71916">
            <w:pPr>
              <w:spacing w:after="0" w:line="240" w:lineRule="auto"/>
              <w:ind w:left="57" w:right="57"/>
              <w:contextualSpacing/>
              <w:jc w:val="center"/>
              <w:rPr>
                <w:rFonts w:ascii="Times New Roman" w:hAnsi="Times New Roman"/>
                <w:b/>
                <w:i/>
                <w:color w:val="auto"/>
                <w:sz w:val="24"/>
                <w:szCs w:val="24"/>
              </w:rPr>
            </w:pPr>
            <w:r w:rsidRPr="00A71916">
              <w:rPr>
                <w:rFonts w:ascii="Times New Roman" w:hAnsi="Times New Roman"/>
                <w:b/>
                <w:i/>
                <w:color w:val="auto"/>
                <w:sz w:val="24"/>
                <w:szCs w:val="24"/>
              </w:rPr>
              <w:t>1 семестр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6E1C0"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F55B2"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p>
        </w:tc>
      </w:tr>
      <w:tr w:rsidR="00A71916" w:rsidRPr="00A71916" w14:paraId="1F624108" w14:textId="77777777" w:rsidTr="0046202A">
        <w:trPr>
          <w:trHeight w:val="20"/>
        </w:trPr>
        <w:tc>
          <w:tcPr>
            <w:tcW w:w="12724" w:type="dxa"/>
            <w:gridSpan w:val="3"/>
            <w:tcBorders>
              <w:top w:val="single" w:sz="4" w:space="0" w:color="000000"/>
              <w:left w:val="single" w:sz="4" w:space="0" w:color="000000"/>
              <w:bottom w:val="single" w:sz="4" w:space="0" w:color="000000"/>
              <w:right w:val="single" w:sz="4" w:space="0" w:color="000000"/>
            </w:tcBorders>
            <w:shd w:val="clear" w:color="auto" w:fill="auto"/>
          </w:tcPr>
          <w:p w14:paraId="59CAAC7D" w14:textId="77777777" w:rsidR="00A71916" w:rsidRPr="00A71916" w:rsidRDefault="00A71916" w:rsidP="00A71916">
            <w:pPr>
              <w:spacing w:after="0" w:line="240" w:lineRule="auto"/>
              <w:ind w:left="57" w:right="57"/>
              <w:contextualSpacing/>
              <w:rPr>
                <w:rFonts w:ascii="Times New Roman" w:hAnsi="Times New Roman"/>
                <w:b/>
                <w:color w:val="auto"/>
                <w:sz w:val="24"/>
                <w:szCs w:val="24"/>
              </w:rPr>
            </w:pPr>
            <w:r w:rsidRPr="00A71916">
              <w:rPr>
                <w:rFonts w:ascii="Times New Roman" w:hAnsi="Times New Roman"/>
                <w:b/>
                <w:color w:val="auto"/>
                <w:sz w:val="24"/>
                <w:szCs w:val="24"/>
              </w:rPr>
              <w:t>Основное содержание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F482FE5"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
                <w:color w:val="auto"/>
                <w:sz w:val="24"/>
                <w:szCs w:val="24"/>
              </w:rPr>
              <w:t>ОК 01- ОК 08</w:t>
            </w:r>
          </w:p>
        </w:tc>
      </w:tr>
      <w:tr w:rsidR="00A71916" w:rsidRPr="00A71916" w14:paraId="549FD1FD" w14:textId="77777777" w:rsidTr="0046202A">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14:paraId="17658568" w14:textId="77777777" w:rsidR="00A71916" w:rsidRPr="00A71916" w:rsidRDefault="00A71916" w:rsidP="00A71916">
            <w:pPr>
              <w:spacing w:after="0" w:line="240" w:lineRule="auto"/>
              <w:ind w:left="57" w:right="57"/>
              <w:contextualSpacing/>
              <w:rPr>
                <w:rFonts w:ascii="Times New Roman" w:hAnsi="Times New Roman"/>
                <w:i/>
                <w:color w:val="auto"/>
                <w:sz w:val="24"/>
                <w:szCs w:val="24"/>
              </w:rPr>
            </w:pPr>
            <w:r w:rsidRPr="00A71916">
              <w:rPr>
                <w:rFonts w:ascii="Times New Roman" w:hAnsi="Times New Roman"/>
                <w:b/>
                <w:color w:val="auto"/>
                <w:sz w:val="24"/>
                <w:szCs w:val="24"/>
              </w:rPr>
              <w:t xml:space="preserve">Раздел 1. Безопасное и устойчивое развитие личности, общества, государства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BBB4C8"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
                <w:color w:val="auto"/>
                <w:sz w:val="24"/>
                <w:szCs w:val="24"/>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1339DE" w14:textId="77777777" w:rsidR="00A71916" w:rsidRPr="00A71916" w:rsidRDefault="00A71916" w:rsidP="00A71916">
            <w:pPr>
              <w:spacing w:after="0" w:line="240" w:lineRule="auto"/>
              <w:ind w:left="57" w:right="57"/>
              <w:contextualSpacing/>
              <w:rPr>
                <w:rFonts w:ascii="Times New Roman" w:hAnsi="Times New Roman"/>
                <w:b/>
                <w:color w:val="auto"/>
                <w:sz w:val="24"/>
                <w:szCs w:val="24"/>
                <w:highlight w:val="cyan"/>
              </w:rPr>
            </w:pPr>
          </w:p>
        </w:tc>
      </w:tr>
      <w:tr w:rsidR="00A71916" w:rsidRPr="00A71916" w14:paraId="29963C5D" w14:textId="77777777" w:rsidTr="0046202A">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47B6AC" w14:textId="77777777" w:rsidR="00A71916" w:rsidRPr="00A71916" w:rsidRDefault="00A71916" w:rsidP="00A71916">
            <w:pPr>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b/>
                <w:color w:val="auto"/>
                <w:sz w:val="24"/>
                <w:szCs w:val="24"/>
              </w:rPr>
              <w:t>Тема 1.1.</w:t>
            </w:r>
            <w:r w:rsidRPr="00A71916">
              <w:rPr>
                <w:rFonts w:ascii="Times New Roman" w:hAnsi="Times New Roman"/>
                <w:color w:val="auto"/>
                <w:sz w:val="24"/>
                <w:szCs w:val="24"/>
              </w:rPr>
              <w:t xml:space="preserve"> Государственная и общественная безопасность</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64379D34" w14:textId="77777777" w:rsidR="00A71916" w:rsidRPr="00A71916" w:rsidRDefault="00A71916" w:rsidP="00A71916">
            <w:pPr>
              <w:spacing w:after="0" w:line="240" w:lineRule="auto"/>
              <w:ind w:left="57" w:right="57"/>
              <w:contextualSpacing/>
              <w:rPr>
                <w:rFonts w:ascii="Times New Roman" w:hAnsi="Times New Roman"/>
                <w:b/>
                <w:i/>
                <w:color w:val="auto"/>
                <w:sz w:val="24"/>
                <w:szCs w:val="24"/>
              </w:rPr>
            </w:pPr>
            <w:r w:rsidRPr="00A71916">
              <w:rPr>
                <w:rFonts w:ascii="Times New Roman" w:hAnsi="Times New Roman"/>
                <w:b/>
                <w:color w:val="auto"/>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96C0FC" w14:textId="77777777" w:rsidR="00A71916" w:rsidRPr="00A71916" w:rsidRDefault="00A71916" w:rsidP="00A71916">
            <w:pPr>
              <w:spacing w:after="0" w:line="240" w:lineRule="auto"/>
              <w:ind w:left="57" w:right="57"/>
              <w:contextualSpacing/>
              <w:jc w:val="center"/>
              <w:rPr>
                <w:rFonts w:ascii="Times New Roman" w:hAnsi="Times New Roman"/>
                <w:bCs/>
                <w:color w:val="auto"/>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766F5E"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01, ОК 02, ОК 04, ОК 06; ОК 07, ОК 08</w:t>
            </w:r>
          </w:p>
          <w:p w14:paraId="689B5199"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highlight w:val="cyan"/>
              </w:rPr>
            </w:pPr>
          </w:p>
        </w:tc>
      </w:tr>
      <w:tr w:rsidR="00A71916" w:rsidRPr="00A71916" w14:paraId="223CB7CE" w14:textId="77777777" w:rsidTr="0046202A">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3969734" w14:textId="77777777" w:rsidR="00A71916" w:rsidRPr="00A71916" w:rsidRDefault="00A71916" w:rsidP="00A71916">
            <w:pPr>
              <w:spacing w:after="0" w:line="240" w:lineRule="auto"/>
              <w:ind w:left="57" w:right="57"/>
              <w:jc w:val="both"/>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43334A15" w14:textId="77777777" w:rsidR="00A71916" w:rsidRPr="00A71916" w:rsidRDefault="00A71916" w:rsidP="00A71916">
            <w:pPr>
              <w:spacing w:after="0" w:line="240" w:lineRule="auto"/>
              <w:ind w:left="57" w:right="57"/>
              <w:contextualSpacing/>
              <w:rPr>
                <w:rFonts w:ascii="Times New Roman" w:hAnsi="Times New Roman"/>
                <w:b/>
                <w:i/>
                <w:color w:val="auto"/>
                <w:sz w:val="24"/>
                <w:szCs w:val="24"/>
              </w:rPr>
            </w:pPr>
            <w:r w:rsidRPr="00A71916">
              <w:rPr>
                <w:rFonts w:ascii="Times New Roman" w:hAnsi="Times New Roman"/>
                <w:b/>
                <w:i/>
                <w:color w:val="auto"/>
                <w:sz w:val="24"/>
                <w:szCs w:val="24"/>
              </w:rPr>
              <w:t xml:space="preserve">Комбинированное занятие </w:t>
            </w:r>
          </w:p>
        </w:tc>
        <w:tc>
          <w:tcPr>
            <w:tcW w:w="1134" w:type="dxa"/>
            <w:vMerge w:val="restart"/>
            <w:tcBorders>
              <w:top w:val="single" w:sz="4" w:space="0" w:color="000000"/>
              <w:left w:val="single" w:sz="4" w:space="0" w:color="000000"/>
              <w:right w:val="single" w:sz="4" w:space="0" w:color="000000"/>
            </w:tcBorders>
            <w:shd w:val="clear" w:color="auto" w:fill="auto"/>
          </w:tcPr>
          <w:p w14:paraId="21ADD734" w14:textId="77777777" w:rsidR="00A71916" w:rsidRPr="00A71916" w:rsidRDefault="00A71916" w:rsidP="00A71916">
            <w:pPr>
              <w:spacing w:after="0" w:line="240" w:lineRule="auto"/>
              <w:ind w:left="57" w:right="57"/>
              <w:contextualSpacing/>
              <w:jc w:val="center"/>
              <w:rPr>
                <w:rFonts w:ascii="Times New Roman" w:hAnsi="Times New Roman"/>
                <w:bCs/>
                <w:color w:val="auto"/>
                <w:sz w:val="24"/>
                <w:szCs w:val="24"/>
              </w:rPr>
            </w:pPr>
          </w:p>
          <w:p w14:paraId="2525BBFC" w14:textId="77777777" w:rsidR="00A71916" w:rsidRPr="00A71916" w:rsidRDefault="00A71916" w:rsidP="00A71916">
            <w:pPr>
              <w:spacing w:after="0" w:line="240" w:lineRule="auto"/>
              <w:ind w:left="57" w:right="57"/>
              <w:contextualSpacing/>
              <w:jc w:val="center"/>
              <w:rPr>
                <w:rFonts w:ascii="Times New Roman" w:hAnsi="Times New Roman"/>
                <w:bCs/>
                <w:i/>
                <w:iCs/>
                <w:color w:val="auto"/>
                <w:sz w:val="24"/>
                <w:szCs w:val="24"/>
              </w:rPr>
            </w:pPr>
          </w:p>
          <w:p w14:paraId="33A98113" w14:textId="77777777" w:rsidR="00A71916" w:rsidRPr="00A71916" w:rsidRDefault="00A71916" w:rsidP="00A71916">
            <w:pPr>
              <w:spacing w:after="0" w:line="240" w:lineRule="auto"/>
              <w:ind w:left="57" w:right="57"/>
              <w:contextualSpacing/>
              <w:jc w:val="center"/>
              <w:rPr>
                <w:rFonts w:ascii="Times New Roman" w:hAnsi="Times New Roman"/>
                <w:bCs/>
                <w:i/>
                <w:iCs/>
                <w:color w:val="auto"/>
                <w:sz w:val="24"/>
                <w:szCs w:val="24"/>
              </w:rPr>
            </w:pPr>
          </w:p>
          <w:p w14:paraId="08C9772B" w14:textId="77777777" w:rsidR="00A71916" w:rsidRPr="00A71916" w:rsidRDefault="00A71916" w:rsidP="00A71916">
            <w:pPr>
              <w:spacing w:after="0" w:line="240" w:lineRule="auto"/>
              <w:ind w:left="57" w:right="57"/>
              <w:contextualSpacing/>
              <w:jc w:val="center"/>
              <w:rPr>
                <w:rFonts w:ascii="Times New Roman" w:hAnsi="Times New Roman"/>
                <w:bCs/>
                <w:i/>
                <w:iCs/>
                <w:color w:val="auto"/>
                <w:sz w:val="24"/>
                <w:szCs w:val="24"/>
              </w:rPr>
            </w:pPr>
            <w:r w:rsidRPr="00A71916">
              <w:rPr>
                <w:rFonts w:ascii="Times New Roman" w:hAnsi="Times New Roman"/>
                <w:bCs/>
                <w:i/>
                <w:iCs/>
                <w:color w:val="auto"/>
                <w:sz w:val="24"/>
                <w:szCs w:val="24"/>
              </w:rPr>
              <w:t>2</w:t>
            </w:r>
          </w:p>
          <w:p w14:paraId="33ED681D"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r w:rsidRPr="00A71916">
              <w:rPr>
                <w:rFonts w:ascii="Times New Roman" w:hAnsi="Times New Roman"/>
                <w:bCs/>
                <w:i/>
                <w:iCs/>
                <w:color w:val="auto"/>
                <w:sz w:val="24"/>
                <w:szCs w:val="24"/>
              </w:rPr>
              <w:t xml:space="preserve">(1+1 </w:t>
            </w:r>
            <w:proofErr w:type="spellStart"/>
            <w:r w:rsidRPr="00A71916">
              <w:rPr>
                <w:rFonts w:ascii="Times New Roman" w:hAnsi="Times New Roman"/>
                <w:bCs/>
                <w:i/>
                <w:iCs/>
                <w:color w:val="auto"/>
                <w:sz w:val="24"/>
                <w:szCs w:val="24"/>
              </w:rPr>
              <w:t>пр</w:t>
            </w:r>
            <w:proofErr w:type="spellEnd"/>
            <w:r w:rsidRPr="00A71916">
              <w:rPr>
                <w:rFonts w:ascii="Times New Roman" w:hAnsi="Times New Roman"/>
                <w:bCs/>
                <w:i/>
                <w:iCs/>
                <w:color w:val="auto"/>
                <w:sz w:val="24"/>
                <w:szCs w:val="24"/>
              </w:rPr>
              <w:t>)</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35C002EB" w14:textId="77777777" w:rsidR="00A71916" w:rsidRPr="00A71916" w:rsidRDefault="00A71916" w:rsidP="00A71916">
            <w:pPr>
              <w:spacing w:after="0" w:line="240" w:lineRule="auto"/>
              <w:ind w:left="57" w:right="57"/>
              <w:jc w:val="center"/>
              <w:rPr>
                <w:rFonts w:ascii="Times New Roman" w:hAnsi="Times New Roman"/>
                <w:color w:val="auto"/>
                <w:sz w:val="24"/>
                <w:szCs w:val="24"/>
              </w:rPr>
            </w:pPr>
          </w:p>
        </w:tc>
      </w:tr>
      <w:tr w:rsidR="00A71916" w:rsidRPr="00A71916" w14:paraId="3BC68FC1" w14:textId="77777777" w:rsidTr="0046202A">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E6429CA" w14:textId="77777777" w:rsidR="00A71916" w:rsidRPr="00A71916" w:rsidRDefault="00A71916" w:rsidP="00A71916">
            <w:pPr>
              <w:spacing w:after="0" w:line="240" w:lineRule="auto"/>
              <w:ind w:left="57" w:right="57"/>
              <w:jc w:val="both"/>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33A3D697" w14:textId="77777777" w:rsidR="00A71916" w:rsidRPr="00A71916" w:rsidRDefault="00A71916" w:rsidP="00A71916">
            <w:pPr>
              <w:spacing w:after="0" w:line="240" w:lineRule="auto"/>
              <w:ind w:left="57" w:right="57"/>
              <w:contextualSpacing/>
              <w:jc w:val="both"/>
              <w:rPr>
                <w:rFonts w:ascii="Times New Roman" w:hAnsi="Times New Roman"/>
                <w:color w:val="auto"/>
                <w:sz w:val="24"/>
                <w:szCs w:val="24"/>
              </w:rPr>
            </w:pPr>
            <w:r w:rsidRPr="00A71916">
              <w:rPr>
                <w:rFonts w:ascii="Times New Roman" w:hAnsi="Times New Roman"/>
                <w:b/>
                <w:i/>
                <w:color w:val="auto"/>
                <w:sz w:val="24"/>
                <w:szCs w:val="24"/>
              </w:rPr>
              <w:t xml:space="preserve">Теоретическая часть </w:t>
            </w:r>
            <w:r w:rsidRPr="00A71916">
              <w:rPr>
                <w:rFonts w:ascii="Times New Roman" w:hAnsi="Times New Roman"/>
                <w:color w:val="auto"/>
                <w:sz w:val="24"/>
                <w:szCs w:val="24"/>
              </w:rPr>
              <w:t xml:space="preserve">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w:t>
            </w:r>
          </w:p>
          <w:p w14:paraId="2F6C3F24" w14:textId="77777777" w:rsidR="00A71916" w:rsidRPr="00A71916" w:rsidRDefault="00A71916"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 xml:space="preserve">Практическая часть </w:t>
            </w:r>
          </w:p>
          <w:p w14:paraId="66BF0B36" w14:textId="77777777" w:rsidR="00A71916" w:rsidRPr="00A71916" w:rsidRDefault="00A71916" w:rsidP="00A71916">
            <w:pPr>
              <w:spacing w:after="0" w:line="240" w:lineRule="auto"/>
              <w:ind w:left="57" w:right="57"/>
              <w:contextualSpacing/>
              <w:jc w:val="both"/>
              <w:rPr>
                <w:rFonts w:ascii="Times New Roman" w:hAnsi="Times New Roman"/>
                <w:color w:val="auto"/>
                <w:sz w:val="24"/>
                <w:szCs w:val="24"/>
              </w:rPr>
            </w:pPr>
            <w:r w:rsidRPr="00A71916">
              <w:rPr>
                <w:rFonts w:ascii="Times New Roman" w:hAnsi="Times New Roman"/>
                <w:b/>
                <w:i/>
                <w:color w:val="auto"/>
                <w:sz w:val="24"/>
                <w:szCs w:val="24"/>
              </w:rPr>
              <w:t xml:space="preserve">№1. </w:t>
            </w:r>
            <w:r w:rsidRPr="00A71916">
              <w:rPr>
                <w:rFonts w:ascii="Times New Roman" w:hAnsi="Times New Roman"/>
                <w:color w:val="auto"/>
                <w:sz w:val="24"/>
                <w:szCs w:val="24"/>
              </w:rPr>
              <w:t>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134" w:type="dxa"/>
            <w:vMerge/>
            <w:tcBorders>
              <w:left w:val="single" w:sz="4" w:space="0" w:color="000000"/>
              <w:bottom w:val="single" w:sz="4" w:space="0" w:color="000000"/>
              <w:right w:val="single" w:sz="4" w:space="0" w:color="000000"/>
            </w:tcBorders>
            <w:shd w:val="clear" w:color="auto" w:fill="auto"/>
          </w:tcPr>
          <w:p w14:paraId="4A1E0D3A" w14:textId="77777777" w:rsidR="00A71916" w:rsidRPr="00A71916" w:rsidRDefault="00A71916" w:rsidP="00A71916">
            <w:pPr>
              <w:spacing w:after="0" w:line="240" w:lineRule="auto"/>
              <w:ind w:left="57" w:right="57"/>
              <w:contextualSpacing/>
              <w:jc w:val="center"/>
              <w:rPr>
                <w:rFonts w:ascii="Times New Roman" w:hAnsi="Times New Roman"/>
                <w:bCs/>
                <w:i/>
                <w:iCs/>
                <w:color w:val="auto"/>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7DEE5883" w14:textId="77777777" w:rsidR="00A71916" w:rsidRPr="00A71916" w:rsidRDefault="00A71916" w:rsidP="00A71916">
            <w:pPr>
              <w:spacing w:after="0" w:line="240" w:lineRule="auto"/>
              <w:ind w:left="57" w:right="57"/>
              <w:jc w:val="center"/>
              <w:rPr>
                <w:rFonts w:ascii="Times New Roman" w:hAnsi="Times New Roman"/>
                <w:color w:val="auto"/>
                <w:sz w:val="24"/>
                <w:szCs w:val="24"/>
              </w:rPr>
            </w:pPr>
          </w:p>
        </w:tc>
      </w:tr>
      <w:tr w:rsidR="0046202A" w:rsidRPr="00A71916" w14:paraId="413D3BD8" w14:textId="77777777" w:rsidTr="0046202A">
        <w:trPr>
          <w:trHeight w:val="20"/>
        </w:trPr>
        <w:tc>
          <w:tcPr>
            <w:tcW w:w="2830" w:type="dxa"/>
            <w:vMerge w:val="restart"/>
            <w:tcBorders>
              <w:top w:val="single" w:sz="4" w:space="0" w:color="000000"/>
              <w:left w:val="single" w:sz="4" w:space="0" w:color="000000"/>
              <w:right w:val="single" w:sz="4" w:space="0" w:color="000000"/>
            </w:tcBorders>
            <w:shd w:val="clear" w:color="auto" w:fill="auto"/>
          </w:tcPr>
          <w:p w14:paraId="4B85A3D2" w14:textId="77777777" w:rsidR="0046202A" w:rsidRPr="00A71916" w:rsidRDefault="0046202A" w:rsidP="00A71916">
            <w:pPr>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b/>
                <w:color w:val="auto"/>
                <w:sz w:val="24"/>
                <w:szCs w:val="24"/>
              </w:rPr>
              <w:t>Тема 1.2.</w:t>
            </w:r>
            <w:r w:rsidRPr="00A71916">
              <w:rPr>
                <w:rFonts w:ascii="Times New Roman" w:hAnsi="Times New Roman"/>
                <w:color w:val="auto"/>
                <w:sz w:val="24"/>
                <w:szCs w:val="24"/>
              </w:rPr>
              <w:t xml:space="preserve"> Роль личности, общества и государства в предупреждении и ликвидации чрезвычайных ситуаций</w:t>
            </w:r>
          </w:p>
        </w:tc>
        <w:tc>
          <w:tcPr>
            <w:tcW w:w="8760" w:type="dxa"/>
            <w:tcBorders>
              <w:top w:val="single" w:sz="4" w:space="0" w:color="000000"/>
              <w:left w:val="single" w:sz="4" w:space="0" w:color="000000"/>
              <w:right w:val="single" w:sz="4" w:space="0" w:color="000000"/>
            </w:tcBorders>
            <w:shd w:val="clear" w:color="auto" w:fill="auto"/>
          </w:tcPr>
          <w:p w14:paraId="60EA9EC8" w14:textId="77777777" w:rsidR="0046202A" w:rsidRPr="00A71916" w:rsidRDefault="0046202A"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color w:val="auto"/>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DA4349" w14:textId="77777777" w:rsidR="0046202A" w:rsidRPr="00A71916" w:rsidRDefault="0046202A" w:rsidP="00A71916">
            <w:pPr>
              <w:spacing w:after="0" w:line="240" w:lineRule="auto"/>
              <w:ind w:left="57" w:right="57"/>
              <w:contextualSpacing/>
              <w:jc w:val="center"/>
              <w:rPr>
                <w:rFonts w:ascii="Times New Roman" w:hAnsi="Times New Roman"/>
                <w:bCs/>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7541F30" w14:textId="77777777" w:rsidR="0046202A" w:rsidRPr="00A71916" w:rsidRDefault="0046202A" w:rsidP="00A71916">
            <w:pPr>
              <w:spacing w:after="0" w:line="240" w:lineRule="auto"/>
              <w:ind w:left="57" w:right="57"/>
              <w:contextualSpacing/>
              <w:jc w:val="center"/>
              <w:rPr>
                <w:rFonts w:ascii="Times New Roman" w:hAnsi="Times New Roman"/>
                <w:color w:val="auto"/>
                <w:sz w:val="24"/>
                <w:szCs w:val="24"/>
              </w:rPr>
            </w:pPr>
          </w:p>
        </w:tc>
      </w:tr>
      <w:tr w:rsidR="0046202A" w:rsidRPr="00A71916" w14:paraId="2810680C" w14:textId="77777777" w:rsidTr="00855425">
        <w:trPr>
          <w:trHeight w:val="20"/>
        </w:trPr>
        <w:tc>
          <w:tcPr>
            <w:tcW w:w="2830" w:type="dxa"/>
            <w:vMerge/>
            <w:tcBorders>
              <w:left w:val="single" w:sz="4" w:space="0" w:color="000000"/>
              <w:right w:val="single" w:sz="4" w:space="0" w:color="000000"/>
            </w:tcBorders>
            <w:shd w:val="clear" w:color="auto" w:fill="auto"/>
          </w:tcPr>
          <w:p w14:paraId="652DAB47" w14:textId="77777777" w:rsidR="0046202A" w:rsidRPr="00A71916" w:rsidRDefault="0046202A" w:rsidP="00A71916">
            <w:pPr>
              <w:spacing w:after="0" w:line="240" w:lineRule="auto"/>
              <w:ind w:left="57" w:right="57"/>
              <w:contextualSpacing/>
              <w:jc w:val="both"/>
              <w:rPr>
                <w:rFonts w:ascii="Times New Roman" w:hAnsi="Times New Roman"/>
                <w:color w:val="auto"/>
                <w:sz w:val="24"/>
                <w:szCs w:val="24"/>
              </w:rPr>
            </w:pPr>
          </w:p>
        </w:tc>
        <w:tc>
          <w:tcPr>
            <w:tcW w:w="8760" w:type="dxa"/>
            <w:tcBorders>
              <w:top w:val="single" w:sz="4" w:space="0" w:color="000000"/>
              <w:left w:val="single" w:sz="4" w:space="0" w:color="000000"/>
              <w:right w:val="single" w:sz="4" w:space="0" w:color="000000"/>
            </w:tcBorders>
            <w:shd w:val="clear" w:color="auto" w:fill="auto"/>
          </w:tcPr>
          <w:p w14:paraId="2410AC85" w14:textId="77777777" w:rsidR="0046202A" w:rsidRPr="00A71916" w:rsidRDefault="0046202A"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 xml:space="preserve">Теоретическая часть </w:t>
            </w:r>
          </w:p>
          <w:p w14:paraId="2EB7291C" w14:textId="77777777" w:rsidR="0046202A" w:rsidRPr="00A71916" w:rsidRDefault="0046202A"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color w:val="auto"/>
                <w:sz w:val="24"/>
                <w:szCs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Задачи гражданской обороны. Права и обязанности граждан Российской Федерации в области гражданской обороны</w:t>
            </w:r>
          </w:p>
          <w:p w14:paraId="43B0D2E4" w14:textId="77777777" w:rsidR="0046202A" w:rsidRPr="00A71916" w:rsidRDefault="0046202A"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 xml:space="preserve">Практическая часть. </w:t>
            </w:r>
          </w:p>
          <w:p w14:paraId="719745BF" w14:textId="77777777" w:rsidR="0046202A" w:rsidRPr="00A71916" w:rsidRDefault="0046202A"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 xml:space="preserve">№2. </w:t>
            </w:r>
            <w:r w:rsidRPr="00A71916">
              <w:rPr>
                <w:rFonts w:ascii="Times New Roman" w:hAnsi="Times New Roman"/>
                <w:color w:val="auto"/>
                <w:sz w:val="24"/>
                <w:szCs w:val="24"/>
              </w:rPr>
              <w:t xml:space="preserve">Роль личности, общества и </w:t>
            </w:r>
            <w:proofErr w:type="spellStart"/>
            <w:r w:rsidRPr="00A71916">
              <w:rPr>
                <w:rFonts w:ascii="Times New Roman" w:hAnsi="Times New Roman"/>
                <w:color w:val="auto"/>
                <w:sz w:val="24"/>
                <w:szCs w:val="24"/>
              </w:rPr>
              <w:t>государствав</w:t>
            </w:r>
            <w:proofErr w:type="spellEnd"/>
            <w:r w:rsidRPr="00A71916">
              <w:rPr>
                <w:rFonts w:ascii="Times New Roman" w:hAnsi="Times New Roman"/>
                <w:color w:val="auto"/>
                <w:sz w:val="24"/>
                <w:szCs w:val="24"/>
              </w:rPr>
              <w:t xml:space="preserve"> предупреждении и ликвидации чрезвычайных ситуаций.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5BB72F" w14:textId="77777777" w:rsidR="0046202A" w:rsidRPr="00A71916" w:rsidRDefault="0046202A" w:rsidP="00A71916">
            <w:pPr>
              <w:spacing w:after="0" w:line="240" w:lineRule="auto"/>
              <w:ind w:left="57" w:right="57"/>
              <w:contextualSpacing/>
              <w:jc w:val="center"/>
              <w:rPr>
                <w:rFonts w:ascii="Times New Roman" w:hAnsi="Times New Roman"/>
                <w:bCs/>
                <w:color w:val="auto"/>
                <w:sz w:val="24"/>
                <w:szCs w:val="24"/>
              </w:rPr>
            </w:pPr>
          </w:p>
          <w:p w14:paraId="008F573A" w14:textId="77777777" w:rsidR="0046202A" w:rsidRPr="00A71916" w:rsidRDefault="0046202A" w:rsidP="00A71916">
            <w:pPr>
              <w:spacing w:after="0" w:line="240" w:lineRule="auto"/>
              <w:ind w:left="57" w:right="57"/>
              <w:contextualSpacing/>
              <w:jc w:val="center"/>
              <w:rPr>
                <w:rFonts w:ascii="Times New Roman" w:hAnsi="Times New Roman"/>
                <w:bCs/>
                <w:i/>
                <w:iCs/>
                <w:color w:val="auto"/>
                <w:sz w:val="24"/>
                <w:szCs w:val="24"/>
              </w:rPr>
            </w:pPr>
            <w:r w:rsidRPr="00A71916">
              <w:rPr>
                <w:rFonts w:ascii="Times New Roman" w:hAnsi="Times New Roman"/>
                <w:bCs/>
                <w:i/>
                <w:iCs/>
                <w:color w:val="auto"/>
                <w:sz w:val="24"/>
                <w:szCs w:val="24"/>
              </w:rPr>
              <w:t>2</w:t>
            </w:r>
          </w:p>
          <w:p w14:paraId="1611F4AF" w14:textId="77777777" w:rsidR="0046202A" w:rsidRPr="00A71916" w:rsidRDefault="0046202A" w:rsidP="00A71916">
            <w:pPr>
              <w:spacing w:after="0" w:line="240" w:lineRule="auto"/>
              <w:ind w:left="57" w:right="57"/>
              <w:contextualSpacing/>
              <w:jc w:val="center"/>
              <w:rPr>
                <w:rFonts w:ascii="Times New Roman" w:hAnsi="Times New Roman"/>
                <w:bCs/>
                <w:color w:val="auto"/>
                <w:sz w:val="24"/>
                <w:szCs w:val="24"/>
              </w:rPr>
            </w:pPr>
            <w:r w:rsidRPr="00A71916">
              <w:rPr>
                <w:rFonts w:ascii="Times New Roman" w:hAnsi="Times New Roman"/>
                <w:bCs/>
                <w:i/>
                <w:iCs/>
                <w:color w:val="auto"/>
                <w:sz w:val="24"/>
                <w:szCs w:val="24"/>
              </w:rPr>
              <w:t xml:space="preserve">(1+1 </w:t>
            </w:r>
            <w:proofErr w:type="spellStart"/>
            <w:r w:rsidRPr="00A71916">
              <w:rPr>
                <w:rFonts w:ascii="Times New Roman" w:hAnsi="Times New Roman"/>
                <w:bCs/>
                <w:i/>
                <w:iCs/>
                <w:color w:val="auto"/>
                <w:sz w:val="24"/>
                <w:szCs w:val="24"/>
              </w:rPr>
              <w:t>пр</w:t>
            </w:r>
            <w:proofErr w:type="spellEnd"/>
            <w:r w:rsidRPr="00A71916">
              <w:rPr>
                <w:rFonts w:ascii="Times New Roman" w:hAnsi="Times New Roman"/>
                <w:bCs/>
                <w:i/>
                <w:iCs/>
                <w:color w:val="auto"/>
                <w:sz w:val="24"/>
                <w:szCs w:val="24"/>
              </w:rPr>
              <w:t>)</w:t>
            </w:r>
          </w:p>
        </w:tc>
        <w:tc>
          <w:tcPr>
            <w:tcW w:w="2552" w:type="dxa"/>
            <w:vMerge w:val="restart"/>
            <w:tcBorders>
              <w:top w:val="single" w:sz="4" w:space="0" w:color="000000"/>
              <w:left w:val="single" w:sz="4" w:space="0" w:color="000000"/>
              <w:right w:val="single" w:sz="4" w:space="0" w:color="000000"/>
            </w:tcBorders>
            <w:shd w:val="clear" w:color="auto" w:fill="auto"/>
          </w:tcPr>
          <w:p w14:paraId="49E4A249" w14:textId="77777777" w:rsidR="0046202A" w:rsidRPr="00A71916" w:rsidRDefault="0046202A"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01, ОК 02, ОК 04, ОК 06; ОК 07, ОК 08</w:t>
            </w:r>
          </w:p>
          <w:p w14:paraId="63329F26" w14:textId="77777777" w:rsidR="0046202A" w:rsidRPr="00A71916" w:rsidRDefault="0046202A" w:rsidP="00A71916">
            <w:pPr>
              <w:spacing w:after="0" w:line="240" w:lineRule="auto"/>
              <w:ind w:left="57" w:right="57"/>
              <w:contextualSpacing/>
              <w:jc w:val="center"/>
              <w:rPr>
                <w:rFonts w:ascii="Times New Roman" w:hAnsi="Times New Roman"/>
                <w:color w:val="auto"/>
                <w:sz w:val="24"/>
                <w:szCs w:val="24"/>
                <w:highlight w:val="cyan"/>
              </w:rPr>
            </w:pPr>
          </w:p>
        </w:tc>
      </w:tr>
      <w:tr w:rsidR="0046202A" w:rsidRPr="00A71916" w14:paraId="29843AB9" w14:textId="77777777" w:rsidTr="00855425">
        <w:trPr>
          <w:trHeight w:val="20"/>
        </w:trPr>
        <w:tc>
          <w:tcPr>
            <w:tcW w:w="2830" w:type="dxa"/>
            <w:vMerge/>
            <w:tcBorders>
              <w:left w:val="single" w:sz="4" w:space="0" w:color="000000"/>
              <w:bottom w:val="single" w:sz="4" w:space="0" w:color="000000"/>
              <w:right w:val="single" w:sz="4" w:space="0" w:color="000000"/>
            </w:tcBorders>
            <w:shd w:val="clear" w:color="auto" w:fill="auto"/>
          </w:tcPr>
          <w:p w14:paraId="187455C6" w14:textId="77777777" w:rsidR="0046202A" w:rsidRPr="00A71916" w:rsidRDefault="0046202A" w:rsidP="00A71916">
            <w:pPr>
              <w:spacing w:after="0" w:line="240" w:lineRule="auto"/>
              <w:ind w:left="57" w:right="57"/>
              <w:contextualSpacing/>
              <w:jc w:val="both"/>
              <w:rPr>
                <w:rFonts w:ascii="Times New Roman" w:hAnsi="Times New Roman"/>
                <w:color w:val="auto"/>
                <w:sz w:val="24"/>
                <w:szCs w:val="24"/>
              </w:rPr>
            </w:pPr>
          </w:p>
        </w:tc>
        <w:tc>
          <w:tcPr>
            <w:tcW w:w="8760" w:type="dxa"/>
            <w:tcBorders>
              <w:top w:val="single" w:sz="4" w:space="0" w:color="000000"/>
              <w:left w:val="single" w:sz="4" w:space="0" w:color="000000"/>
              <w:right w:val="single" w:sz="4" w:space="0" w:color="000000"/>
            </w:tcBorders>
            <w:shd w:val="clear" w:color="auto" w:fill="auto"/>
          </w:tcPr>
          <w:p w14:paraId="420B565C" w14:textId="77777777" w:rsidR="0046202A" w:rsidRPr="00A71916" w:rsidRDefault="0046202A"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Самостоятельная работа</w:t>
            </w:r>
          </w:p>
          <w:p w14:paraId="47FCE18F" w14:textId="77777777" w:rsidR="0046202A" w:rsidRPr="00A71916" w:rsidRDefault="0046202A"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Изучить п</w:t>
            </w:r>
            <w:r w:rsidRPr="00A71916">
              <w:rPr>
                <w:rFonts w:ascii="Times New Roman" w:hAnsi="Times New Roman"/>
                <w:color w:val="auto"/>
                <w:sz w:val="24"/>
                <w:szCs w:val="24"/>
              </w:rPr>
              <w:t>рава и обязанности граждан в области защиты от чрезвычайных ситуаций (свод правил).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66187E" w14:textId="77777777" w:rsidR="0046202A" w:rsidRPr="00A71916" w:rsidRDefault="0046202A" w:rsidP="00A71916">
            <w:pPr>
              <w:spacing w:after="0" w:line="240" w:lineRule="auto"/>
              <w:ind w:left="57" w:right="57"/>
              <w:contextualSpacing/>
              <w:jc w:val="center"/>
              <w:rPr>
                <w:rFonts w:ascii="Times New Roman" w:hAnsi="Times New Roman"/>
                <w:bCs/>
                <w:i/>
                <w:color w:val="auto"/>
                <w:sz w:val="24"/>
                <w:szCs w:val="24"/>
              </w:rPr>
            </w:pPr>
            <w:r w:rsidRPr="00A71916">
              <w:rPr>
                <w:rFonts w:ascii="Times New Roman" w:hAnsi="Times New Roman"/>
                <w:bCs/>
                <w:i/>
                <w:color w:val="auto"/>
                <w:sz w:val="24"/>
                <w:szCs w:val="24"/>
              </w:rPr>
              <w:t>1</w:t>
            </w:r>
          </w:p>
        </w:tc>
        <w:tc>
          <w:tcPr>
            <w:tcW w:w="2552" w:type="dxa"/>
            <w:vMerge/>
            <w:tcBorders>
              <w:left w:val="single" w:sz="4" w:space="0" w:color="000000"/>
              <w:bottom w:val="single" w:sz="4" w:space="0" w:color="000000"/>
              <w:right w:val="single" w:sz="4" w:space="0" w:color="000000"/>
            </w:tcBorders>
            <w:shd w:val="clear" w:color="auto" w:fill="auto"/>
          </w:tcPr>
          <w:p w14:paraId="26C6890B" w14:textId="77777777" w:rsidR="0046202A" w:rsidRPr="00A71916" w:rsidRDefault="0046202A" w:rsidP="00A71916">
            <w:pPr>
              <w:spacing w:after="0" w:line="240" w:lineRule="auto"/>
              <w:ind w:left="57" w:right="57"/>
              <w:contextualSpacing/>
              <w:jc w:val="center"/>
              <w:rPr>
                <w:rFonts w:ascii="Times New Roman" w:hAnsi="Times New Roman"/>
                <w:color w:val="auto"/>
                <w:sz w:val="24"/>
                <w:szCs w:val="24"/>
              </w:rPr>
            </w:pPr>
          </w:p>
        </w:tc>
      </w:tr>
      <w:tr w:rsidR="00A71916" w:rsidRPr="00A71916" w14:paraId="53F108AB" w14:textId="77777777" w:rsidTr="0046202A">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14:paraId="50CD88DF" w14:textId="77777777" w:rsidR="00A71916" w:rsidRPr="00A71916" w:rsidRDefault="00A71916"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b/>
                <w:color w:val="auto"/>
                <w:sz w:val="24"/>
                <w:szCs w:val="24"/>
              </w:rPr>
              <w:t>Раздел 2. Культура безопасности жизнедеятельности в современном обществе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8BFA8"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
                <w:color w:val="auto"/>
                <w:sz w:val="24"/>
                <w:szCs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2AD7869"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p>
        </w:tc>
      </w:tr>
      <w:tr w:rsidR="00A71916" w:rsidRPr="00A71916" w14:paraId="0FA03784" w14:textId="77777777" w:rsidTr="0046202A">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E66EA0" w14:textId="77777777" w:rsidR="00A71916" w:rsidRPr="00A71916" w:rsidRDefault="00A71916" w:rsidP="00A71916">
            <w:pPr>
              <w:spacing w:after="0" w:line="240" w:lineRule="auto"/>
              <w:ind w:left="57" w:right="57"/>
              <w:contextualSpacing/>
              <w:jc w:val="both"/>
              <w:rPr>
                <w:rFonts w:ascii="Times New Roman" w:hAnsi="Times New Roman"/>
                <w:color w:val="auto"/>
                <w:sz w:val="24"/>
                <w:szCs w:val="24"/>
              </w:rPr>
            </w:pPr>
            <w:r w:rsidRPr="00A71916">
              <w:rPr>
                <w:rFonts w:ascii="Times New Roman" w:hAnsi="Times New Roman"/>
                <w:color w:val="auto"/>
                <w:sz w:val="24"/>
                <w:szCs w:val="24"/>
              </w:rPr>
              <w:t>Тема 2.1. Современные представления о культуре безопасности</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032ECD31" w14:textId="77777777" w:rsidR="00A71916" w:rsidRPr="00A71916" w:rsidRDefault="00A71916" w:rsidP="00A71916">
            <w:pPr>
              <w:spacing w:after="0" w:line="240" w:lineRule="auto"/>
              <w:ind w:left="57" w:right="57"/>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8274D8" w14:textId="77777777" w:rsidR="00A71916" w:rsidRPr="00A71916" w:rsidRDefault="00A71916" w:rsidP="00A71916">
            <w:pPr>
              <w:spacing w:after="0" w:line="240" w:lineRule="auto"/>
              <w:ind w:left="57" w:right="57"/>
              <w:contextualSpacing/>
              <w:jc w:val="center"/>
              <w:rPr>
                <w:rFonts w:ascii="Times New Roman" w:hAnsi="Times New Roman"/>
                <w:bCs/>
                <w:color w:val="auto"/>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C9441B"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01, ОК 02, ОК 04, ОК 06; ОК 07, ОК 08</w:t>
            </w:r>
          </w:p>
          <w:p w14:paraId="0C46B526"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highlight w:val="cyan"/>
              </w:rPr>
            </w:pPr>
          </w:p>
        </w:tc>
      </w:tr>
      <w:tr w:rsidR="00A71916" w:rsidRPr="00A71916" w14:paraId="009D7B2E" w14:textId="77777777" w:rsidTr="0046202A">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07E8C16" w14:textId="77777777" w:rsidR="00A71916" w:rsidRPr="00A71916" w:rsidRDefault="00A71916"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61D0E642" w14:textId="77777777" w:rsidR="00A71916" w:rsidRPr="00A71916" w:rsidRDefault="00A71916" w:rsidP="00A71916">
            <w:pPr>
              <w:spacing w:after="0" w:line="240" w:lineRule="auto"/>
              <w:ind w:left="57" w:right="57"/>
              <w:contextualSpacing/>
              <w:rPr>
                <w:rFonts w:ascii="Times New Roman" w:hAnsi="Times New Roman"/>
                <w:b/>
                <w:i/>
                <w:color w:val="auto"/>
                <w:sz w:val="24"/>
                <w:szCs w:val="24"/>
              </w:rPr>
            </w:pPr>
            <w:r w:rsidRPr="00A71916">
              <w:rPr>
                <w:rFonts w:ascii="Times New Roman" w:hAnsi="Times New Roman"/>
                <w:b/>
                <w:i/>
                <w:color w:val="auto"/>
                <w:sz w:val="24"/>
                <w:szCs w:val="24"/>
              </w:rPr>
              <w:t xml:space="preserve">Комбинированное занятие  </w:t>
            </w:r>
          </w:p>
        </w:tc>
        <w:tc>
          <w:tcPr>
            <w:tcW w:w="1134" w:type="dxa"/>
            <w:vMerge w:val="restart"/>
            <w:tcBorders>
              <w:top w:val="single" w:sz="4" w:space="0" w:color="000000"/>
              <w:left w:val="single" w:sz="4" w:space="0" w:color="000000"/>
              <w:right w:val="single" w:sz="4" w:space="0" w:color="000000"/>
            </w:tcBorders>
            <w:shd w:val="clear" w:color="auto" w:fill="auto"/>
          </w:tcPr>
          <w:p w14:paraId="261E49A5"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p>
          <w:p w14:paraId="72FC0658"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p>
          <w:p w14:paraId="498C6224"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p>
          <w:p w14:paraId="299DE8CE"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r w:rsidRPr="00A71916">
              <w:rPr>
                <w:rFonts w:ascii="Times New Roman" w:hAnsi="Times New Roman"/>
                <w:i/>
                <w:color w:val="auto"/>
                <w:sz w:val="24"/>
                <w:szCs w:val="24"/>
              </w:rPr>
              <w:t>4</w:t>
            </w:r>
          </w:p>
          <w:p w14:paraId="29F8E5A1"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i/>
                <w:color w:val="auto"/>
                <w:sz w:val="24"/>
                <w:szCs w:val="24"/>
              </w:rPr>
              <w:t>(1+3пр)</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4C8E0D35" w14:textId="77777777" w:rsidR="00A71916" w:rsidRPr="00A71916" w:rsidRDefault="00A71916" w:rsidP="00A71916">
            <w:pPr>
              <w:spacing w:after="0" w:line="240" w:lineRule="auto"/>
              <w:ind w:left="57" w:right="57"/>
              <w:rPr>
                <w:rFonts w:ascii="Times New Roman" w:hAnsi="Times New Roman"/>
                <w:color w:val="auto"/>
                <w:sz w:val="24"/>
                <w:szCs w:val="24"/>
              </w:rPr>
            </w:pPr>
          </w:p>
        </w:tc>
      </w:tr>
      <w:tr w:rsidR="00A71916" w:rsidRPr="00A71916" w14:paraId="265F8F25" w14:textId="77777777" w:rsidTr="0046202A">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48B4DC8" w14:textId="77777777" w:rsidR="00A71916" w:rsidRPr="00A71916" w:rsidRDefault="00A71916"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5F33C2BA" w14:textId="77777777" w:rsidR="00A71916" w:rsidRPr="00A71916" w:rsidRDefault="00A71916" w:rsidP="00A71916">
            <w:pPr>
              <w:spacing w:after="0" w:line="240" w:lineRule="auto"/>
              <w:ind w:left="57" w:right="57"/>
              <w:contextualSpacing/>
              <w:jc w:val="both"/>
              <w:rPr>
                <w:rFonts w:ascii="Times New Roman" w:hAnsi="Times New Roman"/>
                <w:color w:val="auto"/>
                <w:sz w:val="24"/>
                <w:szCs w:val="24"/>
              </w:rPr>
            </w:pPr>
            <w:r w:rsidRPr="00A71916">
              <w:rPr>
                <w:rFonts w:ascii="Times New Roman" w:hAnsi="Times New Roman"/>
                <w:b/>
                <w:i/>
                <w:color w:val="auto"/>
                <w:sz w:val="24"/>
                <w:szCs w:val="24"/>
              </w:rPr>
              <w:t xml:space="preserve">Теоретическая часть </w:t>
            </w:r>
            <w:r w:rsidRPr="00A71916">
              <w:rPr>
                <w:rFonts w:ascii="Times New Roman" w:hAnsi="Times New Roman"/>
                <w:color w:val="auto"/>
                <w:sz w:val="24"/>
                <w:szCs w:val="24"/>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w:t>
            </w:r>
            <w:proofErr w:type="spellStart"/>
            <w:r w:rsidRPr="00A71916">
              <w:rPr>
                <w:rFonts w:ascii="Times New Roman" w:hAnsi="Times New Roman"/>
                <w:color w:val="auto"/>
                <w:sz w:val="24"/>
                <w:szCs w:val="24"/>
              </w:rPr>
              <w:t>виктимное</w:t>
            </w:r>
            <w:proofErr w:type="spellEnd"/>
            <w:r w:rsidRPr="00A71916">
              <w:rPr>
                <w:rFonts w:ascii="Times New Roman" w:hAnsi="Times New Roman"/>
                <w:color w:val="auto"/>
                <w:sz w:val="24"/>
                <w:szCs w:val="24"/>
              </w:rPr>
              <w:t xml:space="preserve"> поведение», «безопасное поведение». Индивидуальный, групповой, общественно-государственный уровень решения задачи обеспечения безопасности. Действия, позволяющие предвидеть опасность. Действия, позволяющие избежать опасности</w:t>
            </w:r>
          </w:p>
          <w:p w14:paraId="5FC25371" w14:textId="77777777" w:rsidR="00A71916" w:rsidRPr="00A71916" w:rsidRDefault="00A71916"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 xml:space="preserve">Практическая часть </w:t>
            </w:r>
          </w:p>
          <w:p w14:paraId="3D07ED91" w14:textId="77777777" w:rsidR="00A71916" w:rsidRPr="00A71916" w:rsidRDefault="00A71916" w:rsidP="00A71916">
            <w:pPr>
              <w:spacing w:after="0" w:line="240" w:lineRule="auto"/>
              <w:ind w:left="57" w:right="57"/>
              <w:contextualSpacing/>
              <w:jc w:val="both"/>
              <w:rPr>
                <w:rFonts w:ascii="Times New Roman" w:hAnsi="Times New Roman"/>
                <w:color w:val="auto"/>
                <w:sz w:val="24"/>
                <w:szCs w:val="24"/>
              </w:rPr>
            </w:pPr>
            <w:r w:rsidRPr="00A71916">
              <w:rPr>
                <w:rFonts w:ascii="Times New Roman" w:hAnsi="Times New Roman"/>
                <w:b/>
                <w:i/>
                <w:color w:val="auto"/>
                <w:sz w:val="24"/>
                <w:szCs w:val="24"/>
              </w:rPr>
              <w:t xml:space="preserve">№ 3. </w:t>
            </w:r>
            <w:r w:rsidRPr="00A71916">
              <w:rPr>
                <w:rFonts w:ascii="Times New Roman" w:hAnsi="Times New Roman"/>
                <w:color w:val="auto"/>
                <w:sz w:val="24"/>
                <w:szCs w:val="24"/>
              </w:rPr>
              <w:t xml:space="preserve">Общие принципы (правила) безопасного поведения. </w:t>
            </w:r>
          </w:p>
          <w:p w14:paraId="7431B382" w14:textId="77777777" w:rsidR="00A71916" w:rsidRPr="00A71916" w:rsidRDefault="00A71916" w:rsidP="00A71916">
            <w:pPr>
              <w:spacing w:after="0" w:line="240" w:lineRule="auto"/>
              <w:ind w:left="57" w:right="57"/>
              <w:contextualSpacing/>
              <w:jc w:val="both"/>
              <w:rPr>
                <w:rFonts w:ascii="Times New Roman" w:hAnsi="Times New Roman"/>
                <w:color w:val="auto"/>
                <w:sz w:val="24"/>
                <w:szCs w:val="24"/>
              </w:rPr>
            </w:pPr>
            <w:r w:rsidRPr="00A71916">
              <w:rPr>
                <w:rFonts w:ascii="Times New Roman" w:hAnsi="Times New Roman"/>
                <w:b/>
                <w:i/>
                <w:color w:val="auto"/>
                <w:sz w:val="24"/>
                <w:szCs w:val="24"/>
              </w:rPr>
              <w:t>№№4-5</w:t>
            </w:r>
            <w:r w:rsidRPr="00A71916">
              <w:rPr>
                <w:rFonts w:ascii="Times New Roman" w:hAnsi="Times New Roman"/>
                <w:i/>
                <w:color w:val="auto"/>
                <w:sz w:val="24"/>
                <w:szCs w:val="24"/>
              </w:rPr>
              <w:t>.</w:t>
            </w:r>
            <w:r w:rsidRPr="00A71916">
              <w:rPr>
                <w:rFonts w:ascii="Times New Roman" w:hAnsi="Times New Roman"/>
                <w:color w:val="auto"/>
                <w:sz w:val="24"/>
                <w:szCs w:val="24"/>
              </w:rPr>
              <w:t xml:space="preserve"> Влияние действий и поступков человека на его безопасность и благополучие. Действия в опасной и чрезвычайной ситуации.</w:t>
            </w:r>
          </w:p>
        </w:tc>
        <w:tc>
          <w:tcPr>
            <w:tcW w:w="1134" w:type="dxa"/>
            <w:vMerge/>
            <w:tcBorders>
              <w:left w:val="single" w:sz="4" w:space="0" w:color="000000"/>
              <w:bottom w:val="single" w:sz="4" w:space="0" w:color="000000"/>
              <w:right w:val="single" w:sz="4" w:space="0" w:color="000000"/>
            </w:tcBorders>
            <w:shd w:val="clear" w:color="auto" w:fill="auto"/>
          </w:tcPr>
          <w:p w14:paraId="31C06848"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3D6D54EB" w14:textId="77777777" w:rsidR="00A71916" w:rsidRPr="00A71916" w:rsidRDefault="00A71916" w:rsidP="00A71916">
            <w:pPr>
              <w:spacing w:after="0" w:line="240" w:lineRule="auto"/>
              <w:ind w:left="57" w:right="57"/>
              <w:rPr>
                <w:rFonts w:ascii="Times New Roman" w:hAnsi="Times New Roman"/>
                <w:color w:val="auto"/>
                <w:sz w:val="24"/>
                <w:szCs w:val="24"/>
              </w:rPr>
            </w:pPr>
          </w:p>
        </w:tc>
      </w:tr>
      <w:tr w:rsidR="00A71916" w:rsidRPr="00A71916" w14:paraId="2241B4E6" w14:textId="77777777" w:rsidTr="0046202A">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14:paraId="3B0334C4" w14:textId="77777777" w:rsidR="00A71916" w:rsidRPr="00A71916" w:rsidRDefault="00A71916"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color w:val="auto"/>
                <w:sz w:val="24"/>
                <w:szCs w:val="24"/>
              </w:rPr>
              <w:br w:type="page"/>
            </w:r>
            <w:r w:rsidRPr="00A71916">
              <w:rPr>
                <w:rFonts w:ascii="Times New Roman" w:hAnsi="Times New Roman"/>
                <w:color w:val="auto"/>
                <w:sz w:val="24"/>
                <w:szCs w:val="24"/>
              </w:rPr>
              <w:br w:type="page"/>
            </w:r>
            <w:r w:rsidRPr="00A71916">
              <w:rPr>
                <w:rFonts w:ascii="Times New Roman" w:hAnsi="Times New Roman"/>
                <w:b/>
                <w:color w:val="auto"/>
                <w:sz w:val="24"/>
                <w:szCs w:val="24"/>
              </w:rPr>
              <w:t>Раздел 3. Безопасность в быту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0C1122"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
                <w:color w:val="auto"/>
                <w:sz w:val="24"/>
                <w:szCs w:val="24"/>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AF9F53B" w14:textId="77777777" w:rsidR="00A71916" w:rsidRPr="00A71916" w:rsidRDefault="00A71916" w:rsidP="00A71916">
            <w:pPr>
              <w:spacing w:after="0" w:line="240" w:lineRule="auto"/>
              <w:ind w:left="57" w:right="57"/>
              <w:contextualSpacing/>
              <w:rPr>
                <w:rFonts w:ascii="Times New Roman" w:hAnsi="Times New Roman"/>
                <w:b/>
                <w:color w:val="auto"/>
                <w:sz w:val="24"/>
                <w:szCs w:val="24"/>
                <w:highlight w:val="cyan"/>
              </w:rPr>
            </w:pPr>
          </w:p>
        </w:tc>
      </w:tr>
      <w:tr w:rsidR="00A71916" w:rsidRPr="00A71916" w14:paraId="6808DF3C" w14:textId="77777777" w:rsidTr="0046202A">
        <w:trPr>
          <w:trHeight w:val="20"/>
        </w:trPr>
        <w:tc>
          <w:tcPr>
            <w:tcW w:w="2830" w:type="dxa"/>
            <w:vMerge w:val="restart"/>
            <w:tcBorders>
              <w:top w:val="single" w:sz="4" w:space="0" w:color="000000"/>
              <w:left w:val="single" w:sz="4" w:space="0" w:color="000000"/>
              <w:right w:val="single" w:sz="4" w:space="0" w:color="000000"/>
            </w:tcBorders>
            <w:shd w:val="clear" w:color="auto" w:fill="auto"/>
          </w:tcPr>
          <w:p w14:paraId="4DC59493"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t>Тема 3.1. Источники опасности в быту. Профилактика и первая помощь при отравлениях и травмах</w:t>
            </w:r>
          </w:p>
          <w:p w14:paraId="2FE1AE02"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t xml:space="preserve"> Пожарная безопасность в быту</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7FDD5E10" w14:textId="77777777" w:rsidR="00A71916" w:rsidRPr="00A71916" w:rsidRDefault="00A71916" w:rsidP="00A71916">
            <w:pPr>
              <w:spacing w:after="0" w:line="240" w:lineRule="auto"/>
              <w:ind w:left="57" w:right="57"/>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tcBorders>
              <w:top w:val="single" w:sz="4" w:space="0" w:color="000000"/>
              <w:left w:val="single" w:sz="4" w:space="0" w:color="000000"/>
              <w:bottom w:val="nil"/>
              <w:right w:val="single" w:sz="4" w:space="0" w:color="000000"/>
            </w:tcBorders>
            <w:shd w:val="clear" w:color="auto" w:fill="auto"/>
          </w:tcPr>
          <w:p w14:paraId="6A6E75C2" w14:textId="77777777" w:rsidR="00A71916" w:rsidRPr="00A71916" w:rsidRDefault="00A71916" w:rsidP="00A71916">
            <w:pPr>
              <w:spacing w:after="0" w:line="240" w:lineRule="auto"/>
              <w:ind w:left="57" w:right="57"/>
              <w:contextualSpacing/>
              <w:jc w:val="center"/>
              <w:rPr>
                <w:rFonts w:ascii="Times New Roman" w:hAnsi="Times New Roman"/>
                <w:bCs/>
                <w:color w:val="auto"/>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A88DB0"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01, ОК 02, ОК 04, ОК 06; ОК 07, ОК 08</w:t>
            </w:r>
          </w:p>
          <w:p w14:paraId="1F50563B"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highlight w:val="cyan"/>
              </w:rPr>
            </w:pPr>
          </w:p>
        </w:tc>
      </w:tr>
      <w:tr w:rsidR="00A71916" w:rsidRPr="00A71916" w14:paraId="2151CC1F" w14:textId="77777777" w:rsidTr="0046202A">
        <w:trPr>
          <w:trHeight w:val="20"/>
        </w:trPr>
        <w:tc>
          <w:tcPr>
            <w:tcW w:w="2830" w:type="dxa"/>
            <w:vMerge/>
            <w:tcBorders>
              <w:left w:val="single" w:sz="4" w:space="0" w:color="000000"/>
              <w:right w:val="single" w:sz="4" w:space="0" w:color="000000"/>
            </w:tcBorders>
            <w:shd w:val="clear" w:color="auto" w:fill="auto"/>
          </w:tcPr>
          <w:p w14:paraId="3768FDC7"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p>
        </w:tc>
        <w:tc>
          <w:tcPr>
            <w:tcW w:w="8760" w:type="dxa"/>
            <w:tcBorders>
              <w:top w:val="nil"/>
              <w:left w:val="single" w:sz="4" w:space="0" w:color="000000"/>
              <w:bottom w:val="single" w:sz="4" w:space="0" w:color="000000"/>
              <w:right w:val="single" w:sz="4" w:space="0" w:color="000000"/>
            </w:tcBorders>
            <w:shd w:val="clear" w:color="auto" w:fill="auto"/>
          </w:tcPr>
          <w:p w14:paraId="51DC943B" w14:textId="77777777" w:rsidR="00A71916" w:rsidRPr="00A71916" w:rsidRDefault="00A71916" w:rsidP="00A71916">
            <w:pPr>
              <w:spacing w:after="0" w:line="240" w:lineRule="auto"/>
              <w:ind w:left="57" w:right="57"/>
              <w:contextualSpacing/>
              <w:rPr>
                <w:rFonts w:ascii="Times New Roman" w:hAnsi="Times New Roman"/>
                <w:b/>
                <w:i/>
                <w:color w:val="auto"/>
                <w:sz w:val="24"/>
                <w:szCs w:val="24"/>
              </w:rPr>
            </w:pPr>
            <w:r w:rsidRPr="00A71916">
              <w:rPr>
                <w:rFonts w:ascii="Times New Roman" w:hAnsi="Times New Roman"/>
                <w:b/>
                <w:i/>
                <w:color w:val="auto"/>
                <w:sz w:val="24"/>
                <w:szCs w:val="24"/>
              </w:rPr>
              <w:t xml:space="preserve">Комбинированное занятие  </w:t>
            </w:r>
          </w:p>
        </w:tc>
        <w:tc>
          <w:tcPr>
            <w:tcW w:w="1134" w:type="dxa"/>
            <w:vMerge w:val="restart"/>
            <w:tcBorders>
              <w:top w:val="nil"/>
              <w:left w:val="single" w:sz="4" w:space="0" w:color="000000"/>
              <w:right w:val="single" w:sz="4" w:space="0" w:color="000000"/>
            </w:tcBorders>
            <w:shd w:val="clear" w:color="auto" w:fill="auto"/>
          </w:tcPr>
          <w:p w14:paraId="162F8C94" w14:textId="77777777" w:rsidR="00A71916" w:rsidRPr="00A71916" w:rsidRDefault="00A71916" w:rsidP="00A71916">
            <w:pPr>
              <w:spacing w:after="0" w:line="240" w:lineRule="auto"/>
              <w:ind w:left="57" w:right="57"/>
              <w:contextualSpacing/>
              <w:jc w:val="center"/>
              <w:rPr>
                <w:rFonts w:ascii="Times New Roman" w:hAnsi="Times New Roman"/>
                <w:bCs/>
                <w:i/>
                <w:iCs/>
                <w:color w:val="auto"/>
                <w:sz w:val="24"/>
                <w:szCs w:val="24"/>
              </w:rPr>
            </w:pPr>
          </w:p>
          <w:p w14:paraId="3930C7E2" w14:textId="77777777" w:rsidR="00A71916" w:rsidRPr="00A71916" w:rsidRDefault="00A71916" w:rsidP="00A71916">
            <w:pPr>
              <w:spacing w:after="0" w:line="240" w:lineRule="auto"/>
              <w:ind w:left="57" w:right="57"/>
              <w:contextualSpacing/>
              <w:jc w:val="center"/>
              <w:rPr>
                <w:rFonts w:ascii="Times New Roman" w:hAnsi="Times New Roman"/>
                <w:bCs/>
                <w:i/>
                <w:iCs/>
                <w:color w:val="auto"/>
                <w:sz w:val="24"/>
                <w:szCs w:val="24"/>
              </w:rPr>
            </w:pPr>
          </w:p>
          <w:p w14:paraId="1F70F2D5" w14:textId="77777777" w:rsidR="00A71916" w:rsidRPr="00A71916" w:rsidRDefault="00A71916" w:rsidP="00A71916">
            <w:pPr>
              <w:spacing w:after="0" w:line="240" w:lineRule="auto"/>
              <w:ind w:left="57" w:right="57"/>
              <w:contextualSpacing/>
              <w:jc w:val="center"/>
              <w:rPr>
                <w:rFonts w:ascii="Times New Roman" w:hAnsi="Times New Roman"/>
                <w:bCs/>
                <w:i/>
                <w:iCs/>
                <w:color w:val="auto"/>
                <w:sz w:val="24"/>
                <w:szCs w:val="24"/>
              </w:rPr>
            </w:pPr>
            <w:r w:rsidRPr="00A71916">
              <w:rPr>
                <w:rFonts w:ascii="Times New Roman" w:hAnsi="Times New Roman"/>
                <w:bCs/>
                <w:i/>
                <w:iCs/>
                <w:color w:val="auto"/>
                <w:sz w:val="24"/>
                <w:szCs w:val="24"/>
              </w:rPr>
              <w:t>2</w:t>
            </w:r>
          </w:p>
          <w:p w14:paraId="4B20A507"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r w:rsidRPr="00A71916">
              <w:rPr>
                <w:rFonts w:ascii="Times New Roman" w:hAnsi="Times New Roman"/>
                <w:bCs/>
                <w:i/>
                <w:iCs/>
                <w:color w:val="auto"/>
                <w:sz w:val="24"/>
                <w:szCs w:val="24"/>
              </w:rPr>
              <w:t xml:space="preserve">(1+1 </w:t>
            </w:r>
            <w:proofErr w:type="spellStart"/>
            <w:r w:rsidRPr="00A71916">
              <w:rPr>
                <w:rFonts w:ascii="Times New Roman" w:hAnsi="Times New Roman"/>
                <w:bCs/>
                <w:i/>
                <w:iCs/>
                <w:color w:val="auto"/>
                <w:sz w:val="24"/>
                <w:szCs w:val="24"/>
              </w:rPr>
              <w:t>пр</w:t>
            </w:r>
            <w:proofErr w:type="spellEnd"/>
            <w:r w:rsidRPr="00A71916">
              <w:rPr>
                <w:rFonts w:ascii="Times New Roman" w:hAnsi="Times New Roman"/>
                <w:bCs/>
                <w:i/>
                <w:iCs/>
                <w:color w:val="auto"/>
                <w:sz w:val="24"/>
                <w:szCs w:val="24"/>
              </w:rPr>
              <w:t>)</w:t>
            </w:r>
          </w:p>
          <w:p w14:paraId="3E67DA9B"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313A36B7" w14:textId="77777777" w:rsidR="00A71916" w:rsidRPr="00A71916" w:rsidRDefault="00A71916" w:rsidP="00A71916">
            <w:pPr>
              <w:spacing w:after="0" w:line="240" w:lineRule="auto"/>
              <w:ind w:left="57" w:right="57"/>
              <w:jc w:val="center"/>
              <w:rPr>
                <w:rFonts w:ascii="Times New Roman" w:hAnsi="Times New Roman"/>
                <w:color w:val="auto"/>
                <w:sz w:val="24"/>
                <w:szCs w:val="24"/>
              </w:rPr>
            </w:pPr>
          </w:p>
        </w:tc>
      </w:tr>
      <w:tr w:rsidR="00A71916" w:rsidRPr="00A71916" w14:paraId="715607F8" w14:textId="77777777" w:rsidTr="0046202A">
        <w:trPr>
          <w:trHeight w:val="276"/>
        </w:trPr>
        <w:tc>
          <w:tcPr>
            <w:tcW w:w="2830" w:type="dxa"/>
            <w:vMerge/>
            <w:tcBorders>
              <w:left w:val="single" w:sz="4" w:space="0" w:color="000000"/>
              <w:right w:val="single" w:sz="4" w:space="0" w:color="000000"/>
            </w:tcBorders>
            <w:shd w:val="clear" w:color="auto" w:fill="auto"/>
          </w:tcPr>
          <w:p w14:paraId="5A10793B"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p>
        </w:tc>
        <w:tc>
          <w:tcPr>
            <w:tcW w:w="8760" w:type="dxa"/>
            <w:vMerge w:val="restart"/>
            <w:tcBorders>
              <w:top w:val="single" w:sz="4" w:space="0" w:color="000000"/>
              <w:left w:val="single" w:sz="4" w:space="0" w:color="000000"/>
              <w:right w:val="single" w:sz="4" w:space="0" w:color="000000"/>
            </w:tcBorders>
            <w:shd w:val="clear" w:color="auto" w:fill="auto"/>
          </w:tcPr>
          <w:p w14:paraId="4507C093" w14:textId="77777777" w:rsidR="00A71916" w:rsidRPr="00A71916" w:rsidRDefault="00A71916"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b/>
                <w:i/>
                <w:color w:val="auto"/>
                <w:sz w:val="24"/>
                <w:szCs w:val="24"/>
              </w:rPr>
              <w:t xml:space="preserve">Теоретическая часть </w:t>
            </w:r>
            <w:r w:rsidRPr="00A71916">
              <w:rPr>
                <w:rFonts w:ascii="Times New Roman" w:hAnsi="Times New Roman"/>
                <w:color w:val="auto"/>
                <w:sz w:val="24"/>
                <w:szCs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Первая помощь при ушибах, переломах, кровотечениях. </w:t>
            </w:r>
          </w:p>
          <w:p w14:paraId="55738FB5" w14:textId="77777777" w:rsidR="00A71916" w:rsidRPr="00A71916" w:rsidRDefault="00A71916" w:rsidP="00A71916">
            <w:pPr>
              <w:spacing w:after="0" w:line="240" w:lineRule="auto"/>
              <w:ind w:left="57" w:right="57"/>
              <w:contextualSpacing/>
              <w:rPr>
                <w:rFonts w:ascii="Times New Roman" w:hAnsi="Times New Roman"/>
                <w:b/>
                <w:i/>
                <w:color w:val="auto"/>
                <w:sz w:val="24"/>
                <w:szCs w:val="24"/>
              </w:rPr>
            </w:pPr>
            <w:r w:rsidRPr="00A71916">
              <w:rPr>
                <w:rFonts w:ascii="Times New Roman" w:hAnsi="Times New Roman"/>
                <w:b/>
                <w:i/>
                <w:color w:val="auto"/>
                <w:sz w:val="24"/>
                <w:szCs w:val="24"/>
              </w:rPr>
              <w:t xml:space="preserve">Практическая часть </w:t>
            </w:r>
          </w:p>
          <w:p w14:paraId="4D5CF775" w14:textId="77777777" w:rsidR="00A71916" w:rsidRPr="00A71916" w:rsidRDefault="00A71916"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b/>
                <w:i/>
                <w:color w:val="auto"/>
                <w:sz w:val="24"/>
                <w:szCs w:val="24"/>
              </w:rPr>
              <w:t xml:space="preserve">№6. </w:t>
            </w:r>
            <w:r w:rsidRPr="00A71916">
              <w:rPr>
                <w:rFonts w:ascii="Times New Roman" w:hAnsi="Times New Roman"/>
                <w:color w:val="auto"/>
                <w:sz w:val="24"/>
                <w:szCs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134" w:type="dxa"/>
            <w:vMerge/>
            <w:tcBorders>
              <w:left w:val="single" w:sz="4" w:space="0" w:color="000000"/>
              <w:right w:val="single" w:sz="4" w:space="0" w:color="000000"/>
            </w:tcBorders>
            <w:shd w:val="clear" w:color="auto" w:fill="auto"/>
            <w:vAlign w:val="center"/>
          </w:tcPr>
          <w:p w14:paraId="028E2224"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21C0825E" w14:textId="77777777" w:rsidR="00A71916" w:rsidRPr="00A71916" w:rsidRDefault="00A71916" w:rsidP="00A71916">
            <w:pPr>
              <w:spacing w:after="0" w:line="240" w:lineRule="auto"/>
              <w:ind w:left="57" w:right="57"/>
              <w:jc w:val="center"/>
              <w:rPr>
                <w:rFonts w:ascii="Times New Roman" w:hAnsi="Times New Roman"/>
                <w:color w:val="auto"/>
                <w:sz w:val="24"/>
                <w:szCs w:val="24"/>
              </w:rPr>
            </w:pPr>
          </w:p>
        </w:tc>
      </w:tr>
      <w:tr w:rsidR="00A71916" w:rsidRPr="00A71916" w14:paraId="3E41FF7A" w14:textId="77777777" w:rsidTr="0046202A">
        <w:trPr>
          <w:trHeight w:val="20"/>
        </w:trPr>
        <w:tc>
          <w:tcPr>
            <w:tcW w:w="2830" w:type="dxa"/>
            <w:vMerge/>
            <w:tcBorders>
              <w:left w:val="single" w:sz="4" w:space="0" w:color="000000"/>
              <w:bottom w:val="single" w:sz="4" w:space="0" w:color="000000"/>
              <w:right w:val="single" w:sz="4" w:space="0" w:color="000000"/>
            </w:tcBorders>
            <w:shd w:val="clear" w:color="auto" w:fill="auto"/>
          </w:tcPr>
          <w:p w14:paraId="0C7CB24D"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p>
        </w:tc>
        <w:tc>
          <w:tcPr>
            <w:tcW w:w="8760" w:type="dxa"/>
            <w:vMerge/>
            <w:tcBorders>
              <w:left w:val="single" w:sz="4" w:space="0" w:color="000000"/>
              <w:bottom w:val="single" w:sz="4" w:space="0" w:color="000000"/>
              <w:right w:val="single" w:sz="4" w:space="0" w:color="000000"/>
            </w:tcBorders>
            <w:shd w:val="clear" w:color="auto" w:fill="auto"/>
          </w:tcPr>
          <w:p w14:paraId="26D0FB88" w14:textId="77777777" w:rsidR="00A71916" w:rsidRPr="00A71916" w:rsidRDefault="00A71916" w:rsidP="00A71916">
            <w:pPr>
              <w:spacing w:after="0" w:line="240" w:lineRule="auto"/>
              <w:ind w:left="57" w:right="57"/>
              <w:jc w:val="both"/>
              <w:rPr>
                <w:rFonts w:ascii="Times New Roman" w:hAnsi="Times New Roman"/>
                <w:color w:val="auto"/>
                <w:sz w:val="24"/>
                <w:szCs w:val="24"/>
              </w:rPr>
            </w:pPr>
          </w:p>
        </w:tc>
        <w:tc>
          <w:tcPr>
            <w:tcW w:w="1134" w:type="dxa"/>
            <w:vMerge/>
            <w:tcBorders>
              <w:left w:val="single" w:sz="4" w:space="0" w:color="000000"/>
              <w:bottom w:val="single" w:sz="4" w:space="0" w:color="000000"/>
              <w:right w:val="single" w:sz="4" w:space="0" w:color="000000"/>
            </w:tcBorders>
            <w:shd w:val="clear" w:color="auto" w:fill="auto"/>
            <w:vAlign w:val="center"/>
          </w:tcPr>
          <w:p w14:paraId="3A4E55CA" w14:textId="77777777" w:rsidR="00A71916" w:rsidRPr="00A71916" w:rsidRDefault="00A71916" w:rsidP="00A71916">
            <w:pPr>
              <w:spacing w:after="0" w:line="240" w:lineRule="auto"/>
              <w:ind w:left="57" w:right="57"/>
              <w:contextualSpacing/>
              <w:jc w:val="center"/>
              <w:rPr>
                <w:rFonts w:ascii="Times New Roman" w:hAnsi="Times New Roman"/>
                <w:bCs/>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A3E07DD"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01, ОК 02, ОК 04, ОК 06; ОК 07, ОК 08</w:t>
            </w:r>
          </w:p>
          <w:p w14:paraId="68C08F2F"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highlight w:val="cyan"/>
              </w:rPr>
            </w:pPr>
          </w:p>
        </w:tc>
      </w:tr>
      <w:tr w:rsidR="0046202A" w:rsidRPr="00A71916" w14:paraId="3F0D8FCD" w14:textId="77777777" w:rsidTr="005D0975">
        <w:trPr>
          <w:trHeight w:val="20"/>
        </w:trPr>
        <w:tc>
          <w:tcPr>
            <w:tcW w:w="2830" w:type="dxa"/>
            <w:vMerge w:val="restart"/>
            <w:tcBorders>
              <w:top w:val="single" w:sz="4" w:space="0" w:color="000000"/>
              <w:left w:val="single" w:sz="4" w:space="0" w:color="000000"/>
              <w:right w:val="single" w:sz="4" w:space="0" w:color="000000"/>
            </w:tcBorders>
            <w:shd w:val="clear" w:color="auto" w:fill="auto"/>
          </w:tcPr>
          <w:p w14:paraId="04F2B966" w14:textId="77777777" w:rsidR="0046202A" w:rsidRPr="00A71916" w:rsidRDefault="0046202A"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t>Тема 3.2. Безопасное поведение в местах общего пользования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6EBF3BDE" w14:textId="77777777" w:rsidR="0046202A" w:rsidRPr="00A71916" w:rsidRDefault="0046202A" w:rsidP="00A71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14:paraId="3968AE3B" w14:textId="77777777" w:rsidR="0046202A" w:rsidRPr="00A71916" w:rsidRDefault="0046202A"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i/>
                <w:color w:val="auto"/>
                <w:sz w:val="24"/>
                <w:szCs w:val="24"/>
              </w:rPr>
              <w:t>2</w:t>
            </w:r>
          </w:p>
        </w:tc>
        <w:tc>
          <w:tcPr>
            <w:tcW w:w="2552" w:type="dxa"/>
            <w:vMerge w:val="restart"/>
            <w:tcBorders>
              <w:top w:val="single" w:sz="4" w:space="0" w:color="000000"/>
              <w:left w:val="single" w:sz="4" w:space="0" w:color="000000"/>
              <w:right w:val="single" w:sz="4" w:space="0" w:color="000000"/>
            </w:tcBorders>
            <w:shd w:val="clear" w:color="auto" w:fill="auto"/>
          </w:tcPr>
          <w:p w14:paraId="7FF0ED90" w14:textId="77777777" w:rsidR="0046202A" w:rsidRPr="00A71916" w:rsidRDefault="0046202A"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01, ОК 02, ОК 04, ОК 06; ОК 07, ОК 08</w:t>
            </w:r>
          </w:p>
          <w:p w14:paraId="58D6AF3D" w14:textId="77777777" w:rsidR="0046202A" w:rsidRPr="00A71916" w:rsidRDefault="0046202A" w:rsidP="00A71916">
            <w:pPr>
              <w:spacing w:after="0" w:line="240" w:lineRule="auto"/>
              <w:ind w:left="57" w:right="57"/>
              <w:contextualSpacing/>
              <w:jc w:val="center"/>
              <w:rPr>
                <w:rFonts w:ascii="Times New Roman" w:hAnsi="Times New Roman"/>
                <w:color w:val="auto"/>
                <w:sz w:val="24"/>
                <w:szCs w:val="24"/>
                <w:highlight w:val="cyan"/>
              </w:rPr>
            </w:pPr>
          </w:p>
        </w:tc>
      </w:tr>
      <w:tr w:rsidR="0046202A" w:rsidRPr="00A71916" w14:paraId="7DAD0EA4" w14:textId="77777777" w:rsidTr="005D0975">
        <w:trPr>
          <w:trHeight w:val="20"/>
        </w:trPr>
        <w:tc>
          <w:tcPr>
            <w:tcW w:w="2830" w:type="dxa"/>
            <w:vMerge/>
            <w:tcBorders>
              <w:left w:val="single" w:sz="4" w:space="0" w:color="000000"/>
              <w:right w:val="single" w:sz="4" w:space="0" w:color="000000"/>
            </w:tcBorders>
            <w:shd w:val="clear" w:color="auto" w:fill="auto"/>
          </w:tcPr>
          <w:p w14:paraId="065280BF" w14:textId="77777777" w:rsidR="0046202A" w:rsidRPr="00A71916" w:rsidRDefault="0046202A"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right w:val="single" w:sz="4" w:space="0" w:color="000000"/>
            </w:tcBorders>
            <w:shd w:val="clear" w:color="auto" w:fill="auto"/>
          </w:tcPr>
          <w:p w14:paraId="2621C7A0" w14:textId="77777777" w:rsidR="0046202A" w:rsidRPr="00A71916" w:rsidRDefault="0046202A" w:rsidP="00A71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Практическое занятие</w:t>
            </w:r>
          </w:p>
          <w:p w14:paraId="78F40D5A" w14:textId="77777777" w:rsidR="0046202A" w:rsidRPr="00A71916" w:rsidRDefault="0046202A" w:rsidP="00A71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№№7-8</w:t>
            </w:r>
            <w:r w:rsidRPr="00A71916">
              <w:rPr>
                <w:rFonts w:ascii="Times New Roman" w:hAnsi="Times New Roman"/>
                <w:b/>
                <w:color w:val="auto"/>
                <w:sz w:val="24"/>
                <w:szCs w:val="24"/>
              </w:rPr>
              <w:t>.</w:t>
            </w:r>
            <w:r w:rsidRPr="00A71916">
              <w:rPr>
                <w:rFonts w:ascii="Times New Roman" w:hAnsi="Times New Roman"/>
                <w:color w:val="auto"/>
                <w:sz w:val="24"/>
                <w:szCs w:val="24"/>
              </w:rPr>
              <w:t xml:space="preserve"> 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134" w:type="dxa"/>
            <w:vMerge/>
            <w:tcBorders>
              <w:left w:val="single" w:sz="4" w:space="0" w:color="000000"/>
              <w:right w:val="single" w:sz="4" w:space="0" w:color="000000"/>
            </w:tcBorders>
            <w:shd w:val="clear" w:color="auto" w:fill="auto"/>
            <w:vAlign w:val="center"/>
          </w:tcPr>
          <w:p w14:paraId="45B139CB"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p>
        </w:tc>
        <w:tc>
          <w:tcPr>
            <w:tcW w:w="2552" w:type="dxa"/>
            <w:vMerge/>
            <w:tcBorders>
              <w:left w:val="single" w:sz="4" w:space="0" w:color="000000"/>
              <w:right w:val="single" w:sz="4" w:space="0" w:color="000000"/>
            </w:tcBorders>
            <w:shd w:val="clear" w:color="auto" w:fill="auto"/>
          </w:tcPr>
          <w:p w14:paraId="3B030394" w14:textId="77777777" w:rsidR="0046202A" w:rsidRPr="00A71916" w:rsidRDefault="0046202A" w:rsidP="00A71916">
            <w:pPr>
              <w:spacing w:after="0" w:line="240" w:lineRule="auto"/>
              <w:ind w:left="57" w:right="57"/>
              <w:jc w:val="center"/>
              <w:rPr>
                <w:rFonts w:ascii="Times New Roman" w:hAnsi="Times New Roman"/>
                <w:color w:val="auto"/>
                <w:sz w:val="24"/>
                <w:szCs w:val="24"/>
              </w:rPr>
            </w:pPr>
          </w:p>
        </w:tc>
      </w:tr>
      <w:tr w:rsidR="0046202A" w:rsidRPr="00A71916" w14:paraId="150FA5F3" w14:textId="77777777" w:rsidTr="005D0975">
        <w:trPr>
          <w:trHeight w:val="278"/>
        </w:trPr>
        <w:tc>
          <w:tcPr>
            <w:tcW w:w="2830" w:type="dxa"/>
            <w:vMerge/>
            <w:tcBorders>
              <w:left w:val="single" w:sz="4" w:space="0" w:color="000000"/>
              <w:bottom w:val="single" w:sz="4" w:space="0" w:color="000000"/>
              <w:right w:val="single" w:sz="4" w:space="0" w:color="000000"/>
            </w:tcBorders>
            <w:shd w:val="clear" w:color="auto" w:fill="auto"/>
          </w:tcPr>
          <w:p w14:paraId="7317AD86" w14:textId="77777777" w:rsidR="0046202A" w:rsidRPr="00A71916" w:rsidRDefault="0046202A"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6E68E8EF" w14:textId="77777777" w:rsidR="0046202A" w:rsidRPr="00A71916" w:rsidRDefault="0046202A" w:rsidP="00A71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Самостоятельная работа</w:t>
            </w:r>
          </w:p>
          <w:p w14:paraId="49BD1162" w14:textId="77777777" w:rsidR="0046202A" w:rsidRPr="00A71916" w:rsidRDefault="0046202A"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color w:val="auto"/>
                <w:sz w:val="24"/>
                <w:szCs w:val="24"/>
              </w:rPr>
              <w:t xml:space="preserve">Составить алгоритм по оказанию первой помощи при травмах (по выбору).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C07A"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r w:rsidRPr="00A71916">
              <w:rPr>
                <w:rFonts w:ascii="Times New Roman" w:hAnsi="Times New Roman"/>
                <w:i/>
                <w:color w:val="auto"/>
                <w:sz w:val="24"/>
                <w:szCs w:val="24"/>
              </w:rPr>
              <w:t>1</w:t>
            </w:r>
          </w:p>
        </w:tc>
        <w:tc>
          <w:tcPr>
            <w:tcW w:w="2552" w:type="dxa"/>
            <w:vMerge/>
            <w:tcBorders>
              <w:left w:val="single" w:sz="4" w:space="0" w:color="000000"/>
              <w:bottom w:val="single" w:sz="4" w:space="0" w:color="000000"/>
              <w:right w:val="single" w:sz="4" w:space="0" w:color="000000"/>
            </w:tcBorders>
            <w:shd w:val="clear" w:color="auto" w:fill="auto"/>
          </w:tcPr>
          <w:p w14:paraId="35F50D65" w14:textId="77777777" w:rsidR="0046202A" w:rsidRPr="00A71916" w:rsidRDefault="0046202A" w:rsidP="00A71916">
            <w:pPr>
              <w:spacing w:after="0" w:line="240" w:lineRule="auto"/>
              <w:ind w:left="57" w:right="57"/>
              <w:jc w:val="center"/>
              <w:rPr>
                <w:rFonts w:ascii="Times New Roman" w:hAnsi="Times New Roman"/>
                <w:color w:val="auto"/>
                <w:sz w:val="24"/>
                <w:szCs w:val="24"/>
              </w:rPr>
            </w:pPr>
          </w:p>
        </w:tc>
      </w:tr>
      <w:tr w:rsidR="00A71916" w:rsidRPr="00A71916" w14:paraId="76823DFA" w14:textId="77777777" w:rsidTr="0046202A">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14:paraId="145E0EFB" w14:textId="77777777" w:rsidR="00A71916" w:rsidRPr="00A71916" w:rsidRDefault="00A71916" w:rsidP="00A71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b/>
                <w:color w:val="auto"/>
                <w:sz w:val="24"/>
                <w:szCs w:val="24"/>
              </w:rPr>
              <w:t xml:space="preserve">Раздел 4. Безопасность на транспорте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17365"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
                <w:color w:val="auto"/>
                <w:sz w:val="24"/>
                <w:szCs w:val="24"/>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664DD14" w14:textId="77777777" w:rsidR="00A71916" w:rsidRPr="00A71916" w:rsidRDefault="00A71916" w:rsidP="00A71916">
            <w:pPr>
              <w:spacing w:after="0" w:line="240" w:lineRule="auto"/>
              <w:ind w:left="57" w:right="57"/>
              <w:contextualSpacing/>
              <w:jc w:val="center"/>
              <w:rPr>
                <w:rFonts w:ascii="Times New Roman" w:hAnsi="Times New Roman"/>
                <w:b/>
                <w:i/>
                <w:color w:val="auto"/>
                <w:sz w:val="24"/>
                <w:szCs w:val="24"/>
                <w:highlight w:val="cyan"/>
              </w:rPr>
            </w:pPr>
          </w:p>
        </w:tc>
      </w:tr>
      <w:tr w:rsidR="00A71916" w:rsidRPr="00A71916" w14:paraId="0E9E3D88" w14:textId="77777777" w:rsidTr="0046202A">
        <w:trPr>
          <w:trHeight w:val="20"/>
        </w:trPr>
        <w:tc>
          <w:tcPr>
            <w:tcW w:w="2830" w:type="dxa"/>
            <w:vMerge w:val="restart"/>
            <w:tcBorders>
              <w:top w:val="single" w:sz="4" w:space="0" w:color="000000"/>
              <w:left w:val="single" w:sz="4" w:space="0" w:color="000000"/>
              <w:right w:val="single" w:sz="4" w:space="0" w:color="000000"/>
            </w:tcBorders>
            <w:shd w:val="clear" w:color="auto" w:fill="auto"/>
          </w:tcPr>
          <w:p w14:paraId="7D90875E"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t>Тема 4.1. Безопасность дорожного движения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2CA6228D" w14:textId="77777777" w:rsidR="00A71916" w:rsidRPr="00A71916" w:rsidRDefault="00A71916" w:rsidP="00A71916">
            <w:pPr>
              <w:spacing w:after="0" w:line="240" w:lineRule="auto"/>
              <w:ind w:left="57" w:right="57"/>
              <w:contextualSpacing/>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tcPr>
          <w:p w14:paraId="7C88495F"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p>
          <w:p w14:paraId="1373ACAA" w14:textId="77777777" w:rsidR="00A71916" w:rsidRPr="00A71916" w:rsidRDefault="00A71916" w:rsidP="00A71916">
            <w:pPr>
              <w:spacing w:after="0" w:line="240" w:lineRule="auto"/>
              <w:ind w:left="57" w:right="57"/>
              <w:contextualSpacing/>
              <w:jc w:val="center"/>
              <w:rPr>
                <w:rFonts w:ascii="Times New Roman" w:hAnsi="Times New Roman"/>
                <w:bCs/>
                <w:i/>
                <w:iCs/>
                <w:color w:val="auto"/>
                <w:sz w:val="24"/>
                <w:szCs w:val="24"/>
              </w:rPr>
            </w:pPr>
          </w:p>
          <w:p w14:paraId="57B39FA4" w14:textId="77777777" w:rsidR="00A71916" w:rsidRPr="00A71916" w:rsidRDefault="00A71916" w:rsidP="00A71916">
            <w:pPr>
              <w:spacing w:after="0" w:line="240" w:lineRule="auto"/>
              <w:ind w:left="57" w:right="57"/>
              <w:contextualSpacing/>
              <w:jc w:val="center"/>
              <w:rPr>
                <w:rFonts w:ascii="Times New Roman" w:hAnsi="Times New Roman"/>
                <w:bCs/>
                <w:i/>
                <w:iCs/>
                <w:color w:val="auto"/>
                <w:sz w:val="24"/>
                <w:szCs w:val="24"/>
              </w:rPr>
            </w:pPr>
          </w:p>
          <w:p w14:paraId="21004506" w14:textId="77777777" w:rsidR="00A71916" w:rsidRPr="00A71916" w:rsidRDefault="00A71916" w:rsidP="00A71916">
            <w:pPr>
              <w:spacing w:after="0" w:line="240" w:lineRule="auto"/>
              <w:ind w:left="57" w:right="57"/>
              <w:contextualSpacing/>
              <w:jc w:val="center"/>
              <w:rPr>
                <w:rFonts w:ascii="Times New Roman" w:hAnsi="Times New Roman"/>
                <w:bCs/>
                <w:i/>
                <w:iCs/>
                <w:color w:val="auto"/>
                <w:sz w:val="24"/>
                <w:szCs w:val="24"/>
              </w:rPr>
            </w:pPr>
          </w:p>
          <w:p w14:paraId="2264C6FB" w14:textId="77777777" w:rsidR="00A71916" w:rsidRPr="00A71916" w:rsidRDefault="00A71916" w:rsidP="00A71916">
            <w:pPr>
              <w:spacing w:after="0" w:line="240" w:lineRule="auto"/>
              <w:ind w:left="57" w:right="57"/>
              <w:contextualSpacing/>
              <w:jc w:val="center"/>
              <w:rPr>
                <w:rFonts w:ascii="Times New Roman" w:hAnsi="Times New Roman"/>
                <w:bCs/>
                <w:i/>
                <w:iCs/>
                <w:color w:val="auto"/>
                <w:sz w:val="24"/>
                <w:szCs w:val="24"/>
              </w:rPr>
            </w:pPr>
            <w:r w:rsidRPr="00A71916">
              <w:rPr>
                <w:rFonts w:ascii="Times New Roman" w:hAnsi="Times New Roman"/>
                <w:bCs/>
                <w:i/>
                <w:iCs/>
                <w:color w:val="auto"/>
                <w:sz w:val="24"/>
                <w:szCs w:val="24"/>
              </w:rPr>
              <w:t>2</w:t>
            </w:r>
          </w:p>
          <w:p w14:paraId="0F324FD2" w14:textId="77777777" w:rsidR="00A71916" w:rsidRPr="00A71916" w:rsidRDefault="00A71916" w:rsidP="00A71916">
            <w:pPr>
              <w:spacing w:after="0" w:line="240" w:lineRule="auto"/>
              <w:ind w:left="57" w:right="57"/>
              <w:contextualSpacing/>
              <w:jc w:val="center"/>
              <w:rPr>
                <w:rFonts w:ascii="Times New Roman" w:hAnsi="Times New Roman"/>
                <w:bCs/>
                <w:color w:val="auto"/>
                <w:sz w:val="24"/>
                <w:szCs w:val="24"/>
              </w:rPr>
            </w:pPr>
            <w:r w:rsidRPr="00A71916">
              <w:rPr>
                <w:rFonts w:ascii="Times New Roman" w:hAnsi="Times New Roman"/>
                <w:bCs/>
                <w:i/>
                <w:iCs/>
                <w:color w:val="auto"/>
                <w:sz w:val="24"/>
                <w:szCs w:val="24"/>
              </w:rPr>
              <w:t xml:space="preserve">(1+1 </w:t>
            </w:r>
            <w:proofErr w:type="spellStart"/>
            <w:r w:rsidRPr="00A71916">
              <w:rPr>
                <w:rFonts w:ascii="Times New Roman" w:hAnsi="Times New Roman"/>
                <w:bCs/>
                <w:i/>
                <w:iCs/>
                <w:color w:val="auto"/>
                <w:sz w:val="24"/>
                <w:szCs w:val="24"/>
              </w:rPr>
              <w:t>пр</w:t>
            </w:r>
            <w:proofErr w:type="spellEnd"/>
            <w:r w:rsidRPr="00A71916">
              <w:rPr>
                <w:rFonts w:ascii="Times New Roman" w:hAnsi="Times New Roman"/>
                <w:bCs/>
                <w:i/>
                <w:iCs/>
                <w:color w:val="auto"/>
                <w:sz w:val="24"/>
                <w:szCs w:val="24"/>
              </w:rPr>
              <w:t>)</w:t>
            </w:r>
          </w:p>
        </w:tc>
        <w:tc>
          <w:tcPr>
            <w:tcW w:w="2552" w:type="dxa"/>
            <w:vMerge w:val="restart"/>
            <w:tcBorders>
              <w:top w:val="single" w:sz="4" w:space="0" w:color="000000"/>
              <w:left w:val="single" w:sz="4" w:space="0" w:color="000000"/>
              <w:right w:val="single" w:sz="4" w:space="0" w:color="000000"/>
            </w:tcBorders>
            <w:shd w:val="clear" w:color="auto" w:fill="auto"/>
          </w:tcPr>
          <w:p w14:paraId="182CED74"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highlight w:val="cyan"/>
              </w:rPr>
            </w:pPr>
            <w:r w:rsidRPr="00A71916">
              <w:rPr>
                <w:rFonts w:ascii="Times New Roman" w:hAnsi="Times New Roman"/>
                <w:color w:val="auto"/>
                <w:sz w:val="24"/>
                <w:szCs w:val="24"/>
              </w:rPr>
              <w:t>ОК 01, ОК 02, ОК 04, ОК 06; ОК 07, ОК 08</w:t>
            </w:r>
          </w:p>
        </w:tc>
      </w:tr>
      <w:tr w:rsidR="00A71916" w:rsidRPr="00A71916" w14:paraId="24EB27A9" w14:textId="77777777" w:rsidTr="0046202A">
        <w:trPr>
          <w:trHeight w:val="20"/>
        </w:trPr>
        <w:tc>
          <w:tcPr>
            <w:tcW w:w="2830" w:type="dxa"/>
            <w:vMerge/>
            <w:tcBorders>
              <w:left w:val="single" w:sz="4" w:space="0" w:color="000000"/>
              <w:right w:val="single" w:sz="4" w:space="0" w:color="000000"/>
            </w:tcBorders>
            <w:shd w:val="clear" w:color="auto" w:fill="auto"/>
          </w:tcPr>
          <w:p w14:paraId="67AB3B55" w14:textId="77777777" w:rsidR="00A71916" w:rsidRPr="00A71916" w:rsidRDefault="00A71916"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2F101D2C" w14:textId="77777777" w:rsidR="00A71916" w:rsidRPr="00A71916" w:rsidRDefault="00A71916" w:rsidP="00A71916">
            <w:pPr>
              <w:spacing w:after="0" w:line="240" w:lineRule="auto"/>
              <w:ind w:left="57" w:right="57"/>
              <w:contextualSpacing/>
              <w:rPr>
                <w:rFonts w:ascii="Times New Roman" w:hAnsi="Times New Roman"/>
                <w:b/>
                <w:i/>
                <w:color w:val="auto"/>
                <w:sz w:val="24"/>
                <w:szCs w:val="24"/>
              </w:rPr>
            </w:pPr>
            <w:r w:rsidRPr="00A71916">
              <w:rPr>
                <w:rFonts w:ascii="Times New Roman" w:hAnsi="Times New Roman"/>
                <w:b/>
                <w:i/>
                <w:color w:val="auto"/>
                <w:sz w:val="24"/>
                <w:szCs w:val="24"/>
              </w:rPr>
              <w:t>Комбинированное занятие</w:t>
            </w:r>
          </w:p>
        </w:tc>
        <w:tc>
          <w:tcPr>
            <w:tcW w:w="1134" w:type="dxa"/>
            <w:vMerge/>
            <w:tcBorders>
              <w:left w:val="single" w:sz="4" w:space="0" w:color="000000"/>
              <w:right w:val="single" w:sz="4" w:space="0" w:color="000000"/>
            </w:tcBorders>
            <w:shd w:val="clear" w:color="auto" w:fill="auto"/>
          </w:tcPr>
          <w:p w14:paraId="183BED0A"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p>
        </w:tc>
        <w:tc>
          <w:tcPr>
            <w:tcW w:w="2552" w:type="dxa"/>
            <w:vMerge/>
            <w:tcBorders>
              <w:left w:val="single" w:sz="4" w:space="0" w:color="000000"/>
              <w:right w:val="single" w:sz="4" w:space="0" w:color="000000"/>
            </w:tcBorders>
            <w:shd w:val="clear" w:color="auto" w:fill="auto"/>
          </w:tcPr>
          <w:p w14:paraId="4E015A1F" w14:textId="77777777" w:rsidR="00A71916" w:rsidRPr="00A71916" w:rsidRDefault="00A71916" w:rsidP="00A71916">
            <w:pPr>
              <w:spacing w:after="0" w:line="240" w:lineRule="auto"/>
              <w:ind w:left="57" w:right="57"/>
              <w:rPr>
                <w:rFonts w:ascii="Times New Roman" w:hAnsi="Times New Roman"/>
                <w:color w:val="auto"/>
                <w:sz w:val="24"/>
                <w:szCs w:val="24"/>
              </w:rPr>
            </w:pPr>
          </w:p>
        </w:tc>
      </w:tr>
      <w:tr w:rsidR="00A71916" w:rsidRPr="00A71916" w14:paraId="414BF599" w14:textId="77777777" w:rsidTr="0046202A">
        <w:trPr>
          <w:trHeight w:val="2675"/>
        </w:trPr>
        <w:tc>
          <w:tcPr>
            <w:tcW w:w="2830" w:type="dxa"/>
            <w:vMerge/>
            <w:tcBorders>
              <w:left w:val="single" w:sz="4" w:space="0" w:color="000000"/>
              <w:right w:val="single" w:sz="4" w:space="0" w:color="000000"/>
            </w:tcBorders>
            <w:shd w:val="clear" w:color="auto" w:fill="auto"/>
          </w:tcPr>
          <w:p w14:paraId="6C5D5469" w14:textId="77777777" w:rsidR="00A71916" w:rsidRPr="00A71916" w:rsidRDefault="00A71916"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right w:val="single" w:sz="4" w:space="0" w:color="000000"/>
            </w:tcBorders>
            <w:shd w:val="clear" w:color="auto" w:fill="auto"/>
          </w:tcPr>
          <w:p w14:paraId="537C2E10" w14:textId="77777777" w:rsidR="00A71916" w:rsidRPr="00A71916" w:rsidRDefault="00A71916"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b/>
                <w:i/>
                <w:color w:val="auto"/>
                <w:sz w:val="24"/>
                <w:szCs w:val="24"/>
              </w:rPr>
              <w:t xml:space="preserve">Теоретическая часть </w:t>
            </w:r>
            <w:r w:rsidRPr="00A71916">
              <w:rPr>
                <w:rFonts w:ascii="Times New Roman" w:hAnsi="Times New Roman"/>
                <w:color w:val="auto"/>
                <w:sz w:val="24"/>
                <w:szCs w:val="24"/>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5E0007A2" w14:textId="77777777" w:rsidR="00A71916" w:rsidRPr="00A71916" w:rsidRDefault="00A71916"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b/>
                <w:i/>
                <w:color w:val="auto"/>
                <w:sz w:val="24"/>
                <w:szCs w:val="24"/>
              </w:rPr>
              <w:t>Практическая часть</w:t>
            </w:r>
            <w:r w:rsidRPr="00A71916">
              <w:rPr>
                <w:rFonts w:ascii="Times New Roman" w:hAnsi="Times New Roman"/>
                <w:color w:val="auto"/>
                <w:sz w:val="24"/>
                <w:szCs w:val="24"/>
              </w:rPr>
              <w:t xml:space="preserve">. </w:t>
            </w:r>
          </w:p>
          <w:p w14:paraId="4231BA4D" w14:textId="77777777" w:rsidR="00A71916" w:rsidRPr="00A71916" w:rsidRDefault="00A71916"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b/>
                <w:i/>
                <w:color w:val="auto"/>
                <w:sz w:val="24"/>
                <w:szCs w:val="24"/>
              </w:rPr>
              <w:t>№9</w:t>
            </w:r>
            <w:r w:rsidRPr="00A71916">
              <w:rPr>
                <w:rFonts w:ascii="Times New Roman" w:hAnsi="Times New Roman"/>
                <w:b/>
                <w:color w:val="auto"/>
                <w:sz w:val="24"/>
                <w:szCs w:val="24"/>
              </w:rPr>
              <w:t>.</w:t>
            </w:r>
            <w:r w:rsidRPr="00A71916">
              <w:rPr>
                <w:rFonts w:ascii="Times New Roman" w:hAnsi="Times New Roman"/>
                <w:color w:val="auto"/>
                <w:sz w:val="24"/>
                <w:szCs w:val="24"/>
              </w:rPr>
              <w:t xml:space="preserve"> Безопасность пешеходов</w:t>
            </w:r>
          </w:p>
        </w:tc>
        <w:tc>
          <w:tcPr>
            <w:tcW w:w="1134" w:type="dxa"/>
            <w:vMerge/>
            <w:tcBorders>
              <w:left w:val="single" w:sz="4" w:space="0" w:color="000000"/>
              <w:right w:val="single" w:sz="4" w:space="0" w:color="000000"/>
            </w:tcBorders>
            <w:shd w:val="clear" w:color="auto" w:fill="auto"/>
          </w:tcPr>
          <w:p w14:paraId="08C4FDC2"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p>
        </w:tc>
        <w:tc>
          <w:tcPr>
            <w:tcW w:w="2552" w:type="dxa"/>
            <w:vMerge/>
            <w:tcBorders>
              <w:left w:val="single" w:sz="4" w:space="0" w:color="000000"/>
              <w:right w:val="single" w:sz="4" w:space="0" w:color="000000"/>
            </w:tcBorders>
            <w:shd w:val="clear" w:color="auto" w:fill="auto"/>
          </w:tcPr>
          <w:p w14:paraId="0847B088" w14:textId="77777777" w:rsidR="00A71916" w:rsidRPr="00A71916" w:rsidRDefault="00A71916" w:rsidP="00A71916">
            <w:pPr>
              <w:spacing w:after="0" w:line="240" w:lineRule="auto"/>
              <w:ind w:left="57" w:right="57"/>
              <w:rPr>
                <w:rFonts w:ascii="Times New Roman" w:hAnsi="Times New Roman"/>
                <w:color w:val="auto"/>
                <w:sz w:val="24"/>
                <w:szCs w:val="24"/>
              </w:rPr>
            </w:pPr>
          </w:p>
        </w:tc>
      </w:tr>
      <w:tr w:rsidR="0046202A" w:rsidRPr="00A71916" w14:paraId="3B1621E5" w14:textId="77777777" w:rsidTr="00972723">
        <w:trPr>
          <w:trHeight w:val="20"/>
        </w:trPr>
        <w:tc>
          <w:tcPr>
            <w:tcW w:w="2830" w:type="dxa"/>
            <w:vMerge w:val="restart"/>
            <w:tcBorders>
              <w:top w:val="single" w:sz="4" w:space="0" w:color="000000"/>
              <w:left w:val="single" w:sz="4" w:space="0" w:color="000000"/>
              <w:right w:val="single" w:sz="4" w:space="0" w:color="000000"/>
            </w:tcBorders>
            <w:shd w:val="clear" w:color="auto" w:fill="auto"/>
          </w:tcPr>
          <w:p w14:paraId="1A19BE29" w14:textId="77777777" w:rsidR="0046202A" w:rsidRPr="00A71916" w:rsidRDefault="0046202A"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br w:type="page"/>
              <w:t>Тема 4.2. Правила безопасного поведения на разных видах транспорта</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68A0DA9F" w14:textId="77777777" w:rsidR="0046202A" w:rsidRPr="00A71916" w:rsidRDefault="0046202A" w:rsidP="00A71916">
            <w:pPr>
              <w:spacing w:after="0" w:line="240" w:lineRule="auto"/>
              <w:ind w:left="57" w:right="57"/>
              <w:contextualSpacing/>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tcPr>
          <w:p w14:paraId="7DEFFAA5" w14:textId="77777777" w:rsidR="0046202A" w:rsidRPr="00A71916" w:rsidRDefault="0046202A" w:rsidP="00A71916">
            <w:pPr>
              <w:spacing w:after="0" w:line="240" w:lineRule="auto"/>
              <w:ind w:left="57" w:right="57"/>
              <w:contextualSpacing/>
              <w:jc w:val="center"/>
              <w:rPr>
                <w:rFonts w:ascii="Times New Roman" w:hAnsi="Times New Roman"/>
                <w:b/>
                <w:color w:val="auto"/>
                <w:sz w:val="24"/>
                <w:szCs w:val="24"/>
              </w:rPr>
            </w:pPr>
          </w:p>
          <w:p w14:paraId="7A6F99ED" w14:textId="77777777" w:rsidR="0046202A" w:rsidRPr="00A71916" w:rsidRDefault="0046202A" w:rsidP="00A71916">
            <w:pPr>
              <w:spacing w:after="0" w:line="240" w:lineRule="auto"/>
              <w:ind w:left="57" w:right="57"/>
              <w:contextualSpacing/>
              <w:jc w:val="center"/>
              <w:rPr>
                <w:rFonts w:ascii="Times New Roman" w:hAnsi="Times New Roman"/>
                <w:b/>
                <w:color w:val="auto"/>
                <w:sz w:val="24"/>
                <w:szCs w:val="24"/>
              </w:rPr>
            </w:pPr>
          </w:p>
          <w:p w14:paraId="26712165" w14:textId="77777777" w:rsidR="0046202A" w:rsidRPr="00A71916" w:rsidRDefault="0046202A"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i/>
                <w:color w:val="auto"/>
                <w:sz w:val="24"/>
                <w:szCs w:val="24"/>
              </w:rPr>
              <w:t>2</w:t>
            </w:r>
          </w:p>
        </w:tc>
        <w:tc>
          <w:tcPr>
            <w:tcW w:w="2552" w:type="dxa"/>
            <w:vMerge w:val="restart"/>
            <w:tcBorders>
              <w:top w:val="single" w:sz="4" w:space="0" w:color="000000"/>
              <w:left w:val="single" w:sz="4" w:space="0" w:color="000000"/>
              <w:right w:val="single" w:sz="4" w:space="0" w:color="000000"/>
            </w:tcBorders>
            <w:shd w:val="clear" w:color="auto" w:fill="auto"/>
          </w:tcPr>
          <w:p w14:paraId="5D1AE2C0" w14:textId="77777777" w:rsidR="0046202A" w:rsidRPr="00A71916" w:rsidRDefault="0046202A"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01, ОК 02, ОК 04, ОК 06; ОК 07, ОК 08</w:t>
            </w:r>
          </w:p>
          <w:p w14:paraId="6B79CF64" w14:textId="77777777" w:rsidR="0046202A" w:rsidRPr="00A71916" w:rsidRDefault="0046202A" w:rsidP="00A71916">
            <w:pPr>
              <w:spacing w:after="0" w:line="240" w:lineRule="auto"/>
              <w:ind w:left="57" w:right="57"/>
              <w:contextualSpacing/>
              <w:jc w:val="center"/>
              <w:rPr>
                <w:rFonts w:ascii="Times New Roman" w:hAnsi="Times New Roman"/>
                <w:color w:val="auto"/>
                <w:sz w:val="24"/>
                <w:szCs w:val="24"/>
                <w:highlight w:val="cyan"/>
              </w:rPr>
            </w:pPr>
          </w:p>
        </w:tc>
      </w:tr>
      <w:tr w:rsidR="0046202A" w:rsidRPr="00A71916" w14:paraId="50EF9310" w14:textId="77777777" w:rsidTr="00972723">
        <w:trPr>
          <w:trHeight w:val="1040"/>
        </w:trPr>
        <w:tc>
          <w:tcPr>
            <w:tcW w:w="2830" w:type="dxa"/>
            <w:vMerge/>
            <w:tcBorders>
              <w:left w:val="single" w:sz="4" w:space="0" w:color="000000"/>
              <w:right w:val="single" w:sz="4" w:space="0" w:color="000000"/>
            </w:tcBorders>
            <w:shd w:val="clear" w:color="auto" w:fill="auto"/>
          </w:tcPr>
          <w:p w14:paraId="5B1F1DB0" w14:textId="77777777" w:rsidR="0046202A" w:rsidRPr="00A71916" w:rsidRDefault="0046202A"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right w:val="single" w:sz="4" w:space="0" w:color="000000"/>
            </w:tcBorders>
            <w:shd w:val="clear" w:color="auto" w:fill="auto"/>
          </w:tcPr>
          <w:p w14:paraId="53C2DE6D" w14:textId="77777777" w:rsidR="0046202A" w:rsidRPr="00A71916" w:rsidRDefault="0046202A" w:rsidP="00A71916">
            <w:pPr>
              <w:spacing w:after="0" w:line="240" w:lineRule="auto"/>
              <w:ind w:left="57" w:right="57"/>
              <w:contextualSpacing/>
              <w:rPr>
                <w:rFonts w:ascii="Times New Roman" w:hAnsi="Times New Roman"/>
                <w:b/>
                <w:i/>
                <w:color w:val="auto"/>
                <w:sz w:val="24"/>
                <w:szCs w:val="24"/>
              </w:rPr>
            </w:pPr>
            <w:r w:rsidRPr="00A71916">
              <w:rPr>
                <w:rFonts w:ascii="Times New Roman" w:hAnsi="Times New Roman"/>
                <w:b/>
                <w:i/>
                <w:color w:val="auto"/>
                <w:sz w:val="24"/>
                <w:szCs w:val="24"/>
              </w:rPr>
              <w:t>Практическое занятие</w:t>
            </w:r>
          </w:p>
          <w:p w14:paraId="75DBCE3E" w14:textId="77777777" w:rsidR="0046202A" w:rsidRPr="00A71916" w:rsidRDefault="0046202A"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 xml:space="preserve">№№10-11. </w:t>
            </w:r>
            <w:r w:rsidRPr="00A71916">
              <w:rPr>
                <w:rFonts w:ascii="Times New Roman" w:hAnsi="Times New Roman"/>
                <w:color w:val="auto"/>
                <w:sz w:val="24"/>
                <w:szCs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w:t>
            </w:r>
          </w:p>
        </w:tc>
        <w:tc>
          <w:tcPr>
            <w:tcW w:w="1134" w:type="dxa"/>
            <w:vMerge/>
            <w:tcBorders>
              <w:left w:val="single" w:sz="4" w:space="0" w:color="000000"/>
              <w:right w:val="single" w:sz="4" w:space="0" w:color="000000"/>
            </w:tcBorders>
            <w:shd w:val="clear" w:color="auto" w:fill="auto"/>
          </w:tcPr>
          <w:p w14:paraId="0C8407C7"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p>
        </w:tc>
        <w:tc>
          <w:tcPr>
            <w:tcW w:w="2552" w:type="dxa"/>
            <w:vMerge/>
            <w:tcBorders>
              <w:left w:val="single" w:sz="4" w:space="0" w:color="000000"/>
              <w:right w:val="single" w:sz="4" w:space="0" w:color="000000"/>
            </w:tcBorders>
            <w:shd w:val="clear" w:color="auto" w:fill="auto"/>
          </w:tcPr>
          <w:p w14:paraId="402B1C75" w14:textId="77777777" w:rsidR="0046202A" w:rsidRPr="00A71916" w:rsidRDefault="0046202A" w:rsidP="00A71916">
            <w:pPr>
              <w:spacing w:after="0" w:line="240" w:lineRule="auto"/>
              <w:ind w:left="57" w:right="57"/>
              <w:jc w:val="center"/>
              <w:rPr>
                <w:rFonts w:ascii="Times New Roman" w:hAnsi="Times New Roman"/>
                <w:color w:val="auto"/>
                <w:sz w:val="24"/>
                <w:szCs w:val="24"/>
              </w:rPr>
            </w:pPr>
          </w:p>
        </w:tc>
      </w:tr>
      <w:tr w:rsidR="0046202A" w:rsidRPr="00A71916" w14:paraId="14B2B8A6" w14:textId="77777777" w:rsidTr="00972723">
        <w:trPr>
          <w:trHeight w:val="20"/>
        </w:trPr>
        <w:tc>
          <w:tcPr>
            <w:tcW w:w="2830" w:type="dxa"/>
            <w:vMerge/>
            <w:tcBorders>
              <w:left w:val="single" w:sz="4" w:space="0" w:color="000000"/>
              <w:bottom w:val="single" w:sz="4" w:space="0" w:color="000000"/>
              <w:right w:val="single" w:sz="4" w:space="0" w:color="000000"/>
            </w:tcBorders>
            <w:shd w:val="clear" w:color="auto" w:fill="auto"/>
          </w:tcPr>
          <w:p w14:paraId="11E9AF7F" w14:textId="77777777" w:rsidR="0046202A" w:rsidRPr="00A71916" w:rsidRDefault="0046202A"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4CFE5714" w14:textId="77777777" w:rsidR="0046202A" w:rsidRPr="00A71916" w:rsidRDefault="0046202A"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Самостоятельная работа</w:t>
            </w:r>
          </w:p>
          <w:p w14:paraId="545F8018" w14:textId="77777777" w:rsidR="0046202A" w:rsidRPr="00A71916" w:rsidRDefault="0046202A"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color w:val="auto"/>
                <w:sz w:val="24"/>
                <w:szCs w:val="24"/>
              </w:rPr>
              <w:t>Подготовить сообщение по теме: Правила безопасного поведения на транспорте (по выбору)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C1ECC9"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r w:rsidRPr="00A71916">
              <w:rPr>
                <w:rFonts w:ascii="Times New Roman" w:hAnsi="Times New Roman"/>
                <w:i/>
                <w:color w:val="auto"/>
                <w:sz w:val="24"/>
                <w:szCs w:val="24"/>
              </w:rPr>
              <w:t>1</w:t>
            </w:r>
          </w:p>
        </w:tc>
        <w:tc>
          <w:tcPr>
            <w:tcW w:w="2552" w:type="dxa"/>
            <w:vMerge/>
            <w:tcBorders>
              <w:left w:val="single" w:sz="4" w:space="0" w:color="000000"/>
              <w:bottom w:val="single" w:sz="4" w:space="0" w:color="000000"/>
              <w:right w:val="single" w:sz="4" w:space="0" w:color="000000"/>
            </w:tcBorders>
            <w:shd w:val="clear" w:color="auto" w:fill="auto"/>
          </w:tcPr>
          <w:p w14:paraId="20A5D395" w14:textId="77777777" w:rsidR="0046202A" w:rsidRPr="00A71916" w:rsidRDefault="0046202A" w:rsidP="00A71916">
            <w:pPr>
              <w:spacing w:after="0" w:line="240" w:lineRule="auto"/>
              <w:ind w:left="57" w:right="57"/>
              <w:jc w:val="center"/>
              <w:rPr>
                <w:rFonts w:ascii="Times New Roman" w:hAnsi="Times New Roman"/>
                <w:color w:val="auto"/>
                <w:sz w:val="24"/>
                <w:szCs w:val="24"/>
              </w:rPr>
            </w:pPr>
          </w:p>
        </w:tc>
      </w:tr>
      <w:tr w:rsidR="00A71916" w:rsidRPr="00A71916" w14:paraId="0B85F3B1" w14:textId="77777777" w:rsidTr="0046202A">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14:paraId="276270A7"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b/>
                <w:color w:val="auto"/>
                <w:sz w:val="24"/>
                <w:szCs w:val="24"/>
              </w:rPr>
              <w:t xml:space="preserve">Раздел 5. Безопасность в общественных местах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8880ED"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
                <w:color w:val="auto"/>
                <w:sz w:val="24"/>
                <w:szCs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DC6B7CC"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highlight w:val="cyan"/>
              </w:rPr>
            </w:pPr>
          </w:p>
        </w:tc>
      </w:tr>
      <w:tr w:rsidR="00A71916" w:rsidRPr="00A71916" w14:paraId="7392A03B" w14:textId="77777777" w:rsidTr="0046202A">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E273F7"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t>Тема 5.1. Опасности социально-психологического характера</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06879A15" w14:textId="77777777" w:rsidR="00A71916" w:rsidRPr="00A71916" w:rsidRDefault="00A71916" w:rsidP="00A71916">
            <w:pPr>
              <w:spacing w:after="0" w:line="240" w:lineRule="auto"/>
              <w:ind w:left="57" w:right="57"/>
              <w:contextualSpacing/>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2ED8D2" w14:textId="77777777" w:rsidR="00A71916" w:rsidRPr="00A71916" w:rsidRDefault="00A71916" w:rsidP="00A71916">
            <w:pPr>
              <w:spacing w:after="0" w:line="240" w:lineRule="auto"/>
              <w:ind w:left="57" w:right="57"/>
              <w:contextualSpacing/>
              <w:jc w:val="center"/>
              <w:rPr>
                <w:rFonts w:ascii="Times New Roman" w:hAnsi="Times New Roman"/>
                <w:bCs/>
                <w:color w:val="auto"/>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40A4D0"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01, ОК 02, ОК 04, ОК 06; ОК 07, ОК 08</w:t>
            </w:r>
          </w:p>
          <w:p w14:paraId="1DFFA611"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highlight w:val="cyan"/>
              </w:rPr>
            </w:pPr>
          </w:p>
        </w:tc>
      </w:tr>
      <w:tr w:rsidR="00A71916" w:rsidRPr="00A71916" w14:paraId="543B2DD0" w14:textId="77777777" w:rsidTr="0046202A">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B19F144" w14:textId="77777777" w:rsidR="00A71916" w:rsidRPr="00A71916" w:rsidRDefault="00A71916"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0D49A508" w14:textId="77777777" w:rsidR="00A71916" w:rsidRPr="00A71916" w:rsidRDefault="00A71916" w:rsidP="00A71916">
            <w:pPr>
              <w:spacing w:after="0" w:line="240" w:lineRule="auto"/>
              <w:ind w:left="57" w:right="57"/>
              <w:contextualSpacing/>
              <w:rPr>
                <w:rFonts w:ascii="Times New Roman" w:hAnsi="Times New Roman"/>
                <w:b/>
                <w:i/>
                <w:color w:val="auto"/>
                <w:sz w:val="24"/>
                <w:szCs w:val="24"/>
              </w:rPr>
            </w:pPr>
            <w:r w:rsidRPr="00A71916">
              <w:rPr>
                <w:rFonts w:ascii="Times New Roman" w:hAnsi="Times New Roman"/>
                <w:b/>
                <w:i/>
                <w:color w:val="auto"/>
                <w:sz w:val="24"/>
                <w:szCs w:val="24"/>
              </w:rPr>
              <w:t>Комбинированное занятие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CE9E3"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6AB59C54" w14:textId="77777777" w:rsidR="00A71916" w:rsidRPr="00A71916" w:rsidRDefault="00A71916" w:rsidP="00A71916">
            <w:pPr>
              <w:spacing w:after="0" w:line="240" w:lineRule="auto"/>
              <w:ind w:left="57" w:right="57"/>
              <w:jc w:val="center"/>
              <w:rPr>
                <w:rFonts w:ascii="Times New Roman" w:hAnsi="Times New Roman"/>
                <w:color w:val="auto"/>
                <w:sz w:val="24"/>
                <w:szCs w:val="24"/>
              </w:rPr>
            </w:pPr>
          </w:p>
        </w:tc>
      </w:tr>
      <w:tr w:rsidR="00A71916" w:rsidRPr="00A71916" w14:paraId="437D2064" w14:textId="77777777" w:rsidTr="0046202A">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D596298" w14:textId="77777777" w:rsidR="00A71916" w:rsidRPr="00A71916" w:rsidRDefault="00A71916"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69285FD8" w14:textId="77777777" w:rsidR="00A71916" w:rsidRPr="00A71916" w:rsidRDefault="00A71916"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b/>
                <w:i/>
                <w:color w:val="auto"/>
                <w:sz w:val="24"/>
                <w:szCs w:val="24"/>
              </w:rPr>
              <w:t xml:space="preserve">Теоретическая часть </w:t>
            </w:r>
            <w:r w:rsidRPr="00A71916">
              <w:rPr>
                <w:rFonts w:ascii="Times New Roman" w:hAnsi="Times New Roman"/>
                <w:color w:val="auto"/>
                <w:sz w:val="24"/>
                <w:szCs w:val="24"/>
              </w:rPr>
              <w:t>Общественные места и их классификация. Основные источники опасности в общественных местах закрытого и открытого типа. Опасности в общественных местах социально-психологического характера).</w:t>
            </w:r>
          </w:p>
          <w:p w14:paraId="4CF1E0C5" w14:textId="77777777" w:rsidR="00A71916" w:rsidRPr="00A71916" w:rsidRDefault="00A71916"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 xml:space="preserve">Практическая часть </w:t>
            </w:r>
          </w:p>
          <w:p w14:paraId="7648D6B5" w14:textId="77777777" w:rsidR="00A71916" w:rsidRPr="00A71916" w:rsidRDefault="00A71916"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b/>
                <w:i/>
                <w:color w:val="auto"/>
                <w:sz w:val="24"/>
                <w:szCs w:val="24"/>
              </w:rPr>
              <w:t xml:space="preserve">№12. </w:t>
            </w:r>
            <w:r w:rsidRPr="00A71916">
              <w:rPr>
                <w:rFonts w:ascii="Times New Roman" w:hAnsi="Times New Roman"/>
                <w:color w:val="auto"/>
                <w:sz w:val="24"/>
                <w:szCs w:val="24"/>
              </w:rPr>
              <w:t>Общие правила безопасного поведения(возникновение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61C23B" w14:textId="77777777" w:rsidR="00A71916" w:rsidRPr="00A71916" w:rsidRDefault="00A71916" w:rsidP="00A71916">
            <w:pPr>
              <w:spacing w:after="0" w:line="240" w:lineRule="auto"/>
              <w:ind w:left="57" w:right="57"/>
              <w:contextualSpacing/>
              <w:jc w:val="center"/>
              <w:rPr>
                <w:rFonts w:ascii="Times New Roman" w:hAnsi="Times New Roman"/>
                <w:bCs/>
                <w:color w:val="auto"/>
                <w:sz w:val="24"/>
                <w:szCs w:val="24"/>
              </w:rPr>
            </w:pPr>
          </w:p>
          <w:p w14:paraId="3865419A" w14:textId="77777777" w:rsidR="00A71916" w:rsidRPr="00A71916" w:rsidRDefault="00A71916" w:rsidP="00A71916">
            <w:pPr>
              <w:spacing w:after="0" w:line="240" w:lineRule="auto"/>
              <w:ind w:left="57" w:right="57"/>
              <w:contextualSpacing/>
              <w:jc w:val="center"/>
              <w:rPr>
                <w:rFonts w:ascii="Times New Roman" w:hAnsi="Times New Roman"/>
                <w:bCs/>
                <w:i/>
                <w:iCs/>
                <w:color w:val="auto"/>
                <w:sz w:val="24"/>
                <w:szCs w:val="24"/>
              </w:rPr>
            </w:pPr>
            <w:r w:rsidRPr="00A71916">
              <w:rPr>
                <w:rFonts w:ascii="Times New Roman" w:hAnsi="Times New Roman"/>
                <w:bCs/>
                <w:i/>
                <w:iCs/>
                <w:color w:val="auto"/>
                <w:sz w:val="24"/>
                <w:szCs w:val="24"/>
              </w:rPr>
              <w:t>2</w:t>
            </w:r>
          </w:p>
          <w:p w14:paraId="1F928791" w14:textId="77777777" w:rsidR="00A71916" w:rsidRPr="00A71916" w:rsidRDefault="00A71916" w:rsidP="00A71916">
            <w:pPr>
              <w:spacing w:after="0" w:line="240" w:lineRule="auto"/>
              <w:ind w:left="57" w:right="57"/>
              <w:contextualSpacing/>
              <w:jc w:val="center"/>
              <w:rPr>
                <w:rFonts w:ascii="Times New Roman" w:hAnsi="Times New Roman"/>
                <w:bCs/>
                <w:i/>
                <w:iCs/>
                <w:color w:val="auto"/>
                <w:sz w:val="24"/>
                <w:szCs w:val="24"/>
              </w:rPr>
            </w:pPr>
            <w:r w:rsidRPr="00A71916">
              <w:rPr>
                <w:rFonts w:ascii="Times New Roman" w:hAnsi="Times New Roman"/>
                <w:bCs/>
                <w:i/>
                <w:iCs/>
                <w:color w:val="auto"/>
                <w:sz w:val="24"/>
                <w:szCs w:val="24"/>
              </w:rPr>
              <w:t xml:space="preserve">(1+1 </w:t>
            </w:r>
            <w:proofErr w:type="spellStart"/>
            <w:r w:rsidRPr="00A71916">
              <w:rPr>
                <w:rFonts w:ascii="Times New Roman" w:hAnsi="Times New Roman"/>
                <w:bCs/>
                <w:i/>
                <w:iCs/>
                <w:color w:val="auto"/>
                <w:sz w:val="24"/>
                <w:szCs w:val="24"/>
              </w:rPr>
              <w:t>пр</w:t>
            </w:r>
            <w:proofErr w:type="spellEnd"/>
            <w:r w:rsidRPr="00A71916">
              <w:rPr>
                <w:rFonts w:ascii="Times New Roman" w:hAnsi="Times New Roman"/>
                <w:bCs/>
                <w:i/>
                <w:iCs/>
                <w:color w:val="auto"/>
                <w:sz w:val="24"/>
                <w:szCs w:val="24"/>
              </w:rPr>
              <w:t>)</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53677840" w14:textId="77777777" w:rsidR="00A71916" w:rsidRPr="00A71916" w:rsidRDefault="00A71916" w:rsidP="00A71916">
            <w:pPr>
              <w:spacing w:after="0" w:line="240" w:lineRule="auto"/>
              <w:ind w:left="57" w:right="57"/>
              <w:jc w:val="center"/>
              <w:rPr>
                <w:rFonts w:ascii="Times New Roman" w:hAnsi="Times New Roman"/>
                <w:color w:val="auto"/>
                <w:sz w:val="24"/>
                <w:szCs w:val="24"/>
              </w:rPr>
            </w:pPr>
          </w:p>
        </w:tc>
      </w:tr>
      <w:tr w:rsidR="00A71916" w:rsidRPr="00A71916" w14:paraId="23A78B34" w14:textId="77777777" w:rsidTr="0046202A">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5080CF"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t>Тема 5.2. Действия при угрозе или совершении террористического акта, пожара в общественных местах, обрушении конструкций</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556A4EED" w14:textId="77777777" w:rsidR="00A71916" w:rsidRPr="00A71916" w:rsidRDefault="00A71916" w:rsidP="00A71916">
            <w:pPr>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62D01C"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BD69F3B"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highlight w:val="cyan"/>
              </w:rPr>
            </w:pPr>
          </w:p>
        </w:tc>
      </w:tr>
      <w:tr w:rsidR="00A71916" w:rsidRPr="00A71916" w14:paraId="005FC3C7" w14:textId="77777777" w:rsidTr="0046202A">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D940B9A" w14:textId="77777777" w:rsidR="00A71916" w:rsidRPr="00A71916" w:rsidRDefault="00A71916"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right w:val="single" w:sz="4" w:space="0" w:color="000000"/>
            </w:tcBorders>
            <w:shd w:val="clear" w:color="auto" w:fill="auto"/>
          </w:tcPr>
          <w:p w14:paraId="638DF83F" w14:textId="77777777" w:rsidR="00A71916" w:rsidRPr="00A71916" w:rsidRDefault="00A71916"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Практическое занятие</w:t>
            </w:r>
          </w:p>
          <w:p w14:paraId="587978E7" w14:textId="77777777" w:rsidR="00A71916" w:rsidRPr="00A71916" w:rsidRDefault="00A71916"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 xml:space="preserve">№№13-14. </w:t>
            </w:r>
            <w:r w:rsidRPr="00A71916">
              <w:rPr>
                <w:rFonts w:ascii="Times New Roman" w:hAnsi="Times New Roman"/>
                <w:color w:val="auto"/>
                <w:sz w:val="24"/>
                <w:szCs w:val="24"/>
              </w:rPr>
              <w:t xml:space="preserve">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 Меры безопасности и порядок действий при угрозе обрушения зданий и отдельных конструкций </w:t>
            </w:r>
          </w:p>
        </w:tc>
        <w:tc>
          <w:tcPr>
            <w:tcW w:w="1134" w:type="dxa"/>
            <w:tcBorders>
              <w:top w:val="single" w:sz="4" w:space="0" w:color="000000"/>
              <w:left w:val="single" w:sz="4" w:space="0" w:color="000000"/>
              <w:right w:val="single" w:sz="4" w:space="0" w:color="000000"/>
            </w:tcBorders>
            <w:shd w:val="clear" w:color="auto" w:fill="auto"/>
          </w:tcPr>
          <w:p w14:paraId="472024F6"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r w:rsidRPr="00A71916">
              <w:rPr>
                <w:rFonts w:ascii="Times New Roman" w:hAnsi="Times New Roman"/>
                <w:i/>
                <w:color w:val="auto"/>
                <w:sz w:val="24"/>
                <w:szCs w:val="24"/>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736D28D"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01, ОК 02, ОК 04, ОК 06; ОК 07, ОК 08</w:t>
            </w:r>
          </w:p>
          <w:p w14:paraId="4D383540"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highlight w:val="cyan"/>
              </w:rPr>
            </w:pPr>
          </w:p>
        </w:tc>
      </w:tr>
      <w:tr w:rsidR="00A71916" w:rsidRPr="00A71916" w14:paraId="03ED469A" w14:textId="77777777" w:rsidTr="0046202A">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14:paraId="74E64F81" w14:textId="77777777" w:rsidR="00A71916" w:rsidRPr="00A71916" w:rsidRDefault="00A71916" w:rsidP="00A71916">
            <w:pPr>
              <w:spacing w:after="0" w:line="240" w:lineRule="auto"/>
              <w:ind w:left="57" w:right="57"/>
              <w:contextualSpacing/>
              <w:jc w:val="both"/>
              <w:rPr>
                <w:rFonts w:ascii="Times New Roman" w:hAnsi="Times New Roman"/>
                <w:color w:val="auto"/>
                <w:sz w:val="24"/>
                <w:szCs w:val="24"/>
                <w:highlight w:val="yellow"/>
              </w:rPr>
            </w:pPr>
            <w:r w:rsidRPr="00A71916">
              <w:rPr>
                <w:rFonts w:ascii="Times New Roman" w:hAnsi="Times New Roman"/>
                <w:b/>
                <w:color w:val="auto"/>
                <w:sz w:val="24"/>
                <w:szCs w:val="24"/>
              </w:rPr>
              <w:t xml:space="preserve">Раздел 6. Безопасность в природной среде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4FA21"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highlight w:val="yellow"/>
              </w:rPr>
            </w:pPr>
            <w:r w:rsidRPr="00A71916">
              <w:rPr>
                <w:rFonts w:ascii="Times New Roman" w:hAnsi="Times New Roman"/>
                <w:b/>
                <w:color w:val="auto"/>
                <w:sz w:val="24"/>
                <w:szCs w:val="24"/>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27CAC5E" w14:textId="77777777" w:rsidR="00A71916" w:rsidRPr="00A71916" w:rsidRDefault="00A71916" w:rsidP="00A71916">
            <w:pPr>
              <w:spacing w:after="0" w:line="240" w:lineRule="auto"/>
              <w:ind w:left="57" w:right="57"/>
              <w:contextualSpacing/>
              <w:jc w:val="center"/>
              <w:rPr>
                <w:rFonts w:ascii="Times New Roman" w:hAnsi="Times New Roman"/>
                <w:b/>
                <w:i/>
                <w:color w:val="auto"/>
                <w:sz w:val="24"/>
                <w:szCs w:val="24"/>
                <w:highlight w:val="yellow"/>
              </w:rPr>
            </w:pPr>
          </w:p>
        </w:tc>
      </w:tr>
      <w:tr w:rsidR="00A71916" w:rsidRPr="00A71916" w14:paraId="63902429" w14:textId="77777777" w:rsidTr="0046202A">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BA3B1E"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t>Тема 6.1. Основные правила безопасного поведения в природной среде</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437ACF12" w14:textId="77777777" w:rsidR="00A71916" w:rsidRPr="00A71916" w:rsidRDefault="00A71916" w:rsidP="00A71916">
            <w:pPr>
              <w:spacing w:after="0" w:line="240" w:lineRule="auto"/>
              <w:ind w:left="57" w:right="57"/>
              <w:contextualSpacing/>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6C6A5" w14:textId="77777777" w:rsidR="00A71916" w:rsidRPr="00A71916" w:rsidRDefault="00A71916" w:rsidP="00A71916">
            <w:pPr>
              <w:spacing w:after="0" w:line="240" w:lineRule="auto"/>
              <w:ind w:left="57" w:right="57"/>
              <w:contextualSpacing/>
              <w:jc w:val="center"/>
              <w:rPr>
                <w:rFonts w:ascii="Times New Roman" w:hAnsi="Times New Roman"/>
                <w:bCs/>
                <w:color w:val="auto"/>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DF915D"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01, ОК 02, ОК 04, ОК 06; ОК 07, ОК 08</w:t>
            </w:r>
          </w:p>
          <w:p w14:paraId="59D88C6D"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highlight w:val="cyan"/>
              </w:rPr>
            </w:pPr>
          </w:p>
        </w:tc>
      </w:tr>
      <w:tr w:rsidR="00A71916" w:rsidRPr="00A71916" w14:paraId="481ED927" w14:textId="77777777" w:rsidTr="0046202A">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BC82EAF" w14:textId="77777777" w:rsidR="00A71916" w:rsidRPr="00A71916" w:rsidRDefault="00A71916"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39B3B7BB" w14:textId="77777777" w:rsidR="00A71916" w:rsidRPr="00A71916" w:rsidRDefault="00A71916"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 xml:space="preserve">Комбинированное занятие   </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14:paraId="3E9C57B3" w14:textId="77777777" w:rsidR="00A71916" w:rsidRPr="00A71916" w:rsidRDefault="00A71916" w:rsidP="00A71916">
            <w:pPr>
              <w:spacing w:after="0" w:line="240" w:lineRule="auto"/>
              <w:ind w:left="57" w:right="57"/>
              <w:contextualSpacing/>
              <w:jc w:val="center"/>
              <w:rPr>
                <w:rFonts w:ascii="Times New Roman" w:hAnsi="Times New Roman"/>
                <w:bCs/>
                <w:i/>
                <w:iCs/>
                <w:color w:val="auto"/>
                <w:sz w:val="24"/>
                <w:szCs w:val="24"/>
              </w:rPr>
            </w:pPr>
            <w:r w:rsidRPr="00A71916">
              <w:rPr>
                <w:rFonts w:ascii="Times New Roman" w:hAnsi="Times New Roman"/>
                <w:bCs/>
                <w:i/>
                <w:iCs/>
                <w:color w:val="auto"/>
                <w:sz w:val="24"/>
                <w:szCs w:val="24"/>
              </w:rPr>
              <w:t>2</w:t>
            </w:r>
          </w:p>
          <w:p w14:paraId="0EDD54E8"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r w:rsidRPr="00A71916">
              <w:rPr>
                <w:rFonts w:ascii="Times New Roman" w:hAnsi="Times New Roman"/>
                <w:bCs/>
                <w:i/>
                <w:iCs/>
                <w:color w:val="auto"/>
                <w:sz w:val="24"/>
                <w:szCs w:val="24"/>
              </w:rPr>
              <w:t xml:space="preserve">(1+1 </w:t>
            </w:r>
            <w:proofErr w:type="spellStart"/>
            <w:r w:rsidRPr="00A71916">
              <w:rPr>
                <w:rFonts w:ascii="Times New Roman" w:hAnsi="Times New Roman"/>
                <w:bCs/>
                <w:i/>
                <w:iCs/>
                <w:color w:val="auto"/>
                <w:sz w:val="24"/>
                <w:szCs w:val="24"/>
              </w:rPr>
              <w:t>пр</w:t>
            </w:r>
            <w:proofErr w:type="spellEnd"/>
            <w:r w:rsidRPr="00A71916">
              <w:rPr>
                <w:rFonts w:ascii="Times New Roman" w:hAnsi="Times New Roman"/>
                <w:bCs/>
                <w:i/>
                <w:iCs/>
                <w:color w:val="auto"/>
                <w:sz w:val="24"/>
                <w:szCs w:val="24"/>
              </w:rPr>
              <w:t>)</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5C0F0AD1" w14:textId="77777777" w:rsidR="00A71916" w:rsidRPr="00A71916" w:rsidRDefault="00A71916" w:rsidP="00A71916">
            <w:pPr>
              <w:spacing w:after="0" w:line="240" w:lineRule="auto"/>
              <w:ind w:left="57" w:right="57"/>
              <w:jc w:val="center"/>
              <w:rPr>
                <w:rFonts w:ascii="Times New Roman" w:hAnsi="Times New Roman"/>
                <w:color w:val="auto"/>
                <w:sz w:val="24"/>
                <w:szCs w:val="24"/>
              </w:rPr>
            </w:pPr>
          </w:p>
        </w:tc>
      </w:tr>
      <w:tr w:rsidR="00A71916" w:rsidRPr="00A71916" w14:paraId="1D4536CC" w14:textId="77777777" w:rsidTr="0046202A">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27D9637" w14:textId="77777777" w:rsidR="00A71916" w:rsidRPr="00A71916" w:rsidRDefault="00A71916"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06F8AF26" w14:textId="77777777" w:rsidR="00A71916" w:rsidRPr="00A71916" w:rsidRDefault="00A71916"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b/>
                <w:i/>
                <w:color w:val="auto"/>
                <w:sz w:val="24"/>
                <w:szCs w:val="24"/>
              </w:rPr>
              <w:t xml:space="preserve">Теоретическая часть </w:t>
            </w:r>
            <w:r w:rsidRPr="00A71916">
              <w:rPr>
                <w:rFonts w:ascii="Times New Roman" w:hAnsi="Times New Roman"/>
                <w:color w:val="auto"/>
                <w:sz w:val="24"/>
                <w:szCs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0D63FF41" w14:textId="77777777" w:rsidR="00A71916" w:rsidRPr="00A71916" w:rsidRDefault="00A71916"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 xml:space="preserve">Практическая часть </w:t>
            </w:r>
          </w:p>
          <w:p w14:paraId="504407CD" w14:textId="77777777" w:rsidR="00A71916" w:rsidRPr="00A71916" w:rsidRDefault="00A71916"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b/>
                <w:i/>
                <w:color w:val="auto"/>
                <w:sz w:val="24"/>
                <w:szCs w:val="24"/>
              </w:rPr>
              <w:t xml:space="preserve">№15. </w:t>
            </w:r>
            <w:r w:rsidRPr="00A71916">
              <w:rPr>
                <w:rFonts w:ascii="Times New Roman" w:hAnsi="Times New Roman"/>
                <w:color w:val="auto"/>
                <w:sz w:val="24"/>
                <w:szCs w:val="24"/>
              </w:rPr>
              <w:t>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w:t>
            </w:r>
          </w:p>
        </w:tc>
        <w:tc>
          <w:tcPr>
            <w:tcW w:w="1134" w:type="dxa"/>
            <w:vMerge/>
            <w:tcBorders>
              <w:left w:val="single" w:sz="4" w:space="0" w:color="000000"/>
              <w:bottom w:val="single" w:sz="4" w:space="0" w:color="000000"/>
              <w:right w:val="single" w:sz="4" w:space="0" w:color="000000"/>
            </w:tcBorders>
            <w:shd w:val="clear" w:color="auto" w:fill="auto"/>
            <w:vAlign w:val="center"/>
          </w:tcPr>
          <w:p w14:paraId="5CEC1D3C"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692A77DD" w14:textId="77777777" w:rsidR="00A71916" w:rsidRPr="00A71916" w:rsidRDefault="00A71916" w:rsidP="00A71916">
            <w:pPr>
              <w:spacing w:after="0" w:line="240" w:lineRule="auto"/>
              <w:ind w:left="57" w:right="57"/>
              <w:jc w:val="center"/>
              <w:rPr>
                <w:rFonts w:ascii="Times New Roman" w:hAnsi="Times New Roman"/>
                <w:color w:val="auto"/>
                <w:sz w:val="24"/>
                <w:szCs w:val="24"/>
              </w:rPr>
            </w:pPr>
          </w:p>
        </w:tc>
      </w:tr>
      <w:tr w:rsidR="0046202A" w:rsidRPr="00A71916" w14:paraId="1E28CA60" w14:textId="77777777" w:rsidTr="007966A4">
        <w:trPr>
          <w:trHeight w:val="20"/>
        </w:trPr>
        <w:tc>
          <w:tcPr>
            <w:tcW w:w="2830" w:type="dxa"/>
            <w:vMerge w:val="restart"/>
            <w:tcBorders>
              <w:top w:val="single" w:sz="4" w:space="0" w:color="000000"/>
              <w:left w:val="single" w:sz="4" w:space="0" w:color="000000"/>
              <w:right w:val="single" w:sz="4" w:space="0" w:color="000000"/>
            </w:tcBorders>
            <w:shd w:val="clear" w:color="auto" w:fill="auto"/>
          </w:tcPr>
          <w:p w14:paraId="0353FDF7" w14:textId="77777777" w:rsidR="0046202A" w:rsidRPr="00A71916" w:rsidRDefault="0046202A"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t>Тема 6.2. Природные чрезвычайные ситуации</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484295A4" w14:textId="77777777" w:rsidR="0046202A" w:rsidRPr="00A71916" w:rsidRDefault="0046202A" w:rsidP="00A71916">
            <w:pPr>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73952A" w14:textId="77777777" w:rsidR="0046202A" w:rsidRPr="00A71916" w:rsidRDefault="0046202A" w:rsidP="00A71916">
            <w:pPr>
              <w:spacing w:after="0" w:line="240" w:lineRule="auto"/>
              <w:ind w:left="57" w:right="57"/>
              <w:contextualSpacing/>
              <w:jc w:val="center"/>
              <w:rPr>
                <w:rFonts w:ascii="Times New Roman" w:hAnsi="Times New Roman"/>
                <w:bCs/>
                <w:color w:val="auto"/>
                <w:sz w:val="24"/>
                <w:szCs w:val="24"/>
              </w:rPr>
            </w:pPr>
          </w:p>
        </w:tc>
        <w:tc>
          <w:tcPr>
            <w:tcW w:w="2552" w:type="dxa"/>
            <w:vMerge w:val="restart"/>
            <w:tcBorders>
              <w:top w:val="single" w:sz="4" w:space="0" w:color="000000"/>
              <w:left w:val="single" w:sz="4" w:space="0" w:color="000000"/>
              <w:right w:val="single" w:sz="4" w:space="0" w:color="000000"/>
            </w:tcBorders>
            <w:shd w:val="clear" w:color="auto" w:fill="auto"/>
          </w:tcPr>
          <w:p w14:paraId="162E3BE9" w14:textId="77777777" w:rsidR="0046202A" w:rsidRPr="00A71916" w:rsidRDefault="0046202A"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01, ОК 02, ОК 04, ОК 06; ОК 07, ОК 08</w:t>
            </w:r>
          </w:p>
          <w:p w14:paraId="06BD1059" w14:textId="77777777" w:rsidR="0046202A" w:rsidRPr="00A71916" w:rsidRDefault="0046202A" w:rsidP="00A71916">
            <w:pPr>
              <w:spacing w:after="0" w:line="240" w:lineRule="auto"/>
              <w:ind w:left="57" w:right="57"/>
              <w:contextualSpacing/>
              <w:jc w:val="center"/>
              <w:rPr>
                <w:rFonts w:ascii="Times New Roman" w:hAnsi="Times New Roman"/>
                <w:color w:val="auto"/>
                <w:sz w:val="24"/>
                <w:szCs w:val="24"/>
                <w:highlight w:val="cyan"/>
              </w:rPr>
            </w:pPr>
          </w:p>
        </w:tc>
      </w:tr>
      <w:tr w:rsidR="0046202A" w:rsidRPr="00A71916" w14:paraId="565F5AEB" w14:textId="77777777" w:rsidTr="007966A4">
        <w:trPr>
          <w:trHeight w:val="20"/>
        </w:trPr>
        <w:tc>
          <w:tcPr>
            <w:tcW w:w="2830" w:type="dxa"/>
            <w:vMerge/>
            <w:tcBorders>
              <w:left w:val="single" w:sz="4" w:space="0" w:color="000000"/>
              <w:right w:val="single" w:sz="4" w:space="0" w:color="000000"/>
            </w:tcBorders>
            <w:shd w:val="clear" w:color="auto" w:fill="auto"/>
          </w:tcPr>
          <w:p w14:paraId="1DE88684" w14:textId="77777777" w:rsidR="0046202A" w:rsidRPr="00A71916" w:rsidRDefault="0046202A"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right w:val="single" w:sz="4" w:space="0" w:color="000000"/>
            </w:tcBorders>
            <w:shd w:val="clear" w:color="auto" w:fill="auto"/>
          </w:tcPr>
          <w:p w14:paraId="7C7D2DEC" w14:textId="77777777" w:rsidR="0046202A" w:rsidRPr="00A71916" w:rsidRDefault="0046202A"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 xml:space="preserve">Теоретическая часть </w:t>
            </w:r>
          </w:p>
          <w:p w14:paraId="6957AADF" w14:textId="77777777" w:rsidR="0046202A" w:rsidRPr="00A71916" w:rsidRDefault="0046202A"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color w:val="auto"/>
                <w:sz w:val="24"/>
                <w:szCs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63431BD4" w14:textId="77777777" w:rsidR="0046202A" w:rsidRPr="00A71916" w:rsidRDefault="0046202A" w:rsidP="00A71916">
            <w:pPr>
              <w:spacing w:after="0" w:line="240" w:lineRule="auto"/>
              <w:ind w:left="57" w:right="57"/>
              <w:contextualSpacing/>
              <w:jc w:val="both"/>
              <w:rPr>
                <w:rFonts w:ascii="Times New Roman" w:hAnsi="Times New Roman"/>
                <w:color w:val="auto"/>
                <w:sz w:val="24"/>
                <w:szCs w:val="24"/>
              </w:rPr>
            </w:pPr>
            <w:r w:rsidRPr="00A71916">
              <w:rPr>
                <w:rFonts w:ascii="Times New Roman" w:hAnsi="Times New Roman"/>
                <w:color w:val="auto"/>
                <w:sz w:val="24"/>
                <w:szCs w:val="24"/>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14:paraId="208F86A8" w14:textId="77777777" w:rsidR="0046202A" w:rsidRPr="00A71916" w:rsidRDefault="0046202A"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 xml:space="preserve">Практическая часть </w:t>
            </w:r>
          </w:p>
          <w:p w14:paraId="3D2DB16D" w14:textId="77777777" w:rsidR="0046202A" w:rsidRPr="00A71916" w:rsidRDefault="0046202A"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№16</w:t>
            </w:r>
            <w:r w:rsidRPr="00A71916">
              <w:rPr>
                <w:rFonts w:ascii="Times New Roman" w:hAnsi="Times New Roman"/>
                <w:b/>
                <w:color w:val="auto"/>
                <w:sz w:val="24"/>
                <w:szCs w:val="24"/>
              </w:rPr>
              <w:t>.</w:t>
            </w:r>
            <w:r w:rsidRPr="00A71916">
              <w:rPr>
                <w:rFonts w:ascii="Times New Roman" w:hAnsi="Times New Roman"/>
                <w:color w:val="auto"/>
                <w:sz w:val="24"/>
                <w:szCs w:val="24"/>
              </w:rPr>
              <w:t xml:space="preserve">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Чрезвычайные ситуации экологического характера, возможности прогнозирования, предупреждение</w:t>
            </w:r>
          </w:p>
        </w:tc>
        <w:tc>
          <w:tcPr>
            <w:tcW w:w="1134" w:type="dxa"/>
            <w:tcBorders>
              <w:top w:val="single" w:sz="4" w:space="0" w:color="000000"/>
              <w:left w:val="single" w:sz="4" w:space="0" w:color="000000"/>
              <w:right w:val="single" w:sz="4" w:space="0" w:color="000000"/>
            </w:tcBorders>
            <w:shd w:val="clear" w:color="auto" w:fill="auto"/>
          </w:tcPr>
          <w:p w14:paraId="1CFC66A3"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p>
          <w:p w14:paraId="19FA2BFF"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p>
          <w:p w14:paraId="2D7692A1" w14:textId="77777777" w:rsidR="0046202A" w:rsidRPr="00A71916" w:rsidRDefault="0046202A" w:rsidP="00A71916">
            <w:pPr>
              <w:spacing w:after="0" w:line="240" w:lineRule="auto"/>
              <w:ind w:left="57" w:right="57"/>
              <w:contextualSpacing/>
              <w:jc w:val="center"/>
              <w:rPr>
                <w:rFonts w:ascii="Times New Roman" w:hAnsi="Times New Roman"/>
                <w:bCs/>
                <w:i/>
                <w:iCs/>
                <w:color w:val="auto"/>
                <w:sz w:val="24"/>
                <w:szCs w:val="24"/>
              </w:rPr>
            </w:pPr>
            <w:r w:rsidRPr="00A71916">
              <w:rPr>
                <w:rFonts w:ascii="Times New Roman" w:hAnsi="Times New Roman"/>
                <w:bCs/>
                <w:i/>
                <w:iCs/>
                <w:color w:val="auto"/>
                <w:sz w:val="24"/>
                <w:szCs w:val="24"/>
              </w:rPr>
              <w:t>2</w:t>
            </w:r>
          </w:p>
          <w:p w14:paraId="38E3FEC9" w14:textId="77777777" w:rsidR="0046202A" w:rsidRPr="00A71916" w:rsidRDefault="0046202A"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Cs/>
                <w:i/>
                <w:iCs/>
                <w:color w:val="auto"/>
                <w:sz w:val="24"/>
                <w:szCs w:val="24"/>
              </w:rPr>
              <w:t xml:space="preserve">(1+1 </w:t>
            </w:r>
            <w:proofErr w:type="spellStart"/>
            <w:r w:rsidRPr="00A71916">
              <w:rPr>
                <w:rFonts w:ascii="Times New Roman" w:hAnsi="Times New Roman"/>
                <w:bCs/>
                <w:i/>
                <w:iCs/>
                <w:color w:val="auto"/>
                <w:sz w:val="24"/>
                <w:szCs w:val="24"/>
              </w:rPr>
              <w:t>пр</w:t>
            </w:r>
            <w:proofErr w:type="spellEnd"/>
            <w:r w:rsidRPr="00A71916">
              <w:rPr>
                <w:rFonts w:ascii="Times New Roman" w:hAnsi="Times New Roman"/>
                <w:bCs/>
                <w:i/>
                <w:iCs/>
                <w:color w:val="auto"/>
                <w:sz w:val="24"/>
                <w:szCs w:val="24"/>
              </w:rPr>
              <w:t>)</w:t>
            </w:r>
          </w:p>
        </w:tc>
        <w:tc>
          <w:tcPr>
            <w:tcW w:w="2552" w:type="dxa"/>
            <w:vMerge/>
            <w:tcBorders>
              <w:left w:val="single" w:sz="4" w:space="0" w:color="000000"/>
              <w:right w:val="single" w:sz="4" w:space="0" w:color="000000"/>
            </w:tcBorders>
            <w:shd w:val="clear" w:color="auto" w:fill="auto"/>
          </w:tcPr>
          <w:p w14:paraId="1DB225C3" w14:textId="77777777" w:rsidR="0046202A" w:rsidRPr="00A71916" w:rsidRDefault="0046202A" w:rsidP="00A71916">
            <w:pPr>
              <w:spacing w:after="0" w:line="240" w:lineRule="auto"/>
              <w:ind w:left="57" w:right="57"/>
              <w:rPr>
                <w:rFonts w:ascii="Times New Roman" w:hAnsi="Times New Roman"/>
                <w:color w:val="auto"/>
                <w:sz w:val="24"/>
                <w:szCs w:val="24"/>
              </w:rPr>
            </w:pPr>
          </w:p>
        </w:tc>
      </w:tr>
      <w:tr w:rsidR="0046202A" w:rsidRPr="00A71916" w14:paraId="3B71F037" w14:textId="77777777" w:rsidTr="007966A4">
        <w:trPr>
          <w:trHeight w:val="20"/>
        </w:trPr>
        <w:tc>
          <w:tcPr>
            <w:tcW w:w="2830" w:type="dxa"/>
            <w:vMerge/>
            <w:tcBorders>
              <w:left w:val="single" w:sz="4" w:space="0" w:color="000000"/>
              <w:bottom w:val="single" w:sz="4" w:space="0" w:color="000000"/>
              <w:right w:val="single" w:sz="4" w:space="0" w:color="000000"/>
            </w:tcBorders>
            <w:shd w:val="clear" w:color="auto" w:fill="auto"/>
          </w:tcPr>
          <w:p w14:paraId="232FC23D" w14:textId="77777777" w:rsidR="0046202A" w:rsidRPr="00A71916" w:rsidRDefault="0046202A"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7A3B61F8" w14:textId="77777777" w:rsidR="0046202A" w:rsidRPr="00A71916" w:rsidRDefault="0046202A"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 xml:space="preserve">Самостоятельная работа </w:t>
            </w:r>
          </w:p>
          <w:p w14:paraId="532A4FB1" w14:textId="77777777" w:rsidR="0046202A" w:rsidRPr="00A71916" w:rsidRDefault="0046202A"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color w:val="auto"/>
                <w:sz w:val="24"/>
                <w:szCs w:val="24"/>
              </w:rPr>
              <w:t>Создать правила  при опасных метеорологических явлениях и процессах (бури, ливни, град, мороз, жара)  в регионе проживания.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02906"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r w:rsidRPr="00A71916">
              <w:rPr>
                <w:rFonts w:ascii="Times New Roman" w:hAnsi="Times New Roman"/>
                <w:i/>
                <w:color w:val="auto"/>
                <w:sz w:val="24"/>
                <w:szCs w:val="24"/>
              </w:rPr>
              <w:t>1</w:t>
            </w:r>
          </w:p>
        </w:tc>
        <w:tc>
          <w:tcPr>
            <w:tcW w:w="2552" w:type="dxa"/>
            <w:vMerge/>
            <w:tcBorders>
              <w:left w:val="single" w:sz="4" w:space="0" w:color="000000"/>
              <w:bottom w:val="single" w:sz="4" w:space="0" w:color="000000"/>
              <w:right w:val="single" w:sz="4" w:space="0" w:color="000000"/>
            </w:tcBorders>
            <w:shd w:val="clear" w:color="auto" w:fill="auto"/>
          </w:tcPr>
          <w:p w14:paraId="4D7277FC" w14:textId="77777777" w:rsidR="0046202A" w:rsidRPr="00A71916" w:rsidRDefault="0046202A" w:rsidP="00A71916">
            <w:pPr>
              <w:spacing w:after="0" w:line="240" w:lineRule="auto"/>
              <w:ind w:left="57" w:right="57"/>
              <w:rPr>
                <w:rFonts w:ascii="Times New Roman" w:hAnsi="Times New Roman"/>
                <w:color w:val="auto"/>
                <w:sz w:val="24"/>
                <w:szCs w:val="24"/>
              </w:rPr>
            </w:pPr>
          </w:p>
        </w:tc>
      </w:tr>
      <w:tr w:rsidR="00A71916" w:rsidRPr="00A71916" w14:paraId="2600D8A6" w14:textId="77777777" w:rsidTr="0046202A">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1D193683" w14:textId="77777777" w:rsidR="00A71916" w:rsidRPr="00A71916" w:rsidRDefault="00A71916"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D12D5" w14:textId="77777777" w:rsidR="00A71916" w:rsidRPr="00A71916" w:rsidRDefault="00A71916" w:rsidP="00A71916">
            <w:pPr>
              <w:spacing w:after="0" w:line="240" w:lineRule="auto"/>
              <w:ind w:left="57" w:right="57"/>
              <w:contextualSpacing/>
              <w:jc w:val="center"/>
              <w:rPr>
                <w:rFonts w:ascii="Times New Roman" w:hAnsi="Times New Roman"/>
                <w:b/>
                <w:i/>
                <w:color w:val="auto"/>
                <w:sz w:val="24"/>
                <w:szCs w:val="24"/>
              </w:rPr>
            </w:pPr>
            <w:r w:rsidRPr="00A71916">
              <w:rPr>
                <w:rFonts w:ascii="Times New Roman" w:hAnsi="Times New Roman"/>
                <w:b/>
                <w:i/>
                <w:color w:val="auto"/>
                <w:sz w:val="24"/>
                <w:szCs w:val="24"/>
              </w:rPr>
              <w:t>2 семестр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86E04"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015403" w14:textId="77777777" w:rsidR="00A71916" w:rsidRPr="00A71916" w:rsidRDefault="00A71916" w:rsidP="00A71916">
            <w:pPr>
              <w:spacing w:after="0" w:line="240" w:lineRule="auto"/>
              <w:ind w:left="57" w:right="57"/>
              <w:rPr>
                <w:rFonts w:ascii="Times New Roman" w:hAnsi="Times New Roman"/>
                <w:color w:val="auto"/>
                <w:sz w:val="24"/>
                <w:szCs w:val="24"/>
              </w:rPr>
            </w:pPr>
          </w:p>
        </w:tc>
      </w:tr>
      <w:tr w:rsidR="00A71916" w:rsidRPr="00A71916" w14:paraId="0A854A03" w14:textId="77777777" w:rsidTr="0046202A">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14:paraId="09841ED1" w14:textId="77777777" w:rsidR="00A71916" w:rsidRPr="00A71916" w:rsidRDefault="00A71916" w:rsidP="00A71916">
            <w:pPr>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b/>
                <w:color w:val="auto"/>
                <w:sz w:val="24"/>
                <w:szCs w:val="24"/>
              </w:rPr>
              <w:t>Раздел 7. Основы медицинских знаний. Оказание первой помощи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EE87B"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
                <w:color w:val="auto"/>
                <w:sz w:val="24"/>
                <w:szCs w:val="24"/>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7498522" w14:textId="77777777" w:rsidR="00A71916" w:rsidRPr="00A71916" w:rsidRDefault="00A71916" w:rsidP="00A71916">
            <w:pPr>
              <w:spacing w:after="0" w:line="240" w:lineRule="auto"/>
              <w:ind w:left="57" w:right="57"/>
              <w:contextualSpacing/>
              <w:rPr>
                <w:rFonts w:ascii="Times New Roman" w:hAnsi="Times New Roman"/>
                <w:b/>
                <w:i/>
                <w:color w:val="auto"/>
                <w:sz w:val="24"/>
                <w:szCs w:val="24"/>
                <w:highlight w:val="cyan"/>
              </w:rPr>
            </w:pPr>
          </w:p>
        </w:tc>
      </w:tr>
      <w:tr w:rsidR="00A71916" w:rsidRPr="00A71916" w14:paraId="2E43C18D" w14:textId="77777777" w:rsidTr="0046202A">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7514B4"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t>Тема 7.1. Факторы, влияющие на здоровье человека. Инфекционные заболевания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44A81F66" w14:textId="77777777" w:rsidR="00A71916" w:rsidRPr="00A71916" w:rsidRDefault="00A71916" w:rsidP="00A71916">
            <w:pPr>
              <w:spacing w:after="0" w:line="240" w:lineRule="auto"/>
              <w:ind w:left="57" w:right="57"/>
              <w:contextualSpacing/>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C95603" w14:textId="77777777" w:rsidR="00A71916" w:rsidRPr="00A71916" w:rsidRDefault="00A71916" w:rsidP="00A71916">
            <w:pPr>
              <w:spacing w:after="0" w:line="240" w:lineRule="auto"/>
              <w:ind w:left="57" w:right="57"/>
              <w:contextualSpacing/>
              <w:jc w:val="center"/>
              <w:rPr>
                <w:rFonts w:ascii="Times New Roman" w:hAnsi="Times New Roman"/>
                <w:bCs/>
                <w:color w:val="auto"/>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F56F48"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01, ОК 02, ОК 04, ОК 06; ОК 07, ОК 08</w:t>
            </w:r>
          </w:p>
          <w:p w14:paraId="50BAEDDB"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highlight w:val="cyan"/>
              </w:rPr>
            </w:pPr>
          </w:p>
        </w:tc>
      </w:tr>
      <w:tr w:rsidR="00A71916" w:rsidRPr="00A71916" w14:paraId="08C02AE2" w14:textId="77777777" w:rsidTr="0046202A">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6513A3" w14:textId="77777777" w:rsidR="00A71916" w:rsidRPr="00A71916" w:rsidRDefault="00A71916"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58AF571D" w14:textId="77777777" w:rsidR="00A71916" w:rsidRPr="00A71916" w:rsidRDefault="00A71916" w:rsidP="00A71916">
            <w:pPr>
              <w:spacing w:after="0" w:line="240" w:lineRule="auto"/>
              <w:ind w:left="57" w:right="57"/>
              <w:contextualSpacing/>
              <w:rPr>
                <w:rFonts w:ascii="Times New Roman" w:hAnsi="Times New Roman"/>
                <w:b/>
                <w:i/>
                <w:color w:val="auto"/>
                <w:sz w:val="24"/>
                <w:szCs w:val="24"/>
              </w:rPr>
            </w:pPr>
            <w:r w:rsidRPr="00A71916">
              <w:rPr>
                <w:rFonts w:ascii="Times New Roman" w:hAnsi="Times New Roman"/>
                <w:b/>
                <w:i/>
                <w:color w:val="auto"/>
                <w:sz w:val="24"/>
                <w:szCs w:val="24"/>
              </w:rPr>
              <w:t xml:space="preserve">Комбинированное занятие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ADD9F6"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7D8F97D1" w14:textId="77777777" w:rsidR="00A71916" w:rsidRPr="00A71916" w:rsidRDefault="00A71916" w:rsidP="00A71916">
            <w:pPr>
              <w:spacing w:after="0" w:line="240" w:lineRule="auto"/>
              <w:ind w:left="57" w:right="57"/>
              <w:jc w:val="center"/>
              <w:rPr>
                <w:rFonts w:ascii="Times New Roman" w:hAnsi="Times New Roman"/>
                <w:color w:val="auto"/>
                <w:sz w:val="24"/>
                <w:szCs w:val="24"/>
              </w:rPr>
            </w:pPr>
          </w:p>
        </w:tc>
      </w:tr>
      <w:tr w:rsidR="00A71916" w:rsidRPr="00A71916" w14:paraId="648CFF99" w14:textId="77777777" w:rsidTr="0046202A">
        <w:trPr>
          <w:trHeight w:val="328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F39E09D" w14:textId="77777777" w:rsidR="00A71916" w:rsidRPr="00A71916" w:rsidRDefault="00A71916"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7A6ACFEE" w14:textId="77777777" w:rsidR="00A71916" w:rsidRPr="00A71916" w:rsidRDefault="00A71916"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b/>
                <w:i/>
                <w:color w:val="auto"/>
                <w:sz w:val="24"/>
                <w:szCs w:val="24"/>
              </w:rPr>
              <w:t xml:space="preserve">Теоретическая часть </w:t>
            </w:r>
            <w:r w:rsidRPr="00A71916">
              <w:rPr>
                <w:rFonts w:ascii="Times New Roman" w:hAnsi="Times New Roman"/>
                <w:color w:val="auto"/>
                <w:sz w:val="24"/>
                <w:szCs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p w14:paraId="6EB7E90D" w14:textId="77777777" w:rsidR="00A71916" w:rsidRPr="00A71916" w:rsidRDefault="00A71916"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 xml:space="preserve">Практическая часть </w:t>
            </w:r>
          </w:p>
          <w:p w14:paraId="207480D9" w14:textId="77777777" w:rsidR="00A71916" w:rsidRPr="00A71916" w:rsidRDefault="00A71916"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b/>
                <w:i/>
                <w:color w:val="auto"/>
                <w:sz w:val="24"/>
                <w:szCs w:val="24"/>
              </w:rPr>
              <w:t xml:space="preserve">№17. </w:t>
            </w:r>
            <w:r w:rsidRPr="00A71916">
              <w:rPr>
                <w:rFonts w:ascii="Times New Roman" w:hAnsi="Times New Roman"/>
                <w:color w:val="auto"/>
                <w:sz w:val="24"/>
                <w:szCs w:val="24"/>
              </w:rPr>
              <w:t>Составляющие здорового образа жизни: сон, питание, физическая активность, психологическое благополучие.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7FD8AE"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p w14:paraId="33A84881" w14:textId="77777777" w:rsidR="00A71916" w:rsidRPr="00A71916" w:rsidRDefault="00A71916" w:rsidP="00A71916">
            <w:pPr>
              <w:spacing w:after="0" w:line="240" w:lineRule="auto"/>
              <w:ind w:left="57" w:right="57"/>
              <w:contextualSpacing/>
              <w:jc w:val="center"/>
              <w:rPr>
                <w:rFonts w:ascii="Times New Roman" w:hAnsi="Times New Roman"/>
                <w:bCs/>
                <w:i/>
                <w:iCs/>
                <w:color w:val="auto"/>
                <w:sz w:val="24"/>
                <w:szCs w:val="24"/>
              </w:rPr>
            </w:pPr>
            <w:r w:rsidRPr="00A71916">
              <w:rPr>
                <w:rFonts w:ascii="Times New Roman" w:hAnsi="Times New Roman"/>
                <w:bCs/>
                <w:i/>
                <w:iCs/>
                <w:color w:val="auto"/>
                <w:sz w:val="24"/>
                <w:szCs w:val="24"/>
              </w:rPr>
              <w:t>2</w:t>
            </w:r>
          </w:p>
          <w:p w14:paraId="59F246AB"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r w:rsidRPr="00A71916">
              <w:rPr>
                <w:rFonts w:ascii="Times New Roman" w:hAnsi="Times New Roman"/>
                <w:bCs/>
                <w:i/>
                <w:iCs/>
                <w:color w:val="auto"/>
                <w:sz w:val="24"/>
                <w:szCs w:val="24"/>
              </w:rPr>
              <w:t xml:space="preserve">(1+1 </w:t>
            </w:r>
            <w:proofErr w:type="spellStart"/>
            <w:r w:rsidRPr="00A71916">
              <w:rPr>
                <w:rFonts w:ascii="Times New Roman" w:hAnsi="Times New Roman"/>
                <w:bCs/>
                <w:i/>
                <w:iCs/>
                <w:color w:val="auto"/>
                <w:sz w:val="24"/>
                <w:szCs w:val="24"/>
              </w:rPr>
              <w:t>пр</w:t>
            </w:r>
            <w:proofErr w:type="spellEnd"/>
            <w:r w:rsidRPr="00A71916">
              <w:rPr>
                <w:rFonts w:ascii="Times New Roman" w:hAnsi="Times New Roman"/>
                <w:bCs/>
                <w:i/>
                <w:iCs/>
                <w:color w:val="auto"/>
                <w:sz w:val="24"/>
                <w:szCs w:val="24"/>
              </w:rPr>
              <w:t>)</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3E8DE4BD" w14:textId="77777777" w:rsidR="00A71916" w:rsidRPr="00A71916" w:rsidRDefault="00A71916" w:rsidP="00A71916">
            <w:pPr>
              <w:spacing w:after="0" w:line="240" w:lineRule="auto"/>
              <w:ind w:left="57" w:right="57"/>
              <w:jc w:val="center"/>
              <w:rPr>
                <w:rFonts w:ascii="Times New Roman" w:hAnsi="Times New Roman"/>
                <w:color w:val="auto"/>
                <w:sz w:val="24"/>
                <w:szCs w:val="24"/>
              </w:rPr>
            </w:pPr>
          </w:p>
        </w:tc>
      </w:tr>
      <w:tr w:rsidR="00A71916" w:rsidRPr="00A71916" w14:paraId="727848A0" w14:textId="77777777" w:rsidTr="0046202A">
        <w:trPr>
          <w:trHeight w:val="20"/>
        </w:trPr>
        <w:tc>
          <w:tcPr>
            <w:tcW w:w="2830" w:type="dxa"/>
            <w:vMerge w:val="restart"/>
            <w:tcBorders>
              <w:top w:val="single" w:sz="4" w:space="0" w:color="000000"/>
              <w:left w:val="single" w:sz="4" w:space="0" w:color="000000"/>
              <w:right w:val="single" w:sz="4" w:space="0" w:color="000000"/>
            </w:tcBorders>
            <w:shd w:val="clear" w:color="auto" w:fill="auto"/>
          </w:tcPr>
          <w:p w14:paraId="103681BA"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t>Тема 7.2. Неинфекционные заболевания: факторы риска и меры профилактики</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161B7AB0" w14:textId="77777777" w:rsidR="00A71916" w:rsidRPr="00A71916" w:rsidRDefault="00A71916"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color w:val="auto"/>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3E7BAB"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31B1EC4" w14:textId="77777777" w:rsidR="00A71916" w:rsidRPr="00A71916" w:rsidRDefault="00A71916" w:rsidP="00A71916">
            <w:pPr>
              <w:spacing w:after="0" w:line="240" w:lineRule="auto"/>
              <w:ind w:left="57" w:right="57"/>
              <w:jc w:val="center"/>
              <w:rPr>
                <w:rFonts w:ascii="Times New Roman" w:hAnsi="Times New Roman"/>
                <w:color w:val="auto"/>
                <w:sz w:val="24"/>
                <w:szCs w:val="24"/>
              </w:rPr>
            </w:pPr>
          </w:p>
        </w:tc>
      </w:tr>
      <w:tr w:rsidR="00A71916" w:rsidRPr="00A71916" w14:paraId="116AC5ED" w14:textId="77777777" w:rsidTr="0046202A">
        <w:trPr>
          <w:trHeight w:val="20"/>
        </w:trPr>
        <w:tc>
          <w:tcPr>
            <w:tcW w:w="2830" w:type="dxa"/>
            <w:vMerge/>
            <w:tcBorders>
              <w:left w:val="single" w:sz="4" w:space="0" w:color="000000"/>
              <w:bottom w:val="single" w:sz="4" w:space="0" w:color="000000"/>
              <w:right w:val="single" w:sz="4" w:space="0" w:color="000000"/>
            </w:tcBorders>
            <w:shd w:val="clear" w:color="auto" w:fill="auto"/>
          </w:tcPr>
          <w:p w14:paraId="0B87130C" w14:textId="77777777" w:rsidR="00A71916" w:rsidRPr="00A71916" w:rsidRDefault="00A71916"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57F25CA5" w14:textId="77777777" w:rsidR="00A71916" w:rsidRPr="00A71916" w:rsidRDefault="00A71916"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 xml:space="preserve">Практическое занятие. </w:t>
            </w:r>
          </w:p>
          <w:p w14:paraId="07D90302" w14:textId="77777777" w:rsidR="00A71916" w:rsidRPr="00A71916" w:rsidRDefault="00A71916"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b/>
                <w:i/>
                <w:color w:val="auto"/>
                <w:sz w:val="24"/>
                <w:szCs w:val="24"/>
              </w:rPr>
              <w:t xml:space="preserve">№№18-19. </w:t>
            </w:r>
            <w:r w:rsidRPr="00A71916">
              <w:rPr>
                <w:rFonts w:ascii="Times New Roman" w:hAnsi="Times New Roman"/>
                <w:color w:val="auto"/>
                <w:sz w:val="24"/>
                <w:szCs w:val="24"/>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 Неинфекционные заболевания: факторы риска и меры профилактики неинфекционных заболеваний</w:t>
            </w:r>
          </w:p>
        </w:tc>
        <w:tc>
          <w:tcPr>
            <w:tcW w:w="1134" w:type="dxa"/>
            <w:tcBorders>
              <w:left w:val="single" w:sz="4" w:space="0" w:color="000000"/>
              <w:bottom w:val="single" w:sz="4" w:space="0" w:color="000000"/>
              <w:right w:val="single" w:sz="4" w:space="0" w:color="000000"/>
            </w:tcBorders>
            <w:shd w:val="clear" w:color="auto" w:fill="auto"/>
            <w:vAlign w:val="center"/>
          </w:tcPr>
          <w:p w14:paraId="2B5507C5"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r w:rsidRPr="00A71916">
              <w:rPr>
                <w:rFonts w:ascii="Times New Roman" w:hAnsi="Times New Roman"/>
                <w:bCs/>
                <w:i/>
                <w:color w:val="auto"/>
                <w:sz w:val="24"/>
                <w:szCs w:val="24"/>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817D233" w14:textId="77777777" w:rsidR="00A71916" w:rsidRPr="00A71916" w:rsidRDefault="00A71916" w:rsidP="00A71916">
            <w:pPr>
              <w:spacing w:after="0" w:line="240" w:lineRule="auto"/>
              <w:ind w:left="57" w:right="57"/>
              <w:jc w:val="center"/>
              <w:rPr>
                <w:rFonts w:ascii="Times New Roman" w:hAnsi="Times New Roman"/>
                <w:color w:val="auto"/>
                <w:sz w:val="24"/>
                <w:szCs w:val="24"/>
              </w:rPr>
            </w:pPr>
            <w:r w:rsidRPr="00A71916">
              <w:rPr>
                <w:rFonts w:ascii="Times New Roman" w:hAnsi="Times New Roman"/>
                <w:color w:val="auto"/>
                <w:sz w:val="24"/>
                <w:szCs w:val="24"/>
              </w:rPr>
              <w:t>ОК 06; ОК 08</w:t>
            </w:r>
          </w:p>
          <w:p w14:paraId="44E7F33A" w14:textId="77777777" w:rsidR="00A71916" w:rsidRPr="00A71916" w:rsidRDefault="00A71916" w:rsidP="00A71916">
            <w:pPr>
              <w:spacing w:after="0" w:line="240" w:lineRule="auto"/>
              <w:ind w:left="57" w:right="57"/>
              <w:jc w:val="center"/>
              <w:rPr>
                <w:rFonts w:ascii="Times New Roman" w:hAnsi="Times New Roman"/>
                <w:color w:val="auto"/>
                <w:sz w:val="24"/>
                <w:szCs w:val="24"/>
              </w:rPr>
            </w:pPr>
          </w:p>
        </w:tc>
      </w:tr>
      <w:tr w:rsidR="0046202A" w:rsidRPr="00A71916" w14:paraId="7C5B0EC4" w14:textId="77777777" w:rsidTr="00946FDF">
        <w:trPr>
          <w:trHeight w:val="20"/>
        </w:trPr>
        <w:tc>
          <w:tcPr>
            <w:tcW w:w="2830" w:type="dxa"/>
            <w:vMerge w:val="restart"/>
            <w:tcBorders>
              <w:top w:val="single" w:sz="4" w:space="0" w:color="000000"/>
              <w:left w:val="single" w:sz="4" w:space="0" w:color="000000"/>
              <w:right w:val="single" w:sz="4" w:space="0" w:color="000000"/>
            </w:tcBorders>
            <w:shd w:val="clear" w:color="auto" w:fill="auto"/>
          </w:tcPr>
          <w:p w14:paraId="4837BE02" w14:textId="77777777" w:rsidR="0046202A" w:rsidRPr="00A71916" w:rsidRDefault="0046202A"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br w:type="page"/>
              <w:t xml:space="preserve">Тема 7.3. Психическое здоровье и психологическое благополучие </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1D813350" w14:textId="77777777" w:rsidR="0046202A" w:rsidRPr="00A71916" w:rsidRDefault="0046202A" w:rsidP="00A71916">
            <w:pPr>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tcPr>
          <w:p w14:paraId="009A3CB6"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p>
          <w:p w14:paraId="3817D1E2"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p>
          <w:p w14:paraId="04DB94B0"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p>
          <w:p w14:paraId="76E3CABF"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p>
          <w:p w14:paraId="1BE6050A" w14:textId="77777777" w:rsidR="0046202A" w:rsidRPr="00A71916" w:rsidRDefault="0046202A" w:rsidP="00A71916">
            <w:pPr>
              <w:spacing w:after="0" w:line="240" w:lineRule="auto"/>
              <w:ind w:left="57" w:right="57"/>
              <w:contextualSpacing/>
              <w:jc w:val="center"/>
              <w:rPr>
                <w:rFonts w:ascii="Times New Roman" w:hAnsi="Times New Roman"/>
                <w:bCs/>
                <w:i/>
                <w:color w:val="auto"/>
                <w:sz w:val="24"/>
                <w:szCs w:val="24"/>
              </w:rPr>
            </w:pPr>
            <w:r w:rsidRPr="00A71916">
              <w:rPr>
                <w:rFonts w:ascii="Times New Roman" w:hAnsi="Times New Roman"/>
                <w:i/>
                <w:color w:val="auto"/>
                <w:sz w:val="24"/>
                <w:szCs w:val="24"/>
              </w:rPr>
              <w:t>2</w:t>
            </w:r>
          </w:p>
        </w:tc>
        <w:tc>
          <w:tcPr>
            <w:tcW w:w="2552" w:type="dxa"/>
            <w:vMerge w:val="restart"/>
            <w:tcBorders>
              <w:top w:val="single" w:sz="4" w:space="0" w:color="000000"/>
              <w:left w:val="single" w:sz="4" w:space="0" w:color="000000"/>
              <w:right w:val="single" w:sz="4" w:space="0" w:color="000000"/>
            </w:tcBorders>
            <w:shd w:val="clear" w:color="auto" w:fill="auto"/>
          </w:tcPr>
          <w:p w14:paraId="625C09A7" w14:textId="77777777" w:rsidR="0046202A" w:rsidRPr="00A71916" w:rsidRDefault="0046202A"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04; ОК 06; ОК 08</w:t>
            </w:r>
          </w:p>
          <w:p w14:paraId="7FEB2E45" w14:textId="77777777" w:rsidR="0046202A" w:rsidRPr="00A71916" w:rsidRDefault="0046202A" w:rsidP="00A71916">
            <w:pPr>
              <w:spacing w:after="0" w:line="240" w:lineRule="auto"/>
              <w:ind w:left="57" w:right="57"/>
              <w:contextualSpacing/>
              <w:jc w:val="center"/>
              <w:rPr>
                <w:rFonts w:ascii="Times New Roman" w:hAnsi="Times New Roman"/>
                <w:color w:val="auto"/>
                <w:sz w:val="24"/>
                <w:szCs w:val="24"/>
                <w:highlight w:val="cyan"/>
              </w:rPr>
            </w:pPr>
          </w:p>
        </w:tc>
      </w:tr>
      <w:tr w:rsidR="0046202A" w:rsidRPr="00A71916" w14:paraId="76B52B97" w14:textId="77777777" w:rsidTr="00946FDF">
        <w:trPr>
          <w:trHeight w:val="20"/>
        </w:trPr>
        <w:tc>
          <w:tcPr>
            <w:tcW w:w="2830" w:type="dxa"/>
            <w:vMerge/>
            <w:tcBorders>
              <w:left w:val="single" w:sz="4" w:space="0" w:color="000000"/>
              <w:right w:val="single" w:sz="4" w:space="0" w:color="000000"/>
            </w:tcBorders>
            <w:shd w:val="clear" w:color="auto" w:fill="auto"/>
          </w:tcPr>
          <w:p w14:paraId="4C525F3A" w14:textId="77777777" w:rsidR="0046202A" w:rsidRPr="00A71916" w:rsidRDefault="0046202A"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right w:val="single" w:sz="4" w:space="0" w:color="000000"/>
            </w:tcBorders>
            <w:shd w:val="clear" w:color="auto" w:fill="auto"/>
          </w:tcPr>
          <w:p w14:paraId="0F1C0ED0" w14:textId="77777777" w:rsidR="0046202A" w:rsidRPr="00A71916" w:rsidRDefault="0046202A"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 xml:space="preserve">Практическое занятие – тренинг </w:t>
            </w:r>
          </w:p>
          <w:p w14:paraId="4270F3C4" w14:textId="77777777" w:rsidR="0046202A" w:rsidRPr="00A71916" w:rsidRDefault="0046202A"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b/>
                <w:i/>
                <w:color w:val="auto"/>
                <w:sz w:val="24"/>
                <w:szCs w:val="24"/>
              </w:rPr>
              <w:t>№№20-21</w:t>
            </w:r>
            <w:r w:rsidRPr="00A71916">
              <w:rPr>
                <w:rFonts w:ascii="Times New Roman" w:hAnsi="Times New Roman"/>
                <w:b/>
                <w:color w:val="auto"/>
                <w:sz w:val="24"/>
                <w:szCs w:val="24"/>
              </w:rPr>
              <w:t>.</w:t>
            </w:r>
            <w:r w:rsidRPr="00A71916">
              <w:rPr>
                <w:rFonts w:ascii="Times New Roman" w:hAnsi="Times New Roman"/>
                <w:color w:val="auto"/>
                <w:sz w:val="24"/>
                <w:szCs w:val="24"/>
              </w:rPr>
              <w:t xml:space="preserve">  Психическое здоровье и психологическое благополучие.</w:t>
            </w:r>
          </w:p>
          <w:p w14:paraId="02447482" w14:textId="77777777" w:rsidR="0046202A" w:rsidRPr="00A71916" w:rsidRDefault="0046202A"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color w:val="auto"/>
                <w:sz w:val="24"/>
                <w:szCs w:val="24"/>
              </w:rPr>
              <w:t>Критерии психического здоровья и психологического благополучия. Основные факторы, влияющие на психическое здоровье и психологическое благополучие. 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134" w:type="dxa"/>
            <w:vMerge/>
            <w:tcBorders>
              <w:left w:val="single" w:sz="4" w:space="0" w:color="000000"/>
              <w:right w:val="single" w:sz="4" w:space="0" w:color="000000"/>
            </w:tcBorders>
            <w:shd w:val="clear" w:color="auto" w:fill="auto"/>
          </w:tcPr>
          <w:p w14:paraId="17364B96"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p>
        </w:tc>
        <w:tc>
          <w:tcPr>
            <w:tcW w:w="2552" w:type="dxa"/>
            <w:vMerge/>
            <w:tcBorders>
              <w:left w:val="single" w:sz="4" w:space="0" w:color="000000"/>
              <w:right w:val="single" w:sz="4" w:space="0" w:color="000000"/>
            </w:tcBorders>
            <w:shd w:val="clear" w:color="auto" w:fill="auto"/>
          </w:tcPr>
          <w:p w14:paraId="18FE815A" w14:textId="77777777" w:rsidR="0046202A" w:rsidRPr="00A71916" w:rsidRDefault="0046202A" w:rsidP="00A71916">
            <w:pPr>
              <w:spacing w:after="0" w:line="240" w:lineRule="auto"/>
              <w:ind w:left="57" w:right="57"/>
              <w:jc w:val="center"/>
              <w:rPr>
                <w:rFonts w:ascii="Times New Roman" w:hAnsi="Times New Roman"/>
                <w:color w:val="auto"/>
                <w:sz w:val="24"/>
                <w:szCs w:val="24"/>
              </w:rPr>
            </w:pPr>
          </w:p>
        </w:tc>
      </w:tr>
      <w:tr w:rsidR="0046202A" w:rsidRPr="00A71916" w14:paraId="78F9D040" w14:textId="77777777" w:rsidTr="00946FDF">
        <w:trPr>
          <w:trHeight w:val="20"/>
        </w:trPr>
        <w:tc>
          <w:tcPr>
            <w:tcW w:w="2830" w:type="dxa"/>
            <w:vMerge/>
            <w:tcBorders>
              <w:left w:val="single" w:sz="4" w:space="0" w:color="000000"/>
              <w:bottom w:val="single" w:sz="4" w:space="0" w:color="000000"/>
              <w:right w:val="single" w:sz="4" w:space="0" w:color="000000"/>
            </w:tcBorders>
            <w:shd w:val="clear" w:color="auto" w:fill="auto"/>
          </w:tcPr>
          <w:p w14:paraId="1F562E27" w14:textId="77777777" w:rsidR="0046202A" w:rsidRPr="00A71916" w:rsidRDefault="0046202A"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48355008" w14:textId="77777777" w:rsidR="0046202A" w:rsidRPr="00A71916" w:rsidRDefault="0046202A"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 xml:space="preserve">Самостоятельная работа </w:t>
            </w:r>
          </w:p>
          <w:p w14:paraId="404C0FC8" w14:textId="77777777" w:rsidR="0046202A" w:rsidRPr="00A71916" w:rsidRDefault="0046202A"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color w:val="auto"/>
                <w:sz w:val="24"/>
                <w:szCs w:val="24"/>
              </w:rPr>
              <w:t>Способы сохранения и укрепления физического и психического здоровья человека (разработать комплекс упражнений)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6536F"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r w:rsidRPr="00A71916">
              <w:rPr>
                <w:rFonts w:ascii="Times New Roman" w:hAnsi="Times New Roman"/>
                <w:i/>
                <w:color w:val="auto"/>
                <w:sz w:val="24"/>
                <w:szCs w:val="24"/>
              </w:rPr>
              <w:t>1</w:t>
            </w:r>
          </w:p>
        </w:tc>
        <w:tc>
          <w:tcPr>
            <w:tcW w:w="2552" w:type="dxa"/>
            <w:vMerge/>
            <w:tcBorders>
              <w:left w:val="single" w:sz="4" w:space="0" w:color="000000"/>
              <w:bottom w:val="single" w:sz="4" w:space="0" w:color="000000"/>
              <w:right w:val="single" w:sz="4" w:space="0" w:color="000000"/>
            </w:tcBorders>
            <w:shd w:val="clear" w:color="auto" w:fill="auto"/>
          </w:tcPr>
          <w:p w14:paraId="2ABB92C1" w14:textId="77777777" w:rsidR="0046202A" w:rsidRPr="00A71916" w:rsidRDefault="0046202A" w:rsidP="00A71916">
            <w:pPr>
              <w:spacing w:after="0" w:line="240" w:lineRule="auto"/>
              <w:ind w:left="57" w:right="57"/>
              <w:jc w:val="center"/>
              <w:rPr>
                <w:rFonts w:ascii="Times New Roman" w:hAnsi="Times New Roman"/>
                <w:color w:val="auto"/>
                <w:sz w:val="24"/>
                <w:szCs w:val="24"/>
              </w:rPr>
            </w:pPr>
          </w:p>
        </w:tc>
      </w:tr>
      <w:tr w:rsidR="00A71916" w:rsidRPr="00A71916" w14:paraId="36827229" w14:textId="77777777" w:rsidTr="0046202A">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14:paraId="22B714CC" w14:textId="77777777" w:rsidR="00A71916" w:rsidRPr="00A71916" w:rsidRDefault="00A71916" w:rsidP="00A71916">
            <w:pPr>
              <w:spacing w:after="0" w:line="240" w:lineRule="auto"/>
              <w:ind w:left="57" w:right="57"/>
              <w:contextualSpacing/>
              <w:jc w:val="both"/>
              <w:rPr>
                <w:rFonts w:ascii="Times New Roman" w:hAnsi="Times New Roman"/>
                <w:color w:val="auto"/>
                <w:sz w:val="24"/>
                <w:szCs w:val="24"/>
              </w:rPr>
            </w:pPr>
            <w:r w:rsidRPr="00A71916">
              <w:rPr>
                <w:rFonts w:ascii="Times New Roman" w:hAnsi="Times New Roman"/>
                <w:b/>
                <w:color w:val="auto"/>
                <w:sz w:val="24"/>
                <w:szCs w:val="24"/>
              </w:rPr>
              <w:t xml:space="preserve">Раздел 8. Безопасность в социуме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59F2A"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
                <w:color w:val="auto"/>
                <w:sz w:val="24"/>
                <w:szCs w:val="24"/>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0D7EBEB"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p>
        </w:tc>
      </w:tr>
      <w:tr w:rsidR="00A71916" w:rsidRPr="00A71916" w14:paraId="6286EEA8" w14:textId="77777777" w:rsidTr="0046202A">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6255ED"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t>Тема 8.1. Конфликты и способы их разрешения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6887466D" w14:textId="77777777" w:rsidR="00A71916" w:rsidRPr="00A71916" w:rsidRDefault="00A71916" w:rsidP="00A71916">
            <w:pPr>
              <w:spacing w:after="0" w:line="240" w:lineRule="auto"/>
              <w:ind w:left="57" w:right="57"/>
              <w:contextualSpacing/>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tcPr>
          <w:p w14:paraId="28A5C1EE"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p w14:paraId="7A0D8460"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p w14:paraId="739C4A90"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p w14:paraId="4DE56189"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p w14:paraId="73DB9BE9"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p w14:paraId="4AF91D00"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p w14:paraId="51DA5D72"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r w:rsidRPr="00A71916">
              <w:rPr>
                <w:rFonts w:ascii="Times New Roman" w:hAnsi="Times New Roman"/>
                <w:bCs/>
                <w:i/>
                <w:color w:val="auto"/>
                <w:sz w:val="24"/>
                <w:szCs w:val="24"/>
              </w:rPr>
              <w:t>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3FAD17"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04; ОК 06</w:t>
            </w:r>
          </w:p>
          <w:p w14:paraId="42E01A8E"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 xml:space="preserve">ПРб08,  ПРб14, </w:t>
            </w:r>
          </w:p>
          <w:p w14:paraId="2A679334" w14:textId="3CF617A2" w:rsidR="00A71916" w:rsidRPr="00A71916" w:rsidRDefault="00A71916" w:rsidP="00A71916">
            <w:pPr>
              <w:spacing w:after="0" w:line="240" w:lineRule="auto"/>
              <w:ind w:left="57" w:right="57"/>
              <w:contextualSpacing/>
              <w:jc w:val="center"/>
              <w:rPr>
                <w:rFonts w:ascii="Times New Roman" w:hAnsi="Times New Roman"/>
                <w:color w:val="auto"/>
                <w:sz w:val="24"/>
                <w:szCs w:val="24"/>
              </w:rPr>
            </w:pPr>
          </w:p>
        </w:tc>
      </w:tr>
      <w:tr w:rsidR="00A71916" w:rsidRPr="00A71916" w14:paraId="188B31C9" w14:textId="77777777" w:rsidTr="0046202A">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D7E88C8" w14:textId="77777777" w:rsidR="00A71916" w:rsidRPr="00A71916" w:rsidRDefault="00A71916"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right w:val="single" w:sz="4" w:space="0" w:color="000000"/>
            </w:tcBorders>
            <w:shd w:val="clear" w:color="auto" w:fill="auto"/>
          </w:tcPr>
          <w:p w14:paraId="2A52541F" w14:textId="77777777" w:rsidR="00A71916" w:rsidRPr="00A71916" w:rsidRDefault="00A71916" w:rsidP="00A71916">
            <w:pPr>
              <w:spacing w:after="0" w:line="240" w:lineRule="auto"/>
              <w:ind w:left="57" w:right="57"/>
              <w:contextualSpacing/>
              <w:rPr>
                <w:rFonts w:ascii="Times New Roman" w:hAnsi="Times New Roman"/>
                <w:b/>
                <w:i/>
                <w:color w:val="auto"/>
                <w:sz w:val="24"/>
                <w:szCs w:val="24"/>
              </w:rPr>
            </w:pPr>
            <w:r w:rsidRPr="00A71916">
              <w:rPr>
                <w:rFonts w:ascii="Times New Roman" w:hAnsi="Times New Roman"/>
                <w:b/>
                <w:i/>
                <w:color w:val="auto"/>
                <w:sz w:val="24"/>
                <w:szCs w:val="24"/>
              </w:rPr>
              <w:t xml:space="preserve">Практическое занятие – тренинг </w:t>
            </w:r>
          </w:p>
          <w:p w14:paraId="3371FFA8" w14:textId="77777777" w:rsidR="00A71916" w:rsidRPr="00A71916" w:rsidRDefault="00A71916"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 xml:space="preserve">№№22-23. </w:t>
            </w:r>
            <w:r w:rsidRPr="00A71916">
              <w:rPr>
                <w:rFonts w:ascii="Times New Roman" w:hAnsi="Times New Roman"/>
                <w:color w:val="auto"/>
                <w:sz w:val="24"/>
                <w:szCs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134" w:type="dxa"/>
            <w:vMerge/>
            <w:tcBorders>
              <w:left w:val="single" w:sz="4" w:space="0" w:color="000000"/>
              <w:right w:val="single" w:sz="4" w:space="0" w:color="000000"/>
            </w:tcBorders>
            <w:shd w:val="clear" w:color="auto" w:fill="auto"/>
          </w:tcPr>
          <w:p w14:paraId="37699411" w14:textId="77777777" w:rsidR="00A71916" w:rsidRPr="00A71916" w:rsidRDefault="00A71916" w:rsidP="00A71916">
            <w:pPr>
              <w:spacing w:after="0" w:line="240" w:lineRule="auto"/>
              <w:ind w:left="57" w:right="57"/>
              <w:contextualSpacing/>
              <w:jc w:val="center"/>
              <w:rPr>
                <w:rFonts w:ascii="Times New Roman" w:hAnsi="Times New Roman"/>
                <w:bCs/>
                <w:color w:val="auto"/>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68622751" w14:textId="77777777" w:rsidR="00A71916" w:rsidRPr="00A71916" w:rsidRDefault="00A71916" w:rsidP="00A71916">
            <w:pPr>
              <w:spacing w:after="0" w:line="240" w:lineRule="auto"/>
              <w:ind w:left="57" w:right="57"/>
              <w:jc w:val="center"/>
              <w:rPr>
                <w:rFonts w:ascii="Times New Roman" w:hAnsi="Times New Roman"/>
                <w:color w:val="auto"/>
                <w:sz w:val="24"/>
                <w:szCs w:val="24"/>
              </w:rPr>
            </w:pPr>
          </w:p>
        </w:tc>
      </w:tr>
      <w:tr w:rsidR="00A71916" w:rsidRPr="00A71916" w14:paraId="7C7022A9" w14:textId="77777777" w:rsidTr="0046202A">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0199F4" w14:textId="77777777" w:rsidR="00A71916" w:rsidRPr="00A71916" w:rsidRDefault="00A71916" w:rsidP="00A71916">
            <w:pPr>
              <w:spacing w:after="0" w:line="240" w:lineRule="auto"/>
              <w:ind w:left="57" w:right="57"/>
              <w:rPr>
                <w:rFonts w:ascii="Times New Roman" w:hAnsi="Times New Roman"/>
                <w:color w:val="auto"/>
                <w:sz w:val="24"/>
                <w:szCs w:val="24"/>
              </w:rPr>
            </w:pPr>
            <w:r w:rsidRPr="00A71916">
              <w:rPr>
                <w:rFonts w:ascii="Times New Roman" w:hAnsi="Times New Roman"/>
                <w:color w:val="auto"/>
                <w:sz w:val="24"/>
                <w:szCs w:val="24"/>
              </w:rPr>
              <w:t>Тема 8.2. Конструктивные и деструктивные способы психологического воздействия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6B7BE660" w14:textId="77777777" w:rsidR="00A71916" w:rsidRPr="00A71916" w:rsidRDefault="00A71916" w:rsidP="00A71916">
            <w:pPr>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14:paraId="0B41EEAF"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r w:rsidRPr="00A71916">
              <w:rPr>
                <w:rFonts w:ascii="Times New Roman" w:hAnsi="Times New Roman"/>
                <w:bCs/>
                <w:i/>
                <w:color w:val="auto"/>
                <w:sz w:val="24"/>
                <w:szCs w:val="24"/>
              </w:rPr>
              <w:t>2</w:t>
            </w:r>
          </w:p>
          <w:p w14:paraId="7B6E6226" w14:textId="77777777" w:rsidR="00A71916" w:rsidRPr="00A71916" w:rsidRDefault="00A71916" w:rsidP="00A71916">
            <w:pPr>
              <w:spacing w:after="0" w:line="240" w:lineRule="auto"/>
              <w:ind w:left="57" w:right="57"/>
              <w:contextualSpacing/>
              <w:jc w:val="center"/>
              <w:rPr>
                <w:rFonts w:ascii="Times New Roman" w:hAnsi="Times New Roman"/>
                <w:bCs/>
                <w:color w:val="auto"/>
                <w:sz w:val="24"/>
                <w:szCs w:val="24"/>
              </w:rPr>
            </w:pPr>
            <w:r w:rsidRPr="00A71916">
              <w:rPr>
                <w:rFonts w:ascii="Times New Roman" w:hAnsi="Times New Roman"/>
                <w:bCs/>
                <w:i/>
                <w:color w:val="auto"/>
                <w:sz w:val="24"/>
                <w:szCs w:val="24"/>
              </w:rPr>
              <w:t>(1+1пр)</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B83CF2"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04; ОК 06; ОК 07; ОК 08</w:t>
            </w:r>
          </w:p>
          <w:p w14:paraId="3B06F48B"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 xml:space="preserve"> </w:t>
            </w:r>
          </w:p>
          <w:p w14:paraId="14E0502A"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highlight w:val="cyan"/>
              </w:rPr>
            </w:pPr>
          </w:p>
        </w:tc>
      </w:tr>
      <w:tr w:rsidR="00A71916" w:rsidRPr="00A71916" w14:paraId="443B980E" w14:textId="77777777" w:rsidTr="0046202A">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4EEB191" w14:textId="77777777" w:rsidR="00A71916" w:rsidRPr="00A71916" w:rsidRDefault="00A71916"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041EF167" w14:textId="77777777" w:rsidR="00A71916" w:rsidRPr="00A71916" w:rsidRDefault="00A71916" w:rsidP="00A71916">
            <w:pPr>
              <w:spacing w:after="0" w:line="240" w:lineRule="auto"/>
              <w:ind w:left="57" w:right="57"/>
              <w:contextualSpacing/>
              <w:rPr>
                <w:rFonts w:ascii="Times New Roman" w:hAnsi="Times New Roman"/>
                <w:b/>
                <w:i/>
                <w:color w:val="auto"/>
                <w:sz w:val="24"/>
                <w:szCs w:val="24"/>
                <w:highlight w:val="yellow"/>
              </w:rPr>
            </w:pPr>
            <w:r w:rsidRPr="00A71916">
              <w:rPr>
                <w:rFonts w:ascii="Times New Roman" w:hAnsi="Times New Roman"/>
                <w:b/>
                <w:i/>
                <w:color w:val="auto"/>
                <w:sz w:val="24"/>
                <w:szCs w:val="24"/>
              </w:rPr>
              <w:t>Комбинированное занятие</w:t>
            </w:r>
          </w:p>
        </w:tc>
        <w:tc>
          <w:tcPr>
            <w:tcW w:w="1134" w:type="dxa"/>
            <w:vMerge/>
            <w:tcBorders>
              <w:left w:val="single" w:sz="4" w:space="0" w:color="000000"/>
              <w:right w:val="single" w:sz="4" w:space="0" w:color="000000"/>
            </w:tcBorders>
            <w:shd w:val="clear" w:color="auto" w:fill="auto"/>
            <w:vAlign w:val="center"/>
          </w:tcPr>
          <w:p w14:paraId="321FBB49"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0660A236" w14:textId="77777777" w:rsidR="00A71916" w:rsidRPr="00A71916" w:rsidRDefault="00A71916" w:rsidP="00A71916">
            <w:pPr>
              <w:spacing w:after="0" w:line="240" w:lineRule="auto"/>
              <w:ind w:left="57" w:right="57"/>
              <w:rPr>
                <w:rFonts w:ascii="Times New Roman" w:hAnsi="Times New Roman"/>
                <w:color w:val="auto"/>
                <w:sz w:val="24"/>
                <w:szCs w:val="24"/>
              </w:rPr>
            </w:pPr>
          </w:p>
        </w:tc>
      </w:tr>
      <w:tr w:rsidR="00A71916" w:rsidRPr="00A71916" w14:paraId="3A1F97D5" w14:textId="77777777" w:rsidTr="0046202A">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D4531E5" w14:textId="77777777" w:rsidR="00A71916" w:rsidRPr="00A71916" w:rsidRDefault="00A71916"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2297EBBF" w14:textId="77777777" w:rsidR="00A71916" w:rsidRPr="00A71916" w:rsidRDefault="00A71916" w:rsidP="00A71916">
            <w:pPr>
              <w:widowControl w:val="0"/>
              <w:spacing w:after="0" w:line="240" w:lineRule="auto"/>
              <w:ind w:left="57" w:right="57"/>
              <w:jc w:val="both"/>
              <w:rPr>
                <w:rFonts w:ascii="Times New Roman" w:hAnsi="Times New Roman"/>
                <w:color w:val="auto"/>
                <w:sz w:val="24"/>
                <w:szCs w:val="24"/>
              </w:rPr>
            </w:pPr>
            <w:r w:rsidRPr="00A71916">
              <w:rPr>
                <w:rFonts w:ascii="Times New Roman" w:hAnsi="Times New Roman"/>
                <w:b/>
                <w:i/>
                <w:color w:val="auto"/>
                <w:sz w:val="24"/>
                <w:szCs w:val="24"/>
              </w:rPr>
              <w:t xml:space="preserve">Теоретическая часть </w:t>
            </w:r>
            <w:r w:rsidRPr="00A71916">
              <w:rPr>
                <w:rFonts w:ascii="Times New Roman" w:hAnsi="Times New Roman"/>
                <w:color w:val="auto"/>
                <w:sz w:val="24"/>
                <w:szCs w:val="24"/>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p w14:paraId="393BB1CA" w14:textId="77777777" w:rsidR="00A71916" w:rsidRPr="00A71916" w:rsidRDefault="00A71916" w:rsidP="00A71916">
            <w:pPr>
              <w:widowControl w:val="0"/>
              <w:spacing w:after="0" w:line="240" w:lineRule="auto"/>
              <w:ind w:left="57" w:right="57"/>
              <w:jc w:val="both"/>
              <w:rPr>
                <w:rFonts w:ascii="Times New Roman" w:hAnsi="Times New Roman"/>
                <w:color w:val="auto"/>
                <w:sz w:val="24"/>
                <w:szCs w:val="24"/>
              </w:rPr>
            </w:pPr>
            <w:r w:rsidRPr="00A71916">
              <w:rPr>
                <w:rFonts w:ascii="Times New Roman" w:hAnsi="Times New Roman"/>
                <w:b/>
                <w:i/>
                <w:color w:val="auto"/>
                <w:sz w:val="24"/>
                <w:szCs w:val="24"/>
              </w:rPr>
              <w:t>Практическая часть</w:t>
            </w:r>
            <w:r w:rsidRPr="00A71916">
              <w:rPr>
                <w:rFonts w:ascii="Times New Roman" w:hAnsi="Times New Roman"/>
                <w:color w:val="auto"/>
                <w:sz w:val="24"/>
                <w:szCs w:val="24"/>
              </w:rPr>
              <w:t xml:space="preserve">. </w:t>
            </w:r>
          </w:p>
          <w:p w14:paraId="42205D16" w14:textId="77777777" w:rsidR="00A71916" w:rsidRPr="00A71916" w:rsidRDefault="00A71916" w:rsidP="00A71916">
            <w:pPr>
              <w:widowControl w:val="0"/>
              <w:spacing w:after="0" w:line="240" w:lineRule="auto"/>
              <w:ind w:left="57" w:right="57"/>
              <w:jc w:val="both"/>
              <w:rPr>
                <w:rFonts w:ascii="Times New Roman" w:hAnsi="Times New Roman"/>
                <w:color w:val="auto"/>
                <w:sz w:val="24"/>
                <w:szCs w:val="24"/>
              </w:rPr>
            </w:pPr>
            <w:r w:rsidRPr="00A71916">
              <w:rPr>
                <w:rFonts w:ascii="Times New Roman" w:hAnsi="Times New Roman"/>
                <w:b/>
                <w:i/>
                <w:color w:val="auto"/>
                <w:sz w:val="24"/>
                <w:szCs w:val="24"/>
              </w:rPr>
              <w:t>№24.</w:t>
            </w:r>
            <w:r w:rsidRPr="00A71916">
              <w:rPr>
                <w:rFonts w:ascii="Times New Roman" w:hAnsi="Times New Roman"/>
                <w:color w:val="auto"/>
                <w:sz w:val="24"/>
                <w:szCs w:val="24"/>
              </w:rPr>
              <w:t xml:space="preserve"> Особенности общения людей, принципы и показатели эффективного общения.</w:t>
            </w:r>
          </w:p>
        </w:tc>
        <w:tc>
          <w:tcPr>
            <w:tcW w:w="1134" w:type="dxa"/>
            <w:vMerge/>
            <w:tcBorders>
              <w:left w:val="single" w:sz="4" w:space="0" w:color="000000"/>
              <w:bottom w:val="single" w:sz="4" w:space="0" w:color="000000"/>
              <w:right w:val="single" w:sz="4" w:space="0" w:color="000000"/>
            </w:tcBorders>
            <w:shd w:val="clear" w:color="auto" w:fill="auto"/>
            <w:vAlign w:val="center"/>
          </w:tcPr>
          <w:p w14:paraId="6E9FF280"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09270CB8" w14:textId="77777777" w:rsidR="00A71916" w:rsidRPr="00A71916" w:rsidRDefault="00A71916" w:rsidP="00A71916">
            <w:pPr>
              <w:spacing w:after="0" w:line="240" w:lineRule="auto"/>
              <w:ind w:left="57" w:right="57"/>
              <w:rPr>
                <w:rFonts w:ascii="Times New Roman" w:hAnsi="Times New Roman"/>
                <w:color w:val="auto"/>
                <w:sz w:val="24"/>
                <w:szCs w:val="24"/>
              </w:rPr>
            </w:pPr>
          </w:p>
        </w:tc>
      </w:tr>
      <w:tr w:rsidR="0046202A" w:rsidRPr="00A71916" w14:paraId="200D3AFA" w14:textId="77777777" w:rsidTr="00CC1190">
        <w:trPr>
          <w:trHeight w:val="20"/>
        </w:trPr>
        <w:tc>
          <w:tcPr>
            <w:tcW w:w="2830" w:type="dxa"/>
            <w:vMerge w:val="restart"/>
            <w:tcBorders>
              <w:top w:val="single" w:sz="4" w:space="0" w:color="000000"/>
              <w:left w:val="single" w:sz="4" w:space="0" w:color="000000"/>
              <w:right w:val="single" w:sz="4" w:space="0" w:color="000000"/>
            </w:tcBorders>
            <w:shd w:val="clear" w:color="auto" w:fill="auto"/>
          </w:tcPr>
          <w:p w14:paraId="69108790" w14:textId="77777777" w:rsidR="0046202A" w:rsidRPr="00A71916" w:rsidRDefault="0046202A" w:rsidP="00A71916">
            <w:pPr>
              <w:spacing w:after="0" w:line="240" w:lineRule="auto"/>
              <w:ind w:left="57" w:right="57"/>
              <w:rPr>
                <w:rFonts w:ascii="Times New Roman" w:hAnsi="Times New Roman"/>
                <w:color w:val="auto"/>
                <w:sz w:val="24"/>
                <w:szCs w:val="24"/>
              </w:rPr>
            </w:pPr>
            <w:r w:rsidRPr="00A71916">
              <w:rPr>
                <w:rFonts w:ascii="Times New Roman" w:hAnsi="Times New Roman"/>
                <w:color w:val="auto"/>
                <w:sz w:val="24"/>
                <w:szCs w:val="24"/>
              </w:rPr>
              <w:t>Тема 8.3. Психологические механизмы воздействия на большие группы людей</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3A2DA091" w14:textId="77777777" w:rsidR="0046202A" w:rsidRPr="00A71916" w:rsidRDefault="0046202A" w:rsidP="00A71916">
            <w:pPr>
              <w:spacing w:after="0" w:line="240" w:lineRule="auto"/>
              <w:ind w:left="57" w:right="57"/>
              <w:jc w:val="both"/>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14:paraId="03759AD2" w14:textId="77777777" w:rsidR="0046202A" w:rsidRPr="00A71916" w:rsidRDefault="0046202A" w:rsidP="00A71916">
            <w:pPr>
              <w:spacing w:after="0" w:line="240" w:lineRule="auto"/>
              <w:ind w:left="57" w:right="57"/>
              <w:contextualSpacing/>
              <w:jc w:val="center"/>
              <w:rPr>
                <w:rFonts w:ascii="Times New Roman" w:hAnsi="Times New Roman"/>
                <w:bCs/>
                <w:i/>
                <w:color w:val="auto"/>
                <w:sz w:val="24"/>
                <w:szCs w:val="24"/>
              </w:rPr>
            </w:pPr>
            <w:r w:rsidRPr="00A71916">
              <w:rPr>
                <w:rFonts w:ascii="Times New Roman" w:hAnsi="Times New Roman"/>
                <w:bCs/>
                <w:i/>
                <w:color w:val="auto"/>
                <w:sz w:val="24"/>
                <w:szCs w:val="24"/>
              </w:rPr>
              <w:t>2</w:t>
            </w:r>
          </w:p>
          <w:p w14:paraId="51C109FC" w14:textId="77777777" w:rsidR="0046202A" w:rsidRPr="00A71916" w:rsidRDefault="0046202A" w:rsidP="00A71916">
            <w:pPr>
              <w:spacing w:after="0" w:line="240" w:lineRule="auto"/>
              <w:ind w:left="57" w:right="57"/>
              <w:contextualSpacing/>
              <w:jc w:val="center"/>
              <w:rPr>
                <w:rFonts w:ascii="Times New Roman" w:hAnsi="Times New Roman"/>
                <w:bCs/>
                <w:i/>
                <w:color w:val="auto"/>
                <w:sz w:val="24"/>
                <w:szCs w:val="24"/>
              </w:rPr>
            </w:pPr>
          </w:p>
        </w:tc>
        <w:tc>
          <w:tcPr>
            <w:tcW w:w="2552" w:type="dxa"/>
            <w:vMerge w:val="restart"/>
            <w:tcBorders>
              <w:top w:val="single" w:sz="4" w:space="0" w:color="000000"/>
              <w:left w:val="single" w:sz="4" w:space="0" w:color="000000"/>
              <w:right w:val="single" w:sz="4" w:space="0" w:color="000000"/>
            </w:tcBorders>
            <w:shd w:val="clear" w:color="auto" w:fill="auto"/>
          </w:tcPr>
          <w:p w14:paraId="75A8DC04" w14:textId="77777777" w:rsidR="0046202A" w:rsidRPr="00A71916" w:rsidRDefault="0046202A"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t>ОК 04; ОК 06; ОК 07; ОК 08</w:t>
            </w:r>
          </w:p>
          <w:p w14:paraId="6A0D6CA1"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highlight w:val="cyan"/>
              </w:rPr>
            </w:pPr>
          </w:p>
        </w:tc>
      </w:tr>
      <w:tr w:rsidR="0046202A" w:rsidRPr="00A71916" w14:paraId="01EC2007" w14:textId="77777777" w:rsidTr="00CC1190">
        <w:trPr>
          <w:trHeight w:val="20"/>
        </w:trPr>
        <w:tc>
          <w:tcPr>
            <w:tcW w:w="2830" w:type="dxa"/>
            <w:vMerge/>
            <w:tcBorders>
              <w:left w:val="single" w:sz="4" w:space="0" w:color="000000"/>
              <w:right w:val="single" w:sz="4" w:space="0" w:color="000000"/>
            </w:tcBorders>
            <w:shd w:val="clear" w:color="auto" w:fill="auto"/>
          </w:tcPr>
          <w:p w14:paraId="369C3E2C" w14:textId="77777777" w:rsidR="0046202A" w:rsidRPr="00A71916" w:rsidRDefault="0046202A"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right w:val="single" w:sz="4" w:space="0" w:color="000000"/>
            </w:tcBorders>
            <w:shd w:val="clear" w:color="auto" w:fill="auto"/>
          </w:tcPr>
          <w:p w14:paraId="2309DE0D" w14:textId="77777777" w:rsidR="0046202A" w:rsidRPr="00A71916" w:rsidRDefault="0046202A"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Практическое занятие</w:t>
            </w:r>
          </w:p>
          <w:p w14:paraId="4C9857D0" w14:textId="77777777" w:rsidR="0046202A" w:rsidRPr="00A71916" w:rsidRDefault="0046202A"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color w:val="auto"/>
                <w:sz w:val="24"/>
                <w:szCs w:val="24"/>
              </w:rPr>
              <w:t xml:space="preserve">№№25-26.Психологическое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A71916">
              <w:rPr>
                <w:rFonts w:ascii="Times New Roman" w:hAnsi="Times New Roman"/>
                <w:color w:val="auto"/>
                <w:sz w:val="24"/>
                <w:szCs w:val="24"/>
              </w:rPr>
              <w:t>псевдопсихологические</w:t>
            </w:r>
            <w:proofErr w:type="spellEnd"/>
            <w:r w:rsidRPr="00A71916">
              <w:rPr>
                <w:rFonts w:ascii="Times New Roman" w:hAnsi="Times New Roman"/>
                <w:color w:val="auto"/>
                <w:sz w:val="24"/>
                <w:szCs w:val="24"/>
              </w:rPr>
              <w:t xml:space="preserve"> технологии. Противодействие вовлечению молодёжи в противозаконную и антиобщественную деятельность. Психологические механизмы воздействия на большие группы людей </w:t>
            </w:r>
          </w:p>
        </w:tc>
        <w:tc>
          <w:tcPr>
            <w:tcW w:w="1134" w:type="dxa"/>
            <w:vMerge/>
            <w:tcBorders>
              <w:left w:val="single" w:sz="4" w:space="0" w:color="000000"/>
              <w:right w:val="single" w:sz="4" w:space="0" w:color="000000"/>
            </w:tcBorders>
            <w:shd w:val="clear" w:color="auto" w:fill="auto"/>
            <w:vAlign w:val="center"/>
          </w:tcPr>
          <w:p w14:paraId="0B6D9E28"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p>
        </w:tc>
        <w:tc>
          <w:tcPr>
            <w:tcW w:w="2552" w:type="dxa"/>
            <w:vMerge/>
            <w:tcBorders>
              <w:left w:val="single" w:sz="4" w:space="0" w:color="000000"/>
              <w:right w:val="single" w:sz="4" w:space="0" w:color="000000"/>
            </w:tcBorders>
            <w:shd w:val="clear" w:color="auto" w:fill="auto"/>
          </w:tcPr>
          <w:p w14:paraId="075924F9" w14:textId="77777777" w:rsidR="0046202A" w:rsidRPr="00A71916" w:rsidRDefault="0046202A" w:rsidP="00A71916">
            <w:pPr>
              <w:spacing w:after="0" w:line="240" w:lineRule="auto"/>
              <w:ind w:left="57" w:right="57"/>
              <w:rPr>
                <w:rFonts w:ascii="Times New Roman" w:hAnsi="Times New Roman"/>
                <w:color w:val="auto"/>
                <w:sz w:val="24"/>
                <w:szCs w:val="24"/>
              </w:rPr>
            </w:pPr>
          </w:p>
        </w:tc>
      </w:tr>
      <w:tr w:rsidR="0046202A" w:rsidRPr="00A71916" w14:paraId="73C3CD83" w14:textId="77777777" w:rsidTr="00CC1190">
        <w:trPr>
          <w:trHeight w:val="20"/>
        </w:trPr>
        <w:tc>
          <w:tcPr>
            <w:tcW w:w="2830" w:type="dxa"/>
            <w:vMerge/>
            <w:tcBorders>
              <w:left w:val="single" w:sz="4" w:space="0" w:color="000000"/>
              <w:bottom w:val="single" w:sz="4" w:space="0" w:color="000000"/>
              <w:right w:val="single" w:sz="4" w:space="0" w:color="000000"/>
            </w:tcBorders>
            <w:shd w:val="clear" w:color="auto" w:fill="auto"/>
          </w:tcPr>
          <w:p w14:paraId="5A956F87" w14:textId="77777777" w:rsidR="0046202A" w:rsidRPr="00A71916" w:rsidRDefault="0046202A"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31E476B9" w14:textId="77777777" w:rsidR="0046202A" w:rsidRPr="00A71916" w:rsidRDefault="0046202A"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Самостоятельная работа:</w:t>
            </w:r>
          </w:p>
          <w:p w14:paraId="24AB582C" w14:textId="77777777" w:rsidR="0046202A" w:rsidRPr="00A71916" w:rsidRDefault="0046202A"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color w:val="auto"/>
                <w:sz w:val="24"/>
                <w:szCs w:val="24"/>
              </w:rPr>
              <w:t>Составить кластер: Способы психологической защиты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255F7" w14:textId="77777777" w:rsidR="0046202A" w:rsidRPr="00A71916" w:rsidRDefault="0046202A" w:rsidP="00A71916">
            <w:pPr>
              <w:spacing w:after="0" w:line="240" w:lineRule="auto"/>
              <w:ind w:left="57" w:right="57"/>
              <w:contextualSpacing/>
              <w:jc w:val="center"/>
              <w:rPr>
                <w:rFonts w:ascii="Times New Roman" w:hAnsi="Times New Roman"/>
                <w:bCs/>
                <w:i/>
                <w:color w:val="auto"/>
                <w:sz w:val="24"/>
                <w:szCs w:val="24"/>
              </w:rPr>
            </w:pPr>
            <w:r w:rsidRPr="00A71916">
              <w:rPr>
                <w:rFonts w:ascii="Times New Roman" w:hAnsi="Times New Roman"/>
                <w:bCs/>
                <w:i/>
                <w:color w:val="auto"/>
                <w:sz w:val="24"/>
                <w:szCs w:val="24"/>
              </w:rPr>
              <w:t>1</w:t>
            </w:r>
          </w:p>
        </w:tc>
        <w:tc>
          <w:tcPr>
            <w:tcW w:w="2552" w:type="dxa"/>
            <w:vMerge/>
            <w:tcBorders>
              <w:left w:val="single" w:sz="4" w:space="0" w:color="000000"/>
              <w:bottom w:val="single" w:sz="4" w:space="0" w:color="000000"/>
              <w:right w:val="single" w:sz="4" w:space="0" w:color="000000"/>
            </w:tcBorders>
            <w:shd w:val="clear" w:color="auto" w:fill="auto"/>
          </w:tcPr>
          <w:p w14:paraId="4388D798" w14:textId="77777777" w:rsidR="0046202A" w:rsidRPr="00A71916" w:rsidRDefault="0046202A" w:rsidP="00A71916">
            <w:pPr>
              <w:spacing w:after="0" w:line="240" w:lineRule="auto"/>
              <w:ind w:left="57" w:right="57"/>
              <w:rPr>
                <w:rFonts w:ascii="Times New Roman" w:hAnsi="Times New Roman"/>
                <w:color w:val="auto"/>
                <w:sz w:val="24"/>
                <w:szCs w:val="24"/>
              </w:rPr>
            </w:pPr>
          </w:p>
        </w:tc>
      </w:tr>
      <w:tr w:rsidR="00A71916" w:rsidRPr="00A71916" w14:paraId="4BD54ECF" w14:textId="77777777" w:rsidTr="0046202A">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14:paraId="39B01EFD"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b/>
                <w:color w:val="auto"/>
                <w:sz w:val="24"/>
                <w:szCs w:val="24"/>
              </w:rPr>
              <w:t xml:space="preserve">Раздел 9. Безопасность в информационном пространстве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A1A840"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
                <w:color w:val="auto"/>
                <w:sz w:val="24"/>
                <w:szCs w:val="24"/>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8C07F02" w14:textId="77777777" w:rsidR="00A71916" w:rsidRPr="00A71916" w:rsidRDefault="00A71916" w:rsidP="00A71916">
            <w:pPr>
              <w:spacing w:after="0" w:line="240" w:lineRule="auto"/>
              <w:ind w:left="57" w:right="57"/>
              <w:contextualSpacing/>
              <w:rPr>
                <w:rFonts w:ascii="Times New Roman" w:hAnsi="Times New Roman"/>
                <w:b/>
                <w:color w:val="auto"/>
                <w:sz w:val="24"/>
                <w:szCs w:val="24"/>
                <w:highlight w:val="cyan"/>
              </w:rPr>
            </w:pPr>
          </w:p>
        </w:tc>
      </w:tr>
      <w:tr w:rsidR="00A71916" w:rsidRPr="00A71916" w14:paraId="34D94E68" w14:textId="77777777" w:rsidTr="0046202A">
        <w:trPr>
          <w:trHeight w:val="20"/>
        </w:trPr>
        <w:tc>
          <w:tcPr>
            <w:tcW w:w="2830" w:type="dxa"/>
            <w:vMerge w:val="restart"/>
            <w:tcBorders>
              <w:top w:val="single" w:sz="4" w:space="0" w:color="000000"/>
              <w:left w:val="single" w:sz="4" w:space="0" w:color="000000"/>
              <w:right w:val="single" w:sz="4" w:space="0" w:color="000000"/>
            </w:tcBorders>
            <w:shd w:val="clear" w:color="auto" w:fill="auto"/>
          </w:tcPr>
          <w:p w14:paraId="513D484B"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t xml:space="preserve">Тема 9.1. Безопасность в цифровой среде. </w:t>
            </w:r>
            <w:r w:rsidRPr="00A71916">
              <w:rPr>
                <w:rFonts w:ascii="Times New Roman" w:hAnsi="Times New Roman"/>
                <w:color w:val="auto"/>
                <w:sz w:val="24"/>
                <w:szCs w:val="24"/>
              </w:rPr>
              <w:br w:type="page"/>
              <w:t xml:space="preserve"> Опасности, связанные с коммуникацией в цифровой среде</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370B5112" w14:textId="77777777" w:rsidR="00A71916" w:rsidRPr="00A71916" w:rsidRDefault="00A71916" w:rsidP="00A71916">
            <w:pPr>
              <w:spacing w:after="0" w:line="240" w:lineRule="auto"/>
              <w:ind w:left="57" w:right="57"/>
              <w:contextualSpacing/>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tcPr>
          <w:p w14:paraId="4831E1A0"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p w14:paraId="3CA998E8"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p w14:paraId="515BD7B1"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p w14:paraId="4B6E9238"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p w14:paraId="6BEC3DEA"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p w14:paraId="61103676"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r w:rsidRPr="00A71916">
              <w:rPr>
                <w:rFonts w:ascii="Times New Roman" w:hAnsi="Times New Roman"/>
                <w:bCs/>
                <w:i/>
                <w:color w:val="auto"/>
                <w:sz w:val="24"/>
                <w:szCs w:val="24"/>
              </w:rPr>
              <w:t>2</w:t>
            </w:r>
          </w:p>
        </w:tc>
        <w:tc>
          <w:tcPr>
            <w:tcW w:w="2552" w:type="dxa"/>
            <w:vMerge w:val="restart"/>
            <w:tcBorders>
              <w:top w:val="single" w:sz="4" w:space="0" w:color="000000"/>
              <w:left w:val="single" w:sz="4" w:space="0" w:color="000000"/>
              <w:right w:val="single" w:sz="4" w:space="0" w:color="000000"/>
            </w:tcBorders>
            <w:shd w:val="clear" w:color="auto" w:fill="auto"/>
          </w:tcPr>
          <w:p w14:paraId="460641D5"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2; ОК 03; ОК 06</w:t>
            </w:r>
          </w:p>
          <w:p w14:paraId="7918509B"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highlight w:val="cyan"/>
              </w:rPr>
            </w:pPr>
          </w:p>
        </w:tc>
      </w:tr>
      <w:tr w:rsidR="00A71916" w:rsidRPr="00A71916" w14:paraId="3485974F" w14:textId="77777777" w:rsidTr="0046202A">
        <w:trPr>
          <w:trHeight w:val="20"/>
        </w:trPr>
        <w:tc>
          <w:tcPr>
            <w:tcW w:w="2830" w:type="dxa"/>
            <w:vMerge/>
            <w:tcBorders>
              <w:left w:val="single" w:sz="4" w:space="0" w:color="000000"/>
              <w:bottom w:val="single" w:sz="4" w:space="0" w:color="000000"/>
              <w:right w:val="single" w:sz="4" w:space="0" w:color="000000"/>
            </w:tcBorders>
            <w:shd w:val="clear" w:color="auto" w:fill="auto"/>
          </w:tcPr>
          <w:p w14:paraId="0FA1CE9D"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4D8026EA" w14:textId="77777777" w:rsidR="00A71916" w:rsidRPr="00A71916" w:rsidRDefault="00A71916"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 xml:space="preserve">Теоретическое занятие </w:t>
            </w:r>
          </w:p>
          <w:p w14:paraId="4861BC98" w14:textId="77777777" w:rsidR="00A71916" w:rsidRPr="00A71916" w:rsidRDefault="00A71916"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color w:val="auto"/>
                <w:sz w:val="24"/>
                <w:szCs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p w14:paraId="688CE809" w14:textId="77777777" w:rsidR="00A71916" w:rsidRPr="00A71916" w:rsidRDefault="00A71916"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color w:val="auto"/>
                <w:sz w:val="24"/>
                <w:szCs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w:t>
            </w:r>
            <w:proofErr w:type="spellStart"/>
            <w:r w:rsidRPr="00A71916">
              <w:rPr>
                <w:rFonts w:ascii="Times New Roman" w:hAnsi="Times New Roman"/>
                <w:color w:val="auto"/>
                <w:sz w:val="24"/>
                <w:szCs w:val="24"/>
              </w:rPr>
              <w:t>деструктива</w:t>
            </w:r>
            <w:proofErr w:type="spellEnd"/>
            <w:r w:rsidRPr="00A71916">
              <w:rPr>
                <w:rFonts w:ascii="Times New Roman" w:hAnsi="Times New Roman"/>
                <w:color w:val="auto"/>
                <w:sz w:val="24"/>
                <w:szCs w:val="24"/>
              </w:rPr>
              <w:t xml:space="preserve">. Профилактика и противодействие вовлечению в деструктивные сообщества. </w:t>
            </w:r>
          </w:p>
        </w:tc>
        <w:tc>
          <w:tcPr>
            <w:tcW w:w="1134" w:type="dxa"/>
            <w:vMerge/>
            <w:tcBorders>
              <w:left w:val="single" w:sz="4" w:space="0" w:color="000000"/>
              <w:bottom w:val="single" w:sz="4" w:space="0" w:color="000000"/>
              <w:right w:val="single" w:sz="4" w:space="0" w:color="000000"/>
            </w:tcBorders>
            <w:shd w:val="clear" w:color="auto" w:fill="auto"/>
            <w:vAlign w:val="center"/>
          </w:tcPr>
          <w:p w14:paraId="00AE92CA" w14:textId="77777777" w:rsidR="00A71916" w:rsidRPr="00A71916" w:rsidRDefault="00A71916" w:rsidP="00A71916">
            <w:pPr>
              <w:spacing w:after="0" w:line="240" w:lineRule="auto"/>
              <w:ind w:left="57" w:right="57"/>
              <w:contextualSpacing/>
              <w:jc w:val="center"/>
              <w:rPr>
                <w:rFonts w:ascii="Times New Roman" w:hAnsi="Times New Roman"/>
                <w:bCs/>
                <w:i/>
                <w:color w:val="auto"/>
                <w:sz w:val="24"/>
                <w:szCs w:val="24"/>
              </w:rPr>
            </w:pPr>
          </w:p>
        </w:tc>
        <w:tc>
          <w:tcPr>
            <w:tcW w:w="2552" w:type="dxa"/>
            <w:vMerge/>
            <w:tcBorders>
              <w:left w:val="single" w:sz="4" w:space="0" w:color="000000"/>
              <w:bottom w:val="single" w:sz="4" w:space="0" w:color="000000"/>
              <w:right w:val="single" w:sz="4" w:space="0" w:color="000000"/>
            </w:tcBorders>
            <w:shd w:val="clear" w:color="auto" w:fill="auto"/>
          </w:tcPr>
          <w:p w14:paraId="444209FA"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p>
        </w:tc>
      </w:tr>
      <w:tr w:rsidR="0046202A" w:rsidRPr="00A71916" w14:paraId="4A544F36" w14:textId="77777777" w:rsidTr="00C65EAF">
        <w:trPr>
          <w:trHeight w:val="20"/>
        </w:trPr>
        <w:tc>
          <w:tcPr>
            <w:tcW w:w="2830" w:type="dxa"/>
            <w:vMerge w:val="restart"/>
            <w:tcBorders>
              <w:top w:val="single" w:sz="4" w:space="0" w:color="000000"/>
              <w:left w:val="single" w:sz="4" w:space="0" w:color="000000"/>
              <w:right w:val="single" w:sz="4" w:space="0" w:color="000000"/>
            </w:tcBorders>
            <w:shd w:val="clear" w:color="auto" w:fill="auto"/>
          </w:tcPr>
          <w:p w14:paraId="040A8EB0" w14:textId="77777777" w:rsidR="0046202A" w:rsidRPr="00A71916" w:rsidRDefault="0046202A"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t>Тема 9.2. Достоверность информации в цифровой среде</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2410B960" w14:textId="77777777" w:rsidR="0046202A" w:rsidRPr="00A71916" w:rsidRDefault="0046202A" w:rsidP="00A71916">
            <w:pPr>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14:paraId="30A45DA2"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p>
          <w:p w14:paraId="2CA8EDD0" w14:textId="77777777" w:rsidR="0046202A" w:rsidRPr="00A71916" w:rsidRDefault="0046202A" w:rsidP="00A71916">
            <w:pPr>
              <w:spacing w:after="0" w:line="240" w:lineRule="auto"/>
              <w:ind w:left="57" w:right="57"/>
              <w:contextualSpacing/>
              <w:jc w:val="center"/>
              <w:rPr>
                <w:rFonts w:ascii="Times New Roman" w:hAnsi="Times New Roman"/>
                <w:bCs/>
                <w:color w:val="auto"/>
                <w:sz w:val="24"/>
                <w:szCs w:val="24"/>
              </w:rPr>
            </w:pPr>
            <w:r w:rsidRPr="00A71916">
              <w:rPr>
                <w:rFonts w:ascii="Times New Roman" w:hAnsi="Times New Roman"/>
                <w:i/>
                <w:color w:val="auto"/>
                <w:sz w:val="24"/>
                <w:szCs w:val="24"/>
              </w:rPr>
              <w:t>2</w:t>
            </w:r>
          </w:p>
        </w:tc>
        <w:tc>
          <w:tcPr>
            <w:tcW w:w="2552" w:type="dxa"/>
            <w:vMerge w:val="restart"/>
            <w:tcBorders>
              <w:top w:val="single" w:sz="4" w:space="0" w:color="000000"/>
              <w:left w:val="single" w:sz="4" w:space="0" w:color="000000"/>
              <w:right w:val="single" w:sz="4" w:space="0" w:color="000000"/>
            </w:tcBorders>
            <w:shd w:val="clear" w:color="auto" w:fill="auto"/>
          </w:tcPr>
          <w:p w14:paraId="67B815DC" w14:textId="77777777" w:rsidR="0046202A" w:rsidRPr="00A71916" w:rsidRDefault="0046202A"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2; ОК 06</w:t>
            </w:r>
          </w:p>
          <w:p w14:paraId="1C2B75D6"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highlight w:val="cyan"/>
              </w:rPr>
            </w:pPr>
          </w:p>
        </w:tc>
      </w:tr>
      <w:tr w:rsidR="0046202A" w:rsidRPr="00A71916" w14:paraId="41DD9909" w14:textId="77777777" w:rsidTr="00C65EAF">
        <w:trPr>
          <w:trHeight w:val="20"/>
        </w:trPr>
        <w:tc>
          <w:tcPr>
            <w:tcW w:w="2830" w:type="dxa"/>
            <w:vMerge/>
            <w:tcBorders>
              <w:left w:val="single" w:sz="4" w:space="0" w:color="000000"/>
              <w:right w:val="single" w:sz="4" w:space="0" w:color="000000"/>
            </w:tcBorders>
            <w:shd w:val="clear" w:color="auto" w:fill="auto"/>
          </w:tcPr>
          <w:p w14:paraId="1F6F9480" w14:textId="77777777" w:rsidR="0046202A" w:rsidRPr="00A71916" w:rsidRDefault="0046202A"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right w:val="single" w:sz="4" w:space="0" w:color="000000"/>
            </w:tcBorders>
            <w:shd w:val="clear" w:color="auto" w:fill="auto"/>
          </w:tcPr>
          <w:p w14:paraId="16A0A9BA" w14:textId="77777777" w:rsidR="0046202A" w:rsidRPr="00A71916" w:rsidRDefault="0046202A"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Практическое занятие</w:t>
            </w:r>
          </w:p>
          <w:p w14:paraId="2C9BF307" w14:textId="77777777" w:rsidR="0046202A" w:rsidRPr="00A71916" w:rsidRDefault="0046202A"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b/>
                <w:i/>
                <w:color w:val="auto"/>
                <w:sz w:val="24"/>
                <w:szCs w:val="24"/>
              </w:rPr>
              <w:t>№№27-28</w:t>
            </w:r>
            <w:r w:rsidRPr="00A71916">
              <w:rPr>
                <w:rFonts w:ascii="Times New Roman" w:hAnsi="Times New Roman"/>
                <w:color w:val="auto"/>
                <w:sz w:val="24"/>
                <w:szCs w:val="24"/>
              </w:rPr>
              <w:t>. 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75C71EB1" w14:textId="77777777" w:rsidR="0046202A" w:rsidRPr="00A71916" w:rsidRDefault="0046202A"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color w:val="auto"/>
                <w:sz w:val="24"/>
                <w:szCs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72F1739E" w14:textId="77777777" w:rsidR="0046202A" w:rsidRPr="00A71916" w:rsidRDefault="0046202A"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color w:val="auto"/>
                <w:sz w:val="24"/>
                <w:szCs w:val="24"/>
              </w:rPr>
              <w:t>Ответственность за действия в Интернете. Запрещённый контент. Защита прав в цифровом пространстве</w:t>
            </w:r>
          </w:p>
        </w:tc>
        <w:tc>
          <w:tcPr>
            <w:tcW w:w="1134" w:type="dxa"/>
            <w:vMerge/>
            <w:tcBorders>
              <w:left w:val="single" w:sz="4" w:space="0" w:color="000000"/>
              <w:right w:val="single" w:sz="4" w:space="0" w:color="000000"/>
            </w:tcBorders>
            <w:shd w:val="clear" w:color="auto" w:fill="auto"/>
            <w:vAlign w:val="center"/>
          </w:tcPr>
          <w:p w14:paraId="33ED7666"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p>
        </w:tc>
        <w:tc>
          <w:tcPr>
            <w:tcW w:w="2552" w:type="dxa"/>
            <w:vMerge/>
            <w:tcBorders>
              <w:left w:val="single" w:sz="4" w:space="0" w:color="000000"/>
              <w:right w:val="single" w:sz="4" w:space="0" w:color="000000"/>
            </w:tcBorders>
            <w:shd w:val="clear" w:color="auto" w:fill="auto"/>
          </w:tcPr>
          <w:p w14:paraId="37E40697" w14:textId="77777777" w:rsidR="0046202A" w:rsidRPr="00A71916" w:rsidRDefault="0046202A" w:rsidP="00A71916">
            <w:pPr>
              <w:spacing w:after="0" w:line="240" w:lineRule="auto"/>
              <w:ind w:left="57" w:right="57"/>
              <w:rPr>
                <w:rFonts w:ascii="Times New Roman" w:hAnsi="Times New Roman"/>
                <w:color w:val="auto"/>
                <w:sz w:val="24"/>
                <w:szCs w:val="24"/>
              </w:rPr>
            </w:pPr>
          </w:p>
        </w:tc>
      </w:tr>
      <w:tr w:rsidR="0046202A" w:rsidRPr="00A71916" w14:paraId="37879984" w14:textId="77777777" w:rsidTr="00C65EAF">
        <w:trPr>
          <w:trHeight w:val="20"/>
        </w:trPr>
        <w:tc>
          <w:tcPr>
            <w:tcW w:w="2830" w:type="dxa"/>
            <w:vMerge/>
            <w:tcBorders>
              <w:left w:val="single" w:sz="4" w:space="0" w:color="000000"/>
              <w:bottom w:val="single" w:sz="4" w:space="0" w:color="000000"/>
              <w:right w:val="single" w:sz="4" w:space="0" w:color="000000"/>
            </w:tcBorders>
            <w:shd w:val="clear" w:color="auto" w:fill="auto"/>
          </w:tcPr>
          <w:p w14:paraId="6D44C15D" w14:textId="77777777" w:rsidR="0046202A" w:rsidRPr="00A71916" w:rsidRDefault="0046202A"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01BAF77D" w14:textId="77777777" w:rsidR="0046202A" w:rsidRPr="00A71916" w:rsidRDefault="0046202A"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 xml:space="preserve">Самостоятельная работа: </w:t>
            </w:r>
          </w:p>
          <w:p w14:paraId="7CB51CB2" w14:textId="77777777" w:rsidR="0046202A" w:rsidRPr="00A71916" w:rsidRDefault="0046202A"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color w:val="auto"/>
                <w:sz w:val="24"/>
                <w:szCs w:val="24"/>
              </w:rPr>
              <w:t xml:space="preserve">Разработать памятку: Безопасность в цифровой </w:t>
            </w:r>
            <w:proofErr w:type="spellStart"/>
            <w:r w:rsidRPr="00A71916">
              <w:rPr>
                <w:rFonts w:ascii="Times New Roman" w:hAnsi="Times New Roman"/>
                <w:color w:val="auto"/>
                <w:sz w:val="24"/>
                <w:szCs w:val="24"/>
              </w:rPr>
              <w:t>среде.Правила</w:t>
            </w:r>
            <w:proofErr w:type="spellEnd"/>
            <w:r w:rsidRPr="00A71916">
              <w:rPr>
                <w:rFonts w:ascii="Times New Roman" w:hAnsi="Times New Roman"/>
                <w:color w:val="auto"/>
                <w:sz w:val="24"/>
                <w:szCs w:val="24"/>
              </w:rPr>
              <w:t xml:space="preserve"> коммуникации в цифровой среде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AD1E6"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r w:rsidRPr="00A71916">
              <w:rPr>
                <w:rFonts w:ascii="Times New Roman" w:hAnsi="Times New Roman"/>
                <w:i/>
                <w:color w:val="auto"/>
                <w:sz w:val="24"/>
                <w:szCs w:val="24"/>
              </w:rPr>
              <w:t>1</w:t>
            </w:r>
          </w:p>
        </w:tc>
        <w:tc>
          <w:tcPr>
            <w:tcW w:w="2552" w:type="dxa"/>
            <w:vMerge/>
            <w:tcBorders>
              <w:left w:val="single" w:sz="4" w:space="0" w:color="000000"/>
              <w:bottom w:val="single" w:sz="4" w:space="0" w:color="000000"/>
              <w:right w:val="single" w:sz="4" w:space="0" w:color="000000"/>
            </w:tcBorders>
            <w:shd w:val="clear" w:color="auto" w:fill="auto"/>
          </w:tcPr>
          <w:p w14:paraId="5EF3516D" w14:textId="77777777" w:rsidR="0046202A" w:rsidRPr="00A71916" w:rsidRDefault="0046202A" w:rsidP="00A71916">
            <w:pPr>
              <w:spacing w:after="0" w:line="240" w:lineRule="auto"/>
              <w:ind w:left="57" w:right="57"/>
              <w:rPr>
                <w:rFonts w:ascii="Times New Roman" w:hAnsi="Times New Roman"/>
                <w:color w:val="auto"/>
                <w:sz w:val="24"/>
                <w:szCs w:val="24"/>
              </w:rPr>
            </w:pPr>
          </w:p>
        </w:tc>
      </w:tr>
      <w:tr w:rsidR="00A71916" w:rsidRPr="00A71916" w14:paraId="497B46BF" w14:textId="77777777" w:rsidTr="0046202A">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14:paraId="68192B67" w14:textId="77777777" w:rsidR="00A71916" w:rsidRPr="00A71916" w:rsidRDefault="00A71916" w:rsidP="00A71916">
            <w:pPr>
              <w:spacing w:after="0" w:line="240" w:lineRule="auto"/>
              <w:ind w:left="57" w:right="57"/>
              <w:contextualSpacing/>
              <w:jc w:val="both"/>
              <w:rPr>
                <w:rFonts w:ascii="Times New Roman" w:hAnsi="Times New Roman"/>
                <w:color w:val="auto"/>
                <w:sz w:val="24"/>
                <w:szCs w:val="24"/>
              </w:rPr>
            </w:pPr>
            <w:r w:rsidRPr="00A71916">
              <w:rPr>
                <w:rFonts w:ascii="Times New Roman" w:hAnsi="Times New Roman"/>
                <w:color w:val="auto"/>
                <w:sz w:val="24"/>
                <w:szCs w:val="24"/>
              </w:rPr>
              <w:br w:type="page"/>
            </w:r>
            <w:r w:rsidRPr="00A71916">
              <w:rPr>
                <w:rFonts w:ascii="Times New Roman" w:hAnsi="Times New Roman"/>
                <w:b/>
                <w:color w:val="auto"/>
                <w:sz w:val="24"/>
                <w:szCs w:val="24"/>
              </w:rPr>
              <w:t xml:space="preserve">Раздел 10. Основы противодействия экстремизму и терроризму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2EF14"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
                <w:color w:val="auto"/>
                <w:sz w:val="24"/>
                <w:szCs w:val="24"/>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DBA91E2" w14:textId="77777777" w:rsidR="00A71916" w:rsidRPr="00A71916" w:rsidRDefault="00A71916" w:rsidP="00A71916">
            <w:pPr>
              <w:spacing w:after="0" w:line="240" w:lineRule="auto"/>
              <w:ind w:left="57" w:right="57"/>
              <w:contextualSpacing/>
              <w:rPr>
                <w:rFonts w:ascii="Times New Roman" w:hAnsi="Times New Roman"/>
                <w:b/>
                <w:color w:val="auto"/>
                <w:sz w:val="24"/>
                <w:szCs w:val="24"/>
              </w:rPr>
            </w:pPr>
          </w:p>
        </w:tc>
      </w:tr>
      <w:tr w:rsidR="00A71916" w:rsidRPr="00A71916" w14:paraId="568C10D2" w14:textId="77777777" w:rsidTr="0046202A">
        <w:trPr>
          <w:trHeight w:val="20"/>
        </w:trPr>
        <w:tc>
          <w:tcPr>
            <w:tcW w:w="2830" w:type="dxa"/>
            <w:vMerge w:val="restart"/>
            <w:tcBorders>
              <w:top w:val="single" w:sz="4" w:space="0" w:color="000000"/>
              <w:left w:val="single" w:sz="4" w:space="0" w:color="000000"/>
              <w:right w:val="single" w:sz="4" w:space="0" w:color="000000"/>
            </w:tcBorders>
            <w:shd w:val="clear" w:color="auto" w:fill="auto"/>
          </w:tcPr>
          <w:p w14:paraId="1955D758"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t>Тема 10.1. Экстремизм и терроризм как угроза устойчивого развития общества.  Правила безопасного поведения при угрозе и совершении террористического акта</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0D33092A" w14:textId="77777777" w:rsidR="00A71916" w:rsidRPr="00A71916" w:rsidRDefault="00A71916" w:rsidP="00A71916">
            <w:pPr>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33A97"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p>
        </w:tc>
        <w:tc>
          <w:tcPr>
            <w:tcW w:w="2552" w:type="dxa"/>
            <w:tcBorders>
              <w:top w:val="single" w:sz="4" w:space="0" w:color="000000"/>
              <w:left w:val="single" w:sz="4" w:space="0" w:color="000000"/>
              <w:right w:val="single" w:sz="4" w:space="0" w:color="000000"/>
            </w:tcBorders>
            <w:shd w:val="clear" w:color="auto" w:fill="auto"/>
          </w:tcPr>
          <w:p w14:paraId="031BA4C0"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p>
        </w:tc>
      </w:tr>
      <w:tr w:rsidR="00A71916" w:rsidRPr="00A71916" w14:paraId="7814D1BF" w14:textId="77777777" w:rsidTr="0046202A">
        <w:trPr>
          <w:trHeight w:val="20"/>
        </w:trPr>
        <w:tc>
          <w:tcPr>
            <w:tcW w:w="2830" w:type="dxa"/>
            <w:vMerge/>
            <w:tcBorders>
              <w:left w:val="single" w:sz="4" w:space="0" w:color="000000"/>
              <w:bottom w:val="single" w:sz="4" w:space="0" w:color="000000"/>
              <w:right w:val="single" w:sz="4" w:space="0" w:color="000000"/>
            </w:tcBorders>
            <w:shd w:val="clear" w:color="auto" w:fill="auto"/>
          </w:tcPr>
          <w:p w14:paraId="566E3589"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5D08B32B" w14:textId="77777777" w:rsidR="00A71916" w:rsidRPr="00A71916" w:rsidRDefault="00A71916"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 xml:space="preserve">Теоретическое занятие </w:t>
            </w:r>
          </w:p>
          <w:p w14:paraId="31CE4FC4" w14:textId="77777777" w:rsidR="00A71916" w:rsidRPr="00A71916" w:rsidRDefault="00A71916"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color w:val="auto"/>
                <w:sz w:val="24"/>
                <w:szCs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 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6CF32" w14:textId="77777777" w:rsidR="00A71916" w:rsidRPr="00A71916" w:rsidRDefault="00A71916" w:rsidP="00A71916">
            <w:pPr>
              <w:spacing w:after="0" w:line="240" w:lineRule="auto"/>
              <w:ind w:left="57" w:right="57"/>
              <w:contextualSpacing/>
              <w:jc w:val="center"/>
              <w:rPr>
                <w:rFonts w:ascii="Times New Roman" w:hAnsi="Times New Roman"/>
                <w:bCs/>
                <w:color w:val="auto"/>
                <w:sz w:val="24"/>
                <w:szCs w:val="24"/>
              </w:rPr>
            </w:pPr>
            <w:r w:rsidRPr="00A71916">
              <w:rPr>
                <w:rFonts w:ascii="Times New Roman" w:hAnsi="Times New Roman"/>
                <w:i/>
                <w:color w:val="auto"/>
                <w:sz w:val="24"/>
                <w:szCs w:val="24"/>
              </w:rPr>
              <w:t>2</w:t>
            </w:r>
          </w:p>
        </w:tc>
        <w:tc>
          <w:tcPr>
            <w:tcW w:w="2552" w:type="dxa"/>
            <w:tcBorders>
              <w:top w:val="single" w:sz="4" w:space="0" w:color="000000"/>
              <w:left w:val="single" w:sz="4" w:space="0" w:color="000000"/>
              <w:right w:val="single" w:sz="4" w:space="0" w:color="000000"/>
            </w:tcBorders>
            <w:shd w:val="clear" w:color="auto" w:fill="auto"/>
          </w:tcPr>
          <w:p w14:paraId="15D78576"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04; ОК 06; ОК 08</w:t>
            </w:r>
          </w:p>
          <w:p w14:paraId="0827C09C"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highlight w:val="cyan"/>
              </w:rPr>
            </w:pPr>
          </w:p>
        </w:tc>
      </w:tr>
      <w:tr w:rsidR="0046202A" w:rsidRPr="00A71916" w14:paraId="78F436CB" w14:textId="77777777" w:rsidTr="0046202A">
        <w:trPr>
          <w:trHeight w:val="20"/>
        </w:trPr>
        <w:tc>
          <w:tcPr>
            <w:tcW w:w="2830" w:type="dxa"/>
            <w:vMerge w:val="restart"/>
            <w:tcBorders>
              <w:top w:val="single" w:sz="4" w:space="0" w:color="000000"/>
              <w:left w:val="single" w:sz="4" w:space="0" w:color="000000"/>
              <w:right w:val="single" w:sz="4" w:space="0" w:color="000000"/>
            </w:tcBorders>
            <w:shd w:val="clear" w:color="auto" w:fill="auto"/>
          </w:tcPr>
          <w:p w14:paraId="51BF8B9D" w14:textId="77777777" w:rsidR="0046202A" w:rsidRPr="00A71916" w:rsidRDefault="0046202A" w:rsidP="00A71916">
            <w:pPr>
              <w:spacing w:after="0" w:line="240" w:lineRule="auto"/>
              <w:ind w:left="57" w:right="57"/>
              <w:rPr>
                <w:rFonts w:ascii="Times New Roman" w:hAnsi="Times New Roman"/>
                <w:color w:val="auto"/>
                <w:sz w:val="24"/>
                <w:szCs w:val="24"/>
              </w:rPr>
            </w:pPr>
            <w:r w:rsidRPr="00A71916">
              <w:rPr>
                <w:rFonts w:ascii="Times New Roman" w:hAnsi="Times New Roman"/>
                <w:color w:val="auto"/>
                <w:sz w:val="24"/>
                <w:szCs w:val="24"/>
              </w:rPr>
              <w:t>Тема 10.2 Противодействие экстремизму и терроризму</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3C5BF05C" w14:textId="77777777" w:rsidR="0046202A" w:rsidRPr="00A71916" w:rsidRDefault="0046202A"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color w:val="auto"/>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14:paraId="2E20C999"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r w:rsidRPr="00A71916">
              <w:rPr>
                <w:rFonts w:ascii="Times New Roman" w:hAnsi="Times New Roman"/>
                <w:i/>
                <w:color w:val="auto"/>
                <w:sz w:val="24"/>
                <w:szCs w:val="24"/>
              </w:rPr>
              <w:t>2</w:t>
            </w:r>
          </w:p>
          <w:p w14:paraId="3AE2B3B2"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p>
        </w:tc>
        <w:tc>
          <w:tcPr>
            <w:tcW w:w="2552" w:type="dxa"/>
            <w:vMerge w:val="restart"/>
            <w:tcBorders>
              <w:top w:val="single" w:sz="4" w:space="0" w:color="000000"/>
              <w:left w:val="single" w:sz="4" w:space="0" w:color="000000"/>
              <w:right w:val="single" w:sz="4" w:space="0" w:color="000000"/>
            </w:tcBorders>
            <w:shd w:val="clear" w:color="auto" w:fill="auto"/>
          </w:tcPr>
          <w:p w14:paraId="26148796" w14:textId="77777777" w:rsidR="0046202A" w:rsidRPr="00A71916" w:rsidRDefault="0046202A" w:rsidP="00A71916">
            <w:pPr>
              <w:spacing w:after="0" w:line="240" w:lineRule="auto"/>
              <w:ind w:left="57" w:right="57"/>
              <w:jc w:val="center"/>
              <w:rPr>
                <w:rFonts w:ascii="Times New Roman" w:hAnsi="Times New Roman"/>
                <w:color w:val="auto"/>
                <w:sz w:val="24"/>
                <w:szCs w:val="24"/>
              </w:rPr>
            </w:pPr>
            <w:r w:rsidRPr="00A71916">
              <w:rPr>
                <w:rFonts w:ascii="Times New Roman" w:hAnsi="Times New Roman"/>
                <w:color w:val="auto"/>
                <w:sz w:val="24"/>
                <w:szCs w:val="24"/>
              </w:rPr>
              <w:t>ОК 04; ОК 06; ОК 08</w:t>
            </w:r>
          </w:p>
          <w:p w14:paraId="7CA249C0" w14:textId="77777777" w:rsidR="0046202A" w:rsidRPr="00A71916" w:rsidRDefault="0046202A" w:rsidP="00A71916">
            <w:pPr>
              <w:spacing w:after="0" w:line="240" w:lineRule="auto"/>
              <w:ind w:left="57" w:right="57"/>
              <w:jc w:val="center"/>
              <w:rPr>
                <w:rFonts w:ascii="Times New Roman" w:hAnsi="Times New Roman"/>
                <w:color w:val="auto"/>
                <w:sz w:val="24"/>
                <w:szCs w:val="24"/>
              </w:rPr>
            </w:pPr>
          </w:p>
        </w:tc>
      </w:tr>
      <w:tr w:rsidR="0046202A" w:rsidRPr="00A71916" w14:paraId="7884E17C" w14:textId="77777777" w:rsidTr="0046202A">
        <w:trPr>
          <w:trHeight w:val="20"/>
        </w:trPr>
        <w:tc>
          <w:tcPr>
            <w:tcW w:w="2830" w:type="dxa"/>
            <w:vMerge/>
            <w:tcBorders>
              <w:left w:val="single" w:sz="4" w:space="0" w:color="000000"/>
              <w:right w:val="single" w:sz="4" w:space="0" w:color="000000"/>
            </w:tcBorders>
            <w:shd w:val="clear" w:color="auto" w:fill="auto"/>
          </w:tcPr>
          <w:p w14:paraId="4BE70740" w14:textId="77777777" w:rsidR="0046202A" w:rsidRPr="00A71916" w:rsidRDefault="0046202A"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right w:val="single" w:sz="4" w:space="0" w:color="000000"/>
            </w:tcBorders>
            <w:shd w:val="clear" w:color="auto" w:fill="auto"/>
          </w:tcPr>
          <w:p w14:paraId="790E05AD" w14:textId="77777777" w:rsidR="0046202A" w:rsidRPr="00A71916" w:rsidRDefault="0046202A"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 xml:space="preserve">Практическое занятие </w:t>
            </w:r>
          </w:p>
          <w:p w14:paraId="29FCBF7A" w14:textId="77777777" w:rsidR="0046202A" w:rsidRPr="00A71916" w:rsidRDefault="0046202A"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№№29-30</w:t>
            </w:r>
            <w:r w:rsidRPr="00A71916">
              <w:rPr>
                <w:rFonts w:ascii="Times New Roman" w:hAnsi="Times New Roman"/>
                <w:i/>
                <w:color w:val="auto"/>
                <w:sz w:val="24"/>
                <w:szCs w:val="24"/>
              </w:rPr>
              <w:t>.</w:t>
            </w:r>
            <w:r w:rsidRPr="00A71916">
              <w:rPr>
                <w:rFonts w:ascii="Times New Roman" w:hAnsi="Times New Roman"/>
                <w:color w:val="auto"/>
                <w:sz w:val="24"/>
                <w:szCs w:val="24"/>
              </w:rPr>
              <w:t xml:space="preserve">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 </w:t>
            </w:r>
            <w:r w:rsidRPr="00A71916">
              <w:rPr>
                <w:rFonts w:ascii="Times New Roman" w:hAnsi="Times New Roman"/>
                <w:color w:val="1F1F1F"/>
                <w:sz w:val="24"/>
                <w:szCs w:val="24"/>
                <w:shd w:val="clear" w:color="auto" w:fill="FFFFFF"/>
              </w:rPr>
              <w:t>Деятельность органов государственной власти и органов местного самоуправления, а также физических и юридических лиц по предупреждению</w:t>
            </w:r>
            <w:r w:rsidRPr="00A71916">
              <w:rPr>
                <w:rFonts w:ascii="Times New Roman" w:hAnsi="Times New Roman"/>
                <w:color w:val="auto"/>
                <w:sz w:val="24"/>
                <w:szCs w:val="24"/>
              </w:rPr>
              <w:t xml:space="preserve">  экстремизма и терроризма.</w:t>
            </w:r>
          </w:p>
        </w:tc>
        <w:tc>
          <w:tcPr>
            <w:tcW w:w="1134" w:type="dxa"/>
            <w:vMerge/>
            <w:tcBorders>
              <w:left w:val="single" w:sz="4" w:space="0" w:color="000000"/>
              <w:right w:val="single" w:sz="4" w:space="0" w:color="000000"/>
            </w:tcBorders>
            <w:shd w:val="clear" w:color="auto" w:fill="auto"/>
            <w:vAlign w:val="center"/>
          </w:tcPr>
          <w:p w14:paraId="604A6816"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p>
        </w:tc>
        <w:tc>
          <w:tcPr>
            <w:tcW w:w="2552" w:type="dxa"/>
            <w:vMerge/>
            <w:tcBorders>
              <w:left w:val="single" w:sz="4" w:space="0" w:color="000000"/>
              <w:right w:val="single" w:sz="4" w:space="0" w:color="000000"/>
            </w:tcBorders>
            <w:shd w:val="clear" w:color="auto" w:fill="auto"/>
          </w:tcPr>
          <w:p w14:paraId="2187F9BF" w14:textId="77777777" w:rsidR="0046202A" w:rsidRPr="00A71916" w:rsidRDefault="0046202A" w:rsidP="00A71916">
            <w:pPr>
              <w:spacing w:after="0" w:line="240" w:lineRule="auto"/>
              <w:ind w:left="57" w:right="57"/>
              <w:jc w:val="center"/>
              <w:rPr>
                <w:rFonts w:ascii="Times New Roman" w:hAnsi="Times New Roman"/>
                <w:color w:val="auto"/>
                <w:sz w:val="24"/>
                <w:szCs w:val="24"/>
              </w:rPr>
            </w:pPr>
          </w:p>
        </w:tc>
      </w:tr>
      <w:tr w:rsidR="0046202A" w:rsidRPr="00A71916" w14:paraId="32BAB199" w14:textId="77777777" w:rsidTr="0046202A">
        <w:trPr>
          <w:trHeight w:val="20"/>
        </w:trPr>
        <w:tc>
          <w:tcPr>
            <w:tcW w:w="2830" w:type="dxa"/>
            <w:vMerge/>
            <w:tcBorders>
              <w:left w:val="single" w:sz="4" w:space="0" w:color="000000"/>
              <w:right w:val="single" w:sz="4" w:space="0" w:color="000000"/>
            </w:tcBorders>
            <w:shd w:val="clear" w:color="auto" w:fill="auto"/>
          </w:tcPr>
          <w:p w14:paraId="1CCB4EBB" w14:textId="77777777" w:rsidR="0046202A" w:rsidRPr="00A71916" w:rsidRDefault="0046202A"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3E981900" w14:textId="77777777" w:rsidR="0046202A" w:rsidRPr="00A71916" w:rsidRDefault="0046202A"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 xml:space="preserve">Самостоятельная работа </w:t>
            </w:r>
          </w:p>
          <w:p w14:paraId="6C03F043" w14:textId="77777777" w:rsidR="0046202A" w:rsidRPr="00A71916" w:rsidRDefault="0046202A"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color w:val="1F1F1F"/>
                <w:sz w:val="24"/>
                <w:szCs w:val="24"/>
                <w:shd w:val="clear" w:color="auto" w:fill="FFFFFF"/>
              </w:rPr>
              <w:t>Составить порядок действий при террористической угрозе в общественных местах (торговом центре, кинотеатре)</w:t>
            </w:r>
          </w:p>
        </w:tc>
        <w:tc>
          <w:tcPr>
            <w:tcW w:w="1134" w:type="dxa"/>
            <w:tcBorders>
              <w:left w:val="single" w:sz="4" w:space="0" w:color="000000"/>
              <w:right w:val="single" w:sz="4" w:space="0" w:color="000000"/>
            </w:tcBorders>
            <w:shd w:val="clear" w:color="auto" w:fill="auto"/>
            <w:vAlign w:val="center"/>
          </w:tcPr>
          <w:p w14:paraId="6E251D51"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r w:rsidRPr="00A71916">
              <w:rPr>
                <w:rFonts w:ascii="Times New Roman" w:hAnsi="Times New Roman"/>
                <w:i/>
                <w:color w:val="auto"/>
                <w:sz w:val="24"/>
                <w:szCs w:val="24"/>
              </w:rPr>
              <w:t>1</w:t>
            </w:r>
          </w:p>
        </w:tc>
        <w:tc>
          <w:tcPr>
            <w:tcW w:w="2552" w:type="dxa"/>
            <w:vMerge/>
            <w:tcBorders>
              <w:left w:val="single" w:sz="4" w:space="0" w:color="000000"/>
              <w:right w:val="single" w:sz="4" w:space="0" w:color="000000"/>
            </w:tcBorders>
            <w:shd w:val="clear" w:color="auto" w:fill="auto"/>
          </w:tcPr>
          <w:p w14:paraId="20E2AAAF" w14:textId="77777777" w:rsidR="0046202A" w:rsidRPr="00A71916" w:rsidRDefault="0046202A" w:rsidP="00A71916">
            <w:pPr>
              <w:spacing w:after="0" w:line="240" w:lineRule="auto"/>
              <w:ind w:left="57" w:right="57"/>
              <w:jc w:val="center"/>
              <w:rPr>
                <w:rFonts w:ascii="Times New Roman" w:hAnsi="Times New Roman"/>
                <w:color w:val="auto"/>
                <w:sz w:val="24"/>
                <w:szCs w:val="24"/>
              </w:rPr>
            </w:pPr>
          </w:p>
        </w:tc>
      </w:tr>
      <w:tr w:rsidR="00A71916" w:rsidRPr="00A71916" w14:paraId="28A80E02" w14:textId="77777777" w:rsidTr="0046202A">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14:paraId="3F3C12FF" w14:textId="77777777" w:rsidR="00A71916" w:rsidRPr="00A71916" w:rsidRDefault="00A71916"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color w:val="auto"/>
                <w:sz w:val="24"/>
                <w:szCs w:val="24"/>
              </w:rPr>
              <w:t xml:space="preserve">Раздел 11. Основы военной подготовки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1A75C"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r w:rsidRPr="00A71916">
              <w:rPr>
                <w:rFonts w:ascii="Times New Roman" w:hAnsi="Times New Roman"/>
                <w:b/>
                <w:color w:val="auto"/>
                <w:sz w:val="24"/>
                <w:szCs w:val="24"/>
              </w:rPr>
              <w:t>6</w:t>
            </w:r>
          </w:p>
        </w:tc>
        <w:tc>
          <w:tcPr>
            <w:tcW w:w="2552" w:type="dxa"/>
            <w:tcBorders>
              <w:left w:val="single" w:sz="4" w:space="0" w:color="000000"/>
              <w:right w:val="single" w:sz="4" w:space="0" w:color="000000"/>
            </w:tcBorders>
            <w:shd w:val="clear" w:color="auto" w:fill="auto"/>
          </w:tcPr>
          <w:p w14:paraId="006E75C1" w14:textId="77777777" w:rsidR="00A71916" w:rsidRPr="00A71916" w:rsidRDefault="00A71916" w:rsidP="00A71916">
            <w:pPr>
              <w:spacing w:after="0" w:line="240" w:lineRule="auto"/>
              <w:ind w:left="57" w:right="57"/>
              <w:jc w:val="center"/>
              <w:rPr>
                <w:rFonts w:ascii="Times New Roman" w:hAnsi="Times New Roman"/>
                <w:color w:val="auto"/>
                <w:sz w:val="24"/>
                <w:szCs w:val="24"/>
              </w:rPr>
            </w:pPr>
          </w:p>
        </w:tc>
      </w:tr>
      <w:tr w:rsidR="00A71916" w:rsidRPr="00A71916" w14:paraId="4FEB66B1" w14:textId="77777777" w:rsidTr="0046202A">
        <w:trPr>
          <w:trHeight w:val="20"/>
        </w:trPr>
        <w:tc>
          <w:tcPr>
            <w:tcW w:w="2830" w:type="dxa"/>
            <w:vMerge w:val="restart"/>
            <w:tcBorders>
              <w:left w:val="single" w:sz="4" w:space="0" w:color="000000"/>
              <w:right w:val="single" w:sz="4" w:space="0" w:color="000000"/>
            </w:tcBorders>
            <w:shd w:val="clear" w:color="auto" w:fill="auto"/>
          </w:tcPr>
          <w:p w14:paraId="522E329A" w14:textId="77777777" w:rsidR="00A71916" w:rsidRPr="00A71916" w:rsidRDefault="00A71916" w:rsidP="00A71916">
            <w:pPr>
              <w:spacing w:after="0" w:line="240" w:lineRule="auto"/>
              <w:ind w:left="57" w:right="57"/>
              <w:rPr>
                <w:rFonts w:ascii="Times New Roman" w:hAnsi="Times New Roman"/>
                <w:color w:val="auto"/>
                <w:sz w:val="24"/>
                <w:szCs w:val="24"/>
              </w:rPr>
            </w:pPr>
            <w:r w:rsidRPr="00A71916">
              <w:rPr>
                <w:rFonts w:ascii="Times New Roman" w:hAnsi="Times New Roman"/>
                <w:color w:val="auto"/>
                <w:sz w:val="24"/>
                <w:szCs w:val="24"/>
              </w:rPr>
              <w:t>Тема 11.1. Оборона страны как обязательное условие благополучного развития страны.</w:t>
            </w:r>
          </w:p>
          <w:p w14:paraId="5158150C"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t>Виды, назначение и характеристики современного оружия</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3B2C6073" w14:textId="77777777" w:rsidR="00A71916" w:rsidRPr="00A71916" w:rsidRDefault="00A71916"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color w:val="auto"/>
                <w:sz w:val="24"/>
                <w:szCs w:val="24"/>
              </w:rPr>
              <w:t>Содержание учебного материала</w:t>
            </w:r>
          </w:p>
        </w:tc>
        <w:tc>
          <w:tcPr>
            <w:tcW w:w="1134" w:type="dxa"/>
            <w:vMerge w:val="restart"/>
            <w:tcBorders>
              <w:left w:val="single" w:sz="4" w:space="0" w:color="000000"/>
              <w:right w:val="single" w:sz="4" w:space="0" w:color="000000"/>
            </w:tcBorders>
            <w:shd w:val="clear" w:color="auto" w:fill="auto"/>
            <w:vAlign w:val="center"/>
          </w:tcPr>
          <w:p w14:paraId="307CF59E"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p>
          <w:p w14:paraId="44E78012"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r w:rsidRPr="00A71916">
              <w:rPr>
                <w:rFonts w:ascii="Times New Roman" w:hAnsi="Times New Roman"/>
                <w:i/>
                <w:color w:val="auto"/>
                <w:sz w:val="24"/>
                <w:szCs w:val="24"/>
              </w:rPr>
              <w:t>2</w:t>
            </w:r>
          </w:p>
        </w:tc>
        <w:tc>
          <w:tcPr>
            <w:tcW w:w="2552" w:type="dxa"/>
            <w:vMerge w:val="restart"/>
            <w:tcBorders>
              <w:left w:val="single" w:sz="4" w:space="0" w:color="000000"/>
              <w:right w:val="single" w:sz="4" w:space="0" w:color="000000"/>
            </w:tcBorders>
            <w:shd w:val="clear" w:color="auto" w:fill="auto"/>
          </w:tcPr>
          <w:p w14:paraId="00290BEF" w14:textId="77777777" w:rsidR="00A71916" w:rsidRPr="00A71916" w:rsidRDefault="00A71916" w:rsidP="00A71916">
            <w:pPr>
              <w:spacing w:after="0" w:line="240" w:lineRule="auto"/>
              <w:ind w:left="57" w:right="57"/>
              <w:jc w:val="center"/>
              <w:rPr>
                <w:rFonts w:ascii="Times New Roman" w:hAnsi="Times New Roman"/>
                <w:color w:val="auto"/>
                <w:sz w:val="24"/>
                <w:szCs w:val="24"/>
              </w:rPr>
            </w:pPr>
            <w:r w:rsidRPr="00A71916">
              <w:rPr>
                <w:rFonts w:ascii="Times New Roman" w:hAnsi="Times New Roman"/>
                <w:color w:val="auto"/>
                <w:sz w:val="24"/>
                <w:szCs w:val="24"/>
              </w:rPr>
              <w:t>ОК 04; ОК 06; ОК 07; ОК 08</w:t>
            </w:r>
          </w:p>
          <w:p w14:paraId="41BB77B0"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p>
        </w:tc>
      </w:tr>
      <w:tr w:rsidR="00A71916" w:rsidRPr="00A71916" w14:paraId="7561ECC3" w14:textId="77777777" w:rsidTr="0046202A">
        <w:trPr>
          <w:trHeight w:val="20"/>
        </w:trPr>
        <w:tc>
          <w:tcPr>
            <w:tcW w:w="2830" w:type="dxa"/>
            <w:vMerge/>
            <w:tcBorders>
              <w:left w:val="single" w:sz="4" w:space="0" w:color="000000"/>
              <w:bottom w:val="single" w:sz="4" w:space="0" w:color="000000"/>
              <w:right w:val="single" w:sz="4" w:space="0" w:color="000000"/>
            </w:tcBorders>
            <w:shd w:val="clear" w:color="auto" w:fill="auto"/>
          </w:tcPr>
          <w:p w14:paraId="14CF6EAB"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74D54BD7" w14:textId="77777777" w:rsidR="00A71916" w:rsidRPr="00A71916" w:rsidRDefault="00A71916"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Теоретическое занятие</w:t>
            </w:r>
          </w:p>
          <w:p w14:paraId="35CB8060" w14:textId="77777777" w:rsidR="00A71916" w:rsidRPr="00A71916" w:rsidRDefault="00A71916" w:rsidP="00A71916">
            <w:pPr>
              <w:spacing w:after="0" w:line="240" w:lineRule="auto"/>
              <w:ind w:left="57" w:right="57"/>
              <w:contextualSpacing/>
              <w:jc w:val="both"/>
              <w:rPr>
                <w:rFonts w:ascii="Times New Roman" w:hAnsi="Times New Roman"/>
                <w:color w:val="auto"/>
                <w:sz w:val="24"/>
                <w:szCs w:val="24"/>
              </w:rPr>
            </w:pPr>
            <w:r w:rsidRPr="00A71916">
              <w:rPr>
                <w:rFonts w:ascii="Times New Roman" w:hAnsi="Times New Roman"/>
                <w:color w:val="auto"/>
                <w:sz w:val="24"/>
                <w:szCs w:val="24"/>
              </w:rPr>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w:t>
            </w:r>
            <w:proofErr w:type="spellStart"/>
            <w:r w:rsidRPr="00A71916">
              <w:rPr>
                <w:rFonts w:ascii="Times New Roman" w:hAnsi="Times New Roman"/>
                <w:color w:val="auto"/>
                <w:sz w:val="24"/>
                <w:szCs w:val="24"/>
              </w:rPr>
              <w:t>центрыОсобенность</w:t>
            </w:r>
            <w:proofErr w:type="spellEnd"/>
            <w:r w:rsidRPr="00A71916">
              <w:rPr>
                <w:rFonts w:ascii="Times New Roman" w:hAnsi="Times New Roman"/>
                <w:color w:val="auto"/>
                <w:sz w:val="24"/>
                <w:szCs w:val="24"/>
              </w:rPr>
              <w:t xml:space="preserve"> прохождения службы по призыву, освоение военно- учебных специальностей</w:t>
            </w:r>
          </w:p>
          <w:p w14:paraId="5B08B3B9" w14:textId="77777777" w:rsidR="00A71916" w:rsidRPr="00A71916" w:rsidRDefault="00A71916"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color w:val="auto"/>
                <w:sz w:val="24"/>
                <w:szCs w:val="24"/>
              </w:rPr>
              <w:t>Содержание учебного материала</w:t>
            </w:r>
          </w:p>
          <w:p w14:paraId="77E399AB" w14:textId="77777777" w:rsidR="00A71916" w:rsidRPr="00A71916" w:rsidRDefault="00A71916"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color w:val="auto"/>
                <w:sz w:val="24"/>
                <w:szCs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1134" w:type="dxa"/>
            <w:vMerge/>
            <w:tcBorders>
              <w:left w:val="single" w:sz="4" w:space="0" w:color="000000"/>
              <w:bottom w:val="single" w:sz="4" w:space="0" w:color="000000"/>
              <w:right w:val="single" w:sz="4" w:space="0" w:color="000000"/>
            </w:tcBorders>
            <w:shd w:val="clear" w:color="auto" w:fill="auto"/>
            <w:vAlign w:val="center"/>
          </w:tcPr>
          <w:p w14:paraId="718B30AD"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p>
        </w:tc>
        <w:tc>
          <w:tcPr>
            <w:tcW w:w="2552" w:type="dxa"/>
            <w:vMerge/>
            <w:tcBorders>
              <w:left w:val="single" w:sz="4" w:space="0" w:color="000000"/>
              <w:bottom w:val="single" w:sz="4" w:space="0" w:color="000000"/>
              <w:right w:val="single" w:sz="4" w:space="0" w:color="000000"/>
            </w:tcBorders>
            <w:shd w:val="clear" w:color="auto" w:fill="auto"/>
          </w:tcPr>
          <w:p w14:paraId="03D74AEC" w14:textId="77777777" w:rsidR="00A71916" w:rsidRPr="00A71916" w:rsidRDefault="00A71916" w:rsidP="00A71916">
            <w:pPr>
              <w:spacing w:after="0" w:line="240" w:lineRule="auto"/>
              <w:ind w:left="57" w:right="57"/>
              <w:jc w:val="center"/>
              <w:rPr>
                <w:rFonts w:ascii="Times New Roman" w:hAnsi="Times New Roman"/>
                <w:color w:val="auto"/>
                <w:sz w:val="24"/>
                <w:szCs w:val="24"/>
              </w:rPr>
            </w:pPr>
          </w:p>
        </w:tc>
      </w:tr>
      <w:tr w:rsidR="00A71916" w:rsidRPr="00A71916" w14:paraId="42151B3C" w14:textId="77777777" w:rsidTr="0046202A">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C4FB69"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br w:type="page"/>
              <w:t>Тема 11.2 Виды оружия массового поражения и поражающие факторы. Средства индивидуальной и коллективной защиты</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47EDCDAD" w14:textId="77777777" w:rsidR="00A71916" w:rsidRPr="00A71916" w:rsidRDefault="00A71916" w:rsidP="00A71916">
            <w:pPr>
              <w:spacing w:after="0" w:line="240" w:lineRule="auto"/>
              <w:ind w:left="57" w:right="57"/>
              <w:jc w:val="both"/>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83A38" w14:textId="77777777" w:rsidR="00A71916" w:rsidRPr="00A71916" w:rsidRDefault="00A71916" w:rsidP="00A71916">
            <w:pPr>
              <w:spacing w:after="0" w:line="240" w:lineRule="auto"/>
              <w:ind w:left="57" w:right="57"/>
              <w:contextualSpacing/>
              <w:jc w:val="center"/>
              <w:rPr>
                <w:rFonts w:ascii="Times New Roman" w:hAnsi="Times New Roman"/>
                <w:iCs/>
                <w:color w:val="auto"/>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DE3E0D"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07; ОК 08</w:t>
            </w:r>
          </w:p>
          <w:p w14:paraId="29FF4C0B"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p>
        </w:tc>
      </w:tr>
      <w:tr w:rsidR="00A71916" w:rsidRPr="00A71916" w14:paraId="2498F7E8" w14:textId="77777777" w:rsidTr="0046202A">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EC2B373" w14:textId="77777777" w:rsidR="00A71916" w:rsidRPr="00A71916" w:rsidRDefault="00A71916"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right w:val="single" w:sz="4" w:space="0" w:color="000000"/>
            </w:tcBorders>
            <w:shd w:val="clear" w:color="auto" w:fill="auto"/>
          </w:tcPr>
          <w:p w14:paraId="4E6B16C5" w14:textId="77777777" w:rsidR="00A71916" w:rsidRPr="00A71916" w:rsidRDefault="00A71916"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b/>
                <w:i/>
                <w:color w:val="auto"/>
                <w:sz w:val="24"/>
                <w:szCs w:val="24"/>
              </w:rPr>
              <w:t>Практическое занятие</w:t>
            </w:r>
          </w:p>
          <w:p w14:paraId="7D557527" w14:textId="77777777" w:rsidR="00A71916" w:rsidRPr="00A71916" w:rsidRDefault="00A71916" w:rsidP="00A71916">
            <w:pPr>
              <w:spacing w:after="0" w:line="240" w:lineRule="auto"/>
              <w:ind w:left="57" w:right="57"/>
              <w:contextualSpacing/>
              <w:jc w:val="both"/>
              <w:rPr>
                <w:rFonts w:ascii="Times New Roman" w:hAnsi="Times New Roman"/>
                <w:color w:val="auto"/>
                <w:sz w:val="24"/>
                <w:szCs w:val="24"/>
              </w:rPr>
            </w:pPr>
            <w:r w:rsidRPr="00A71916">
              <w:rPr>
                <w:rFonts w:ascii="Times New Roman" w:hAnsi="Times New Roman"/>
                <w:b/>
                <w:i/>
                <w:color w:val="auto"/>
                <w:sz w:val="24"/>
                <w:szCs w:val="24"/>
              </w:rPr>
              <w:t xml:space="preserve">№№31-32. </w:t>
            </w:r>
            <w:r w:rsidRPr="00A71916">
              <w:rPr>
                <w:rFonts w:ascii="Times New Roman" w:hAnsi="Times New Roman"/>
                <w:color w:val="auto"/>
                <w:sz w:val="24"/>
                <w:szCs w:val="24"/>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Требования безопасности при обращении с оружием и боеприпасами</w:t>
            </w:r>
          </w:p>
          <w:p w14:paraId="527C6775" w14:textId="77777777" w:rsidR="00A71916" w:rsidRPr="00A71916" w:rsidRDefault="00A71916"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color w:val="auto"/>
                <w:sz w:val="24"/>
                <w:szCs w:val="24"/>
              </w:rPr>
              <w:t xml:space="preserve"> Основные виды средств индивидуальной и коллективной защиты. </w:t>
            </w:r>
          </w:p>
        </w:tc>
        <w:tc>
          <w:tcPr>
            <w:tcW w:w="1134" w:type="dxa"/>
            <w:tcBorders>
              <w:top w:val="single" w:sz="4" w:space="0" w:color="000000"/>
              <w:left w:val="single" w:sz="4" w:space="0" w:color="000000"/>
              <w:right w:val="single" w:sz="4" w:space="0" w:color="000000"/>
            </w:tcBorders>
            <w:shd w:val="clear" w:color="auto" w:fill="auto"/>
            <w:vAlign w:val="center"/>
          </w:tcPr>
          <w:p w14:paraId="0999CAF3"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r w:rsidRPr="00A71916">
              <w:rPr>
                <w:rFonts w:ascii="Times New Roman" w:hAnsi="Times New Roman"/>
                <w:i/>
                <w:color w:val="auto"/>
                <w:sz w:val="24"/>
                <w:szCs w:val="24"/>
              </w:rPr>
              <w:t>2</w:t>
            </w:r>
          </w:p>
          <w:p w14:paraId="6C0B7EC7"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100B8278" w14:textId="77777777" w:rsidR="00A71916" w:rsidRPr="00A71916" w:rsidRDefault="00A71916" w:rsidP="00A71916">
            <w:pPr>
              <w:spacing w:after="0" w:line="240" w:lineRule="auto"/>
              <w:ind w:left="57" w:right="57"/>
              <w:jc w:val="center"/>
              <w:rPr>
                <w:rFonts w:ascii="Times New Roman" w:hAnsi="Times New Roman"/>
                <w:color w:val="auto"/>
                <w:sz w:val="24"/>
                <w:szCs w:val="24"/>
              </w:rPr>
            </w:pPr>
          </w:p>
        </w:tc>
      </w:tr>
      <w:tr w:rsidR="00A71916" w:rsidRPr="00A71916" w14:paraId="0D92835F" w14:textId="77777777" w:rsidTr="0046202A">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6B4F9B" w14:textId="77777777" w:rsidR="00A71916" w:rsidRPr="00A71916" w:rsidRDefault="00A71916" w:rsidP="00A71916">
            <w:pPr>
              <w:spacing w:after="0" w:line="240" w:lineRule="auto"/>
              <w:ind w:left="57" w:right="57"/>
              <w:contextualSpacing/>
              <w:rPr>
                <w:rFonts w:ascii="Times New Roman" w:hAnsi="Times New Roman"/>
                <w:color w:val="auto"/>
                <w:sz w:val="24"/>
                <w:szCs w:val="24"/>
              </w:rPr>
            </w:pPr>
            <w:r w:rsidRPr="00A71916">
              <w:rPr>
                <w:rFonts w:ascii="Times New Roman" w:hAnsi="Times New Roman"/>
                <w:color w:val="auto"/>
                <w:sz w:val="24"/>
                <w:szCs w:val="24"/>
              </w:rPr>
              <w:t>Тема 11.3. Беспилотные системы и радиосвязь</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7ED9BC5B" w14:textId="77777777" w:rsidR="00A71916" w:rsidRPr="00A71916" w:rsidRDefault="00A71916"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color w:val="auto"/>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14:paraId="021BE11B"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r w:rsidRPr="00A71916">
              <w:rPr>
                <w:rFonts w:ascii="Times New Roman" w:hAnsi="Times New Roman"/>
                <w:i/>
                <w:color w:val="auto"/>
                <w:sz w:val="24"/>
                <w:szCs w:val="24"/>
              </w:rPr>
              <w:t>2</w:t>
            </w:r>
          </w:p>
          <w:p w14:paraId="0297679C"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6E71E4"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02</w:t>
            </w:r>
          </w:p>
          <w:p w14:paraId="7913F45D"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p>
        </w:tc>
      </w:tr>
      <w:tr w:rsidR="00A71916" w:rsidRPr="00A71916" w14:paraId="34ECCBE5" w14:textId="77777777" w:rsidTr="0046202A">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8C68963" w14:textId="77777777" w:rsidR="00A71916" w:rsidRPr="00A71916" w:rsidRDefault="00A71916" w:rsidP="00A71916">
            <w:pPr>
              <w:spacing w:after="0" w:line="240" w:lineRule="auto"/>
              <w:ind w:left="57" w:right="57"/>
              <w:rPr>
                <w:rFonts w:ascii="Times New Roman" w:hAnsi="Times New Roman"/>
                <w:color w:val="auto"/>
                <w:sz w:val="24"/>
                <w:szCs w:val="24"/>
              </w:rPr>
            </w:pPr>
          </w:p>
        </w:tc>
        <w:tc>
          <w:tcPr>
            <w:tcW w:w="8760" w:type="dxa"/>
            <w:tcBorders>
              <w:top w:val="single" w:sz="4" w:space="0" w:color="000000"/>
              <w:left w:val="single" w:sz="4" w:space="0" w:color="000000"/>
              <w:right w:val="single" w:sz="4" w:space="0" w:color="000000"/>
            </w:tcBorders>
            <w:shd w:val="clear" w:color="auto" w:fill="auto"/>
          </w:tcPr>
          <w:p w14:paraId="03916573" w14:textId="77777777" w:rsidR="00A71916" w:rsidRPr="00A71916" w:rsidRDefault="00A71916"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Практическое занятие</w:t>
            </w:r>
          </w:p>
          <w:p w14:paraId="7BED8F04" w14:textId="77777777" w:rsidR="00A71916" w:rsidRPr="00A71916" w:rsidRDefault="00A71916" w:rsidP="00A71916">
            <w:pPr>
              <w:spacing w:after="0" w:line="240" w:lineRule="auto"/>
              <w:ind w:left="57" w:right="57"/>
              <w:jc w:val="both"/>
              <w:rPr>
                <w:rFonts w:ascii="Times New Roman" w:hAnsi="Times New Roman"/>
                <w:color w:val="auto"/>
                <w:sz w:val="24"/>
                <w:szCs w:val="24"/>
              </w:rPr>
            </w:pPr>
            <w:r w:rsidRPr="00A71916">
              <w:rPr>
                <w:rFonts w:ascii="Times New Roman" w:hAnsi="Times New Roman"/>
                <w:b/>
                <w:i/>
                <w:color w:val="auto"/>
                <w:sz w:val="24"/>
                <w:szCs w:val="24"/>
              </w:rPr>
              <w:t xml:space="preserve">№№33-34. </w:t>
            </w:r>
            <w:r w:rsidRPr="00A71916">
              <w:rPr>
                <w:rFonts w:ascii="Times New Roman" w:hAnsi="Times New Roman"/>
                <w:color w:val="auto"/>
                <w:sz w:val="24"/>
                <w:szCs w:val="24"/>
              </w:rPr>
              <w:t xml:space="preserve">История возникновения и развития беспилотных </w:t>
            </w:r>
            <w:proofErr w:type="spellStart"/>
            <w:r w:rsidRPr="00A71916">
              <w:rPr>
                <w:rFonts w:ascii="Times New Roman" w:hAnsi="Times New Roman"/>
                <w:color w:val="auto"/>
                <w:sz w:val="24"/>
                <w:szCs w:val="24"/>
              </w:rPr>
              <w:t>авиасистем</w:t>
            </w:r>
            <w:proofErr w:type="spellEnd"/>
            <w:r w:rsidRPr="00A71916">
              <w:rPr>
                <w:rFonts w:ascii="Times New Roman" w:hAnsi="Times New Roman"/>
                <w:color w:val="auto"/>
                <w:sz w:val="24"/>
                <w:szCs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A71916">
              <w:rPr>
                <w:rFonts w:ascii="Times New Roman" w:hAnsi="Times New Roman"/>
                <w:color w:val="auto"/>
                <w:sz w:val="24"/>
                <w:szCs w:val="24"/>
              </w:rPr>
              <w:t>квадрокоптерного</w:t>
            </w:r>
            <w:proofErr w:type="spellEnd"/>
            <w:r w:rsidRPr="00A71916">
              <w:rPr>
                <w:rFonts w:ascii="Times New Roman" w:hAnsi="Times New Roman"/>
                <w:color w:val="auto"/>
                <w:sz w:val="24"/>
                <w:szCs w:val="24"/>
              </w:rPr>
              <w:t xml:space="preserve"> типа. Морские беспилотные аппараты (автономные необитаемые подводные аппараты (АНПА), </w:t>
            </w:r>
            <w:proofErr w:type="spellStart"/>
            <w:r w:rsidRPr="00A71916">
              <w:rPr>
                <w:rFonts w:ascii="Times New Roman" w:hAnsi="Times New Roman"/>
                <w:color w:val="auto"/>
                <w:sz w:val="24"/>
                <w:szCs w:val="24"/>
              </w:rPr>
              <w:t>безэкипажные</w:t>
            </w:r>
            <w:proofErr w:type="spellEnd"/>
            <w:r w:rsidRPr="00A71916">
              <w:rPr>
                <w:rFonts w:ascii="Times New Roman" w:hAnsi="Times New Roman"/>
                <w:color w:val="auto"/>
                <w:sz w:val="24"/>
                <w:szCs w:val="24"/>
              </w:rPr>
              <w:t xml:space="preserve"> </w:t>
            </w:r>
            <w:proofErr w:type="spellStart"/>
            <w:r w:rsidRPr="00A71916">
              <w:rPr>
                <w:rFonts w:ascii="Times New Roman" w:hAnsi="Times New Roman"/>
                <w:color w:val="auto"/>
                <w:sz w:val="24"/>
                <w:szCs w:val="24"/>
              </w:rPr>
              <w:t>катеры</w:t>
            </w:r>
            <w:proofErr w:type="spellEnd"/>
            <w:r w:rsidRPr="00A71916">
              <w:rPr>
                <w:rFonts w:ascii="Times New Roman" w:hAnsi="Times New Roman"/>
                <w:color w:val="auto"/>
                <w:sz w:val="24"/>
                <w:szCs w:val="24"/>
              </w:rPr>
              <w:t xml:space="preserve"> (БЭК). </w:t>
            </w:r>
          </w:p>
          <w:p w14:paraId="63948D07" w14:textId="77777777" w:rsidR="00A71916" w:rsidRPr="00A71916" w:rsidRDefault="00A71916" w:rsidP="00A71916">
            <w:pPr>
              <w:spacing w:after="0" w:line="240" w:lineRule="auto"/>
              <w:ind w:left="57" w:right="57"/>
              <w:jc w:val="both"/>
              <w:rPr>
                <w:rFonts w:ascii="Times New Roman" w:hAnsi="Times New Roman"/>
                <w:b/>
                <w:i/>
                <w:color w:val="auto"/>
                <w:sz w:val="24"/>
                <w:szCs w:val="24"/>
              </w:rPr>
            </w:pPr>
            <w:r w:rsidRPr="00A71916">
              <w:rPr>
                <w:rFonts w:ascii="Times New Roman" w:hAnsi="Times New Roman"/>
                <w:color w:val="auto"/>
                <w:sz w:val="24"/>
                <w:szCs w:val="24"/>
              </w:rPr>
              <w:t xml:space="preserve">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  Беспилотные системы и радиосвязь </w:t>
            </w:r>
          </w:p>
        </w:tc>
        <w:tc>
          <w:tcPr>
            <w:tcW w:w="1134" w:type="dxa"/>
            <w:vMerge/>
            <w:tcBorders>
              <w:left w:val="single" w:sz="4" w:space="0" w:color="000000"/>
              <w:right w:val="single" w:sz="4" w:space="0" w:color="000000"/>
            </w:tcBorders>
            <w:shd w:val="clear" w:color="auto" w:fill="auto"/>
            <w:vAlign w:val="center"/>
          </w:tcPr>
          <w:p w14:paraId="54F33A0E"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1207163D" w14:textId="77777777" w:rsidR="00A71916" w:rsidRPr="00A71916" w:rsidRDefault="00A71916" w:rsidP="00A71916">
            <w:pPr>
              <w:spacing w:after="0" w:line="240" w:lineRule="auto"/>
              <w:ind w:left="57" w:right="57"/>
              <w:rPr>
                <w:rFonts w:ascii="Times New Roman" w:hAnsi="Times New Roman"/>
                <w:color w:val="auto"/>
                <w:sz w:val="24"/>
                <w:szCs w:val="24"/>
              </w:rPr>
            </w:pPr>
          </w:p>
        </w:tc>
      </w:tr>
      <w:tr w:rsidR="00A71916" w:rsidRPr="00A71916" w14:paraId="0FD8CFAD" w14:textId="77777777" w:rsidTr="0046202A">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14:paraId="7B56F0B2" w14:textId="77777777" w:rsidR="00A71916" w:rsidRPr="00A71916" w:rsidRDefault="00A71916" w:rsidP="00A71916">
            <w:pPr>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b/>
                <w:color w:val="auto"/>
                <w:sz w:val="24"/>
                <w:szCs w:val="24"/>
              </w:rPr>
              <w:t xml:space="preserve">*Профессионально ориентированное содержание (содержание прикладного модуля)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5CDB11"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
                <w:color w:val="auto"/>
                <w:sz w:val="24"/>
                <w:szCs w:val="24"/>
              </w:rPr>
              <w:t>10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24D057F" w14:textId="311DF563"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b/>
                <w:color w:val="auto"/>
                <w:sz w:val="24"/>
                <w:szCs w:val="24"/>
              </w:rPr>
              <w:t>ОК 01; ОК 02; ОК 04; ОК 06; ОК 07; ОК 08; ПК 2.</w:t>
            </w:r>
            <w:r>
              <w:rPr>
                <w:rFonts w:ascii="Times New Roman" w:hAnsi="Times New Roman"/>
                <w:b/>
                <w:color w:val="auto"/>
                <w:sz w:val="24"/>
                <w:szCs w:val="24"/>
              </w:rPr>
              <w:t>1</w:t>
            </w:r>
          </w:p>
        </w:tc>
      </w:tr>
      <w:tr w:rsidR="00A71916" w:rsidRPr="00A71916" w14:paraId="4F9217A4" w14:textId="77777777" w:rsidTr="0046202A">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A3E11D" w14:textId="77777777" w:rsidR="00A71916" w:rsidRPr="00A71916" w:rsidRDefault="00A71916" w:rsidP="00A71916">
            <w:pPr>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b/>
                <w:color w:val="auto"/>
                <w:sz w:val="24"/>
                <w:szCs w:val="24"/>
              </w:rPr>
              <w:t>Прикладной модуль:</w:t>
            </w:r>
          </w:p>
          <w:p w14:paraId="28FFD108" w14:textId="77777777" w:rsidR="00A71916" w:rsidRPr="00A71916" w:rsidRDefault="00A71916" w:rsidP="00A71916">
            <w:pPr>
              <w:spacing w:after="0" w:line="240" w:lineRule="auto"/>
              <w:ind w:left="57" w:right="57"/>
              <w:contextualSpacing/>
              <w:jc w:val="both"/>
              <w:rPr>
                <w:rFonts w:ascii="Times New Roman" w:hAnsi="Times New Roman"/>
                <w:color w:val="auto"/>
                <w:sz w:val="24"/>
                <w:szCs w:val="24"/>
              </w:rPr>
            </w:pPr>
            <w:r w:rsidRPr="00A71916">
              <w:rPr>
                <w:rFonts w:ascii="Times New Roman" w:hAnsi="Times New Roman"/>
                <w:color w:val="auto"/>
                <w:sz w:val="24"/>
                <w:szCs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7902DBEC" w14:textId="77777777" w:rsidR="00A71916" w:rsidRPr="00A71916" w:rsidRDefault="00A71916" w:rsidP="00A71916">
            <w:pPr>
              <w:spacing w:after="0" w:line="240" w:lineRule="auto"/>
              <w:ind w:left="57" w:right="57"/>
              <w:contextualSpacing/>
              <w:jc w:val="both"/>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7DBBD987" w14:textId="77777777" w:rsidR="00A71916" w:rsidRPr="00A71916" w:rsidRDefault="00A71916" w:rsidP="00A71916">
            <w:pPr>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95065B"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21A3B5" w14:textId="060889A3" w:rsidR="00A71916" w:rsidRPr="00A71916" w:rsidRDefault="00A71916" w:rsidP="00A71916">
            <w:pPr>
              <w:spacing w:after="0" w:line="240" w:lineRule="auto"/>
              <w:ind w:left="57" w:right="57"/>
              <w:contextualSpacing/>
              <w:jc w:val="center"/>
              <w:rPr>
                <w:rFonts w:ascii="Times New Roman" w:hAnsi="Times New Roman"/>
                <w:b/>
                <w:i/>
                <w:color w:val="auto"/>
                <w:sz w:val="24"/>
                <w:szCs w:val="24"/>
              </w:rPr>
            </w:pPr>
            <w:r w:rsidRPr="00A71916">
              <w:rPr>
                <w:rFonts w:ascii="Times New Roman" w:hAnsi="Times New Roman"/>
                <w:color w:val="auto"/>
                <w:sz w:val="24"/>
                <w:szCs w:val="24"/>
              </w:rPr>
              <w:t>ОК 01; ОК 02, ОК 04; ОК 06; ОК 07; ПК 2.</w:t>
            </w:r>
            <w:r>
              <w:rPr>
                <w:rFonts w:ascii="Times New Roman" w:hAnsi="Times New Roman"/>
                <w:color w:val="auto"/>
                <w:sz w:val="24"/>
                <w:szCs w:val="24"/>
              </w:rPr>
              <w:t>1</w:t>
            </w:r>
          </w:p>
        </w:tc>
      </w:tr>
      <w:tr w:rsidR="00A71916" w:rsidRPr="00A71916" w14:paraId="3D1D6B2E" w14:textId="77777777" w:rsidTr="0046202A">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2A1D3F5" w14:textId="77777777" w:rsidR="00A71916" w:rsidRPr="00A71916" w:rsidRDefault="00A71916" w:rsidP="00A71916">
            <w:pPr>
              <w:spacing w:after="0" w:line="240" w:lineRule="auto"/>
              <w:ind w:left="57" w:right="57"/>
              <w:jc w:val="both"/>
              <w:rPr>
                <w:rFonts w:ascii="Times New Roman" w:hAnsi="Times New Roman"/>
                <w:color w:val="auto"/>
                <w:sz w:val="24"/>
                <w:szCs w:val="24"/>
              </w:rPr>
            </w:pPr>
          </w:p>
        </w:tc>
        <w:tc>
          <w:tcPr>
            <w:tcW w:w="8760" w:type="dxa"/>
            <w:tcBorders>
              <w:top w:val="single" w:sz="4" w:space="0" w:color="000000"/>
              <w:left w:val="single" w:sz="4" w:space="0" w:color="000000"/>
              <w:right w:val="single" w:sz="4" w:space="0" w:color="000000"/>
            </w:tcBorders>
            <w:shd w:val="clear" w:color="auto" w:fill="auto"/>
          </w:tcPr>
          <w:p w14:paraId="054D2EA1" w14:textId="77777777" w:rsidR="00A71916" w:rsidRPr="00A71916" w:rsidRDefault="00A71916" w:rsidP="00A71916">
            <w:pPr>
              <w:spacing w:after="0" w:line="240" w:lineRule="auto"/>
              <w:ind w:left="57" w:right="57"/>
              <w:contextualSpacing/>
              <w:jc w:val="both"/>
              <w:rPr>
                <w:rFonts w:ascii="Times New Roman" w:hAnsi="Times New Roman"/>
                <w:b/>
                <w:bCs/>
                <w:i/>
                <w:color w:val="auto"/>
                <w:sz w:val="24"/>
                <w:szCs w:val="24"/>
              </w:rPr>
            </w:pPr>
            <w:r w:rsidRPr="00A71916">
              <w:rPr>
                <w:rFonts w:ascii="Times New Roman" w:hAnsi="Times New Roman"/>
                <w:b/>
                <w:i/>
                <w:color w:val="auto"/>
                <w:sz w:val="24"/>
                <w:szCs w:val="24"/>
              </w:rPr>
              <w:t xml:space="preserve">Практическое занятие  </w:t>
            </w:r>
          </w:p>
          <w:p w14:paraId="7D029B0B" w14:textId="77777777" w:rsidR="00A71916" w:rsidRPr="00A71916" w:rsidRDefault="00A71916" w:rsidP="00A71916">
            <w:pPr>
              <w:spacing w:after="0" w:line="240" w:lineRule="auto"/>
              <w:ind w:left="57" w:right="57"/>
              <w:contextualSpacing/>
              <w:jc w:val="both"/>
              <w:rPr>
                <w:rFonts w:ascii="Times New Roman" w:hAnsi="Times New Roman"/>
                <w:color w:val="auto"/>
                <w:sz w:val="24"/>
                <w:szCs w:val="24"/>
              </w:rPr>
            </w:pPr>
            <w:r w:rsidRPr="00A71916">
              <w:rPr>
                <w:rFonts w:ascii="Times New Roman" w:hAnsi="Times New Roman"/>
                <w:b/>
                <w:color w:val="auto"/>
                <w:sz w:val="24"/>
                <w:szCs w:val="24"/>
              </w:rPr>
              <w:t xml:space="preserve">№№35-38. </w:t>
            </w:r>
            <w:r w:rsidRPr="00A71916">
              <w:rPr>
                <w:rFonts w:ascii="Times New Roman" w:hAnsi="Times New Roman"/>
                <w:color w:val="auto"/>
                <w:sz w:val="24"/>
                <w:szCs w:val="24"/>
              </w:rPr>
              <w:t xml:space="preserve">Обзорная экскурсия на предприятия или объекты экономики региона. </w:t>
            </w:r>
          </w:p>
          <w:p w14:paraId="6802FCEA" w14:textId="77777777" w:rsidR="00A71916" w:rsidRPr="00A71916" w:rsidRDefault="00A71916" w:rsidP="00A71916">
            <w:pPr>
              <w:spacing w:after="0" w:line="240" w:lineRule="auto"/>
              <w:ind w:left="57" w:right="57"/>
              <w:contextualSpacing/>
              <w:jc w:val="both"/>
              <w:rPr>
                <w:rFonts w:ascii="Times New Roman" w:hAnsi="Times New Roman"/>
                <w:color w:val="auto"/>
                <w:sz w:val="24"/>
                <w:szCs w:val="24"/>
              </w:rPr>
            </w:pPr>
            <w:r w:rsidRPr="00A71916">
              <w:rPr>
                <w:rFonts w:ascii="Times New Roman" w:hAnsi="Times New Roman"/>
                <w:color w:val="auto"/>
                <w:sz w:val="24"/>
                <w:szCs w:val="24"/>
              </w:rPr>
              <w:t xml:space="preserve">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55AD8A07" w14:textId="77777777" w:rsidR="00A71916" w:rsidRPr="00A71916" w:rsidRDefault="00A71916" w:rsidP="00A71916">
            <w:pPr>
              <w:spacing w:after="0" w:line="240" w:lineRule="auto"/>
              <w:ind w:left="57" w:right="57"/>
              <w:contextualSpacing/>
              <w:jc w:val="both"/>
              <w:rPr>
                <w:rFonts w:ascii="Times New Roman" w:hAnsi="Times New Roman"/>
                <w:b/>
                <w:bCs/>
                <w:i/>
                <w:color w:val="auto"/>
                <w:sz w:val="24"/>
                <w:szCs w:val="24"/>
              </w:rPr>
            </w:pPr>
            <w:r w:rsidRPr="00A71916">
              <w:rPr>
                <w:rFonts w:ascii="Times New Roman" w:hAnsi="Times New Roman"/>
                <w:color w:val="auto"/>
                <w:sz w:val="24"/>
                <w:szCs w:val="24"/>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134" w:type="dxa"/>
            <w:tcBorders>
              <w:top w:val="single" w:sz="4" w:space="0" w:color="000000"/>
              <w:left w:val="single" w:sz="4" w:space="0" w:color="000000"/>
              <w:right w:val="single" w:sz="4" w:space="0" w:color="000000"/>
            </w:tcBorders>
            <w:shd w:val="clear" w:color="auto" w:fill="auto"/>
          </w:tcPr>
          <w:p w14:paraId="7D951365"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p>
          <w:p w14:paraId="5B15F643"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p>
          <w:p w14:paraId="749549D2"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4</w:t>
            </w:r>
          </w:p>
          <w:p w14:paraId="1E3DE332"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4741A9D7" w14:textId="77777777" w:rsidR="00A71916" w:rsidRPr="00A71916" w:rsidRDefault="00A71916" w:rsidP="00A71916">
            <w:pPr>
              <w:spacing w:after="0" w:line="240" w:lineRule="auto"/>
              <w:ind w:left="57" w:right="57"/>
              <w:jc w:val="center"/>
              <w:rPr>
                <w:rFonts w:ascii="Times New Roman" w:hAnsi="Times New Roman"/>
                <w:color w:val="auto"/>
                <w:sz w:val="24"/>
                <w:szCs w:val="24"/>
              </w:rPr>
            </w:pPr>
          </w:p>
        </w:tc>
      </w:tr>
      <w:tr w:rsidR="00A71916" w:rsidRPr="00A71916" w14:paraId="3C586DA1" w14:textId="77777777" w:rsidTr="0046202A">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2CA5A7E4" w14:textId="77777777" w:rsidR="00A71916" w:rsidRPr="00A71916" w:rsidRDefault="00A71916" w:rsidP="00A71916">
            <w:pPr>
              <w:spacing w:after="0" w:line="240" w:lineRule="auto"/>
              <w:ind w:left="57" w:right="57"/>
              <w:jc w:val="both"/>
              <w:rPr>
                <w:rFonts w:ascii="Times New Roman" w:hAnsi="Times New Roman"/>
                <w:color w:val="auto"/>
                <w:sz w:val="24"/>
                <w:szCs w:val="24"/>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6A26AA0C" w14:textId="77777777" w:rsidR="00A71916" w:rsidRPr="00A71916" w:rsidRDefault="00A71916"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 xml:space="preserve">Самостоятельная работа: </w:t>
            </w:r>
          </w:p>
          <w:p w14:paraId="68566E7E" w14:textId="77777777" w:rsidR="00A71916" w:rsidRPr="00A71916" w:rsidRDefault="00A71916" w:rsidP="00A71916">
            <w:pPr>
              <w:spacing w:after="0" w:line="240" w:lineRule="auto"/>
              <w:ind w:left="57" w:right="57"/>
              <w:contextualSpacing/>
              <w:jc w:val="both"/>
              <w:rPr>
                <w:rFonts w:ascii="Times New Roman" w:hAnsi="Times New Roman"/>
                <w:color w:val="auto"/>
                <w:sz w:val="24"/>
                <w:szCs w:val="24"/>
              </w:rPr>
            </w:pPr>
            <w:r w:rsidRPr="00A71916">
              <w:rPr>
                <w:rFonts w:ascii="Times New Roman" w:hAnsi="Times New Roman"/>
                <w:color w:val="auto"/>
                <w:sz w:val="24"/>
                <w:szCs w:val="24"/>
              </w:rPr>
              <w:t>Составление статьи-отчета или презентации об экскурсии (по плану)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D9B356"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r w:rsidRPr="00A71916">
              <w:rPr>
                <w:rFonts w:ascii="Times New Roman" w:hAnsi="Times New Roman"/>
                <w:i/>
                <w:color w:val="auto"/>
                <w:sz w:val="24"/>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8C1C2BB" w14:textId="77777777" w:rsidR="00A71916" w:rsidRPr="00A71916" w:rsidRDefault="00A71916" w:rsidP="00A71916">
            <w:pPr>
              <w:spacing w:after="0" w:line="240" w:lineRule="auto"/>
              <w:ind w:left="57" w:right="57"/>
              <w:jc w:val="center"/>
              <w:rPr>
                <w:rFonts w:ascii="Times New Roman" w:hAnsi="Times New Roman"/>
                <w:color w:val="auto"/>
                <w:sz w:val="24"/>
                <w:szCs w:val="24"/>
              </w:rPr>
            </w:pPr>
          </w:p>
        </w:tc>
      </w:tr>
      <w:tr w:rsidR="00A71916" w:rsidRPr="00A71916" w14:paraId="6069F579" w14:textId="77777777" w:rsidTr="0046202A">
        <w:trPr>
          <w:trHeight w:val="20"/>
        </w:trPr>
        <w:tc>
          <w:tcPr>
            <w:tcW w:w="2830" w:type="dxa"/>
            <w:vMerge w:val="restart"/>
            <w:tcBorders>
              <w:top w:val="single" w:sz="4" w:space="0" w:color="000000"/>
              <w:left w:val="single" w:sz="4" w:space="0" w:color="000000"/>
              <w:right w:val="single" w:sz="4" w:space="0" w:color="000000"/>
            </w:tcBorders>
            <w:shd w:val="clear" w:color="auto" w:fill="auto"/>
          </w:tcPr>
          <w:p w14:paraId="27729055" w14:textId="77777777" w:rsidR="00A71916" w:rsidRPr="00A71916" w:rsidRDefault="00A71916" w:rsidP="00A71916">
            <w:pPr>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color w:val="auto"/>
                <w:sz w:val="24"/>
                <w:szCs w:val="24"/>
              </w:rPr>
              <w:br w:type="page"/>
            </w:r>
            <w:r w:rsidRPr="00A71916">
              <w:rPr>
                <w:rFonts w:ascii="Times New Roman" w:hAnsi="Times New Roman"/>
                <w:b/>
                <w:color w:val="auto"/>
                <w:sz w:val="24"/>
                <w:szCs w:val="24"/>
              </w:rPr>
              <w:t>Прикладной модуль:</w:t>
            </w:r>
          </w:p>
          <w:p w14:paraId="7117D45C" w14:textId="77777777" w:rsidR="00A71916" w:rsidRPr="00A71916" w:rsidRDefault="00A71916" w:rsidP="00A71916">
            <w:pPr>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color w:val="auto"/>
                <w:sz w:val="24"/>
                <w:szCs w:val="24"/>
              </w:rPr>
              <w:t xml:space="preserve">Раздел 2.  Мероприятия и алгоритм оказания первой помощи при возникновении несчастного случая на производстве </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3A3AB233" w14:textId="77777777" w:rsidR="00A71916" w:rsidRPr="00A71916" w:rsidRDefault="00A71916" w:rsidP="00A71916">
            <w:pPr>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b/>
                <w:color w:val="auto"/>
                <w:sz w:val="24"/>
                <w:szCs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D33434"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p>
        </w:tc>
        <w:tc>
          <w:tcPr>
            <w:tcW w:w="2552" w:type="dxa"/>
            <w:vMerge w:val="restart"/>
            <w:tcBorders>
              <w:top w:val="single" w:sz="4" w:space="0" w:color="000000"/>
              <w:left w:val="single" w:sz="4" w:space="0" w:color="000000"/>
              <w:right w:val="single" w:sz="4" w:space="0" w:color="000000"/>
            </w:tcBorders>
            <w:shd w:val="clear" w:color="auto" w:fill="auto"/>
          </w:tcPr>
          <w:p w14:paraId="59869B63"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ОК 06; ОК 08</w:t>
            </w:r>
          </w:p>
          <w:p w14:paraId="1C03FF68" w14:textId="77777777" w:rsidR="00A71916" w:rsidRPr="00A71916" w:rsidRDefault="00A71916"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ПК 2.2</w:t>
            </w:r>
          </w:p>
        </w:tc>
      </w:tr>
      <w:tr w:rsidR="00A71916" w:rsidRPr="00A71916" w14:paraId="3613E23C" w14:textId="77777777" w:rsidTr="0046202A">
        <w:trPr>
          <w:trHeight w:val="20"/>
        </w:trPr>
        <w:tc>
          <w:tcPr>
            <w:tcW w:w="2830" w:type="dxa"/>
            <w:vMerge/>
            <w:tcBorders>
              <w:left w:val="single" w:sz="4" w:space="0" w:color="000000"/>
              <w:right w:val="single" w:sz="4" w:space="0" w:color="000000"/>
            </w:tcBorders>
            <w:shd w:val="clear" w:color="auto" w:fill="auto"/>
          </w:tcPr>
          <w:p w14:paraId="5BFB01BD" w14:textId="77777777" w:rsidR="00A71916" w:rsidRPr="00A71916" w:rsidRDefault="00A71916" w:rsidP="00A71916">
            <w:pPr>
              <w:spacing w:after="0" w:line="240" w:lineRule="auto"/>
              <w:ind w:left="57" w:right="57"/>
              <w:jc w:val="both"/>
              <w:rPr>
                <w:rFonts w:ascii="Times New Roman" w:hAnsi="Times New Roman"/>
                <w:color w:val="auto"/>
                <w:sz w:val="24"/>
                <w:szCs w:val="24"/>
              </w:rPr>
            </w:pPr>
          </w:p>
        </w:tc>
        <w:tc>
          <w:tcPr>
            <w:tcW w:w="8760" w:type="dxa"/>
            <w:tcBorders>
              <w:top w:val="single" w:sz="4" w:space="0" w:color="000000"/>
              <w:left w:val="single" w:sz="4" w:space="0" w:color="000000"/>
              <w:right w:val="single" w:sz="4" w:space="0" w:color="000000"/>
            </w:tcBorders>
            <w:shd w:val="clear" w:color="auto" w:fill="auto"/>
          </w:tcPr>
          <w:p w14:paraId="477EA73F" w14:textId="77777777" w:rsidR="00A71916" w:rsidRPr="00A71916" w:rsidRDefault="00A71916"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 xml:space="preserve">Практическое занятие </w:t>
            </w:r>
          </w:p>
          <w:p w14:paraId="60E2F1D4" w14:textId="77777777" w:rsidR="00A71916" w:rsidRPr="00A71916" w:rsidRDefault="00A71916"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 xml:space="preserve"> №№39-40. </w:t>
            </w:r>
            <w:r w:rsidRPr="00A71916">
              <w:rPr>
                <w:rFonts w:ascii="Times New Roman" w:hAnsi="Times New Roman"/>
                <w:color w:val="auto"/>
                <w:sz w:val="24"/>
                <w:szCs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134" w:type="dxa"/>
            <w:tcBorders>
              <w:top w:val="single" w:sz="4" w:space="0" w:color="000000"/>
              <w:left w:val="single" w:sz="4" w:space="0" w:color="000000"/>
              <w:right w:val="single" w:sz="4" w:space="0" w:color="000000"/>
            </w:tcBorders>
            <w:shd w:val="clear" w:color="auto" w:fill="auto"/>
          </w:tcPr>
          <w:p w14:paraId="7D6438F7"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p>
          <w:p w14:paraId="08EA4B9A" w14:textId="77777777" w:rsidR="00A71916" w:rsidRPr="00A71916" w:rsidRDefault="00A71916" w:rsidP="00A71916">
            <w:pPr>
              <w:spacing w:after="0" w:line="240" w:lineRule="auto"/>
              <w:ind w:left="57" w:right="57"/>
              <w:contextualSpacing/>
              <w:jc w:val="center"/>
              <w:rPr>
                <w:rFonts w:ascii="Times New Roman" w:hAnsi="Times New Roman"/>
                <w:i/>
                <w:color w:val="auto"/>
                <w:sz w:val="24"/>
                <w:szCs w:val="24"/>
              </w:rPr>
            </w:pPr>
            <w:r w:rsidRPr="00A71916">
              <w:rPr>
                <w:rFonts w:ascii="Times New Roman" w:hAnsi="Times New Roman"/>
                <w:color w:val="auto"/>
                <w:sz w:val="24"/>
                <w:szCs w:val="24"/>
              </w:rPr>
              <w:t>2</w:t>
            </w:r>
          </w:p>
        </w:tc>
        <w:tc>
          <w:tcPr>
            <w:tcW w:w="2552" w:type="dxa"/>
            <w:vMerge/>
            <w:tcBorders>
              <w:left w:val="single" w:sz="4" w:space="0" w:color="000000"/>
              <w:right w:val="single" w:sz="4" w:space="0" w:color="000000"/>
            </w:tcBorders>
            <w:shd w:val="clear" w:color="auto" w:fill="auto"/>
          </w:tcPr>
          <w:p w14:paraId="1F630DC4" w14:textId="77777777" w:rsidR="00A71916" w:rsidRPr="00A71916" w:rsidRDefault="00A71916" w:rsidP="00A71916">
            <w:pPr>
              <w:spacing w:after="0" w:line="240" w:lineRule="auto"/>
              <w:ind w:left="57" w:right="57"/>
              <w:jc w:val="center"/>
              <w:rPr>
                <w:rFonts w:ascii="Times New Roman" w:hAnsi="Times New Roman"/>
                <w:color w:val="auto"/>
                <w:sz w:val="24"/>
                <w:szCs w:val="24"/>
              </w:rPr>
            </w:pPr>
          </w:p>
        </w:tc>
      </w:tr>
      <w:tr w:rsidR="0046202A" w:rsidRPr="00A71916" w14:paraId="38DC6635" w14:textId="77777777" w:rsidTr="00014B62">
        <w:trPr>
          <w:trHeight w:val="20"/>
        </w:trPr>
        <w:tc>
          <w:tcPr>
            <w:tcW w:w="2830" w:type="dxa"/>
            <w:vMerge w:val="restart"/>
            <w:tcBorders>
              <w:top w:val="single" w:sz="4" w:space="0" w:color="000000"/>
              <w:left w:val="single" w:sz="4" w:space="0" w:color="000000"/>
              <w:right w:val="single" w:sz="4" w:space="0" w:color="000000"/>
            </w:tcBorders>
            <w:shd w:val="clear" w:color="auto" w:fill="auto"/>
          </w:tcPr>
          <w:p w14:paraId="33DADCF5" w14:textId="77777777" w:rsidR="0046202A" w:rsidRPr="00A71916" w:rsidRDefault="0046202A" w:rsidP="00A71916">
            <w:pPr>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b/>
                <w:color w:val="auto"/>
                <w:sz w:val="24"/>
                <w:szCs w:val="24"/>
              </w:rPr>
              <w:t>Прикладной модуль:</w:t>
            </w:r>
          </w:p>
          <w:p w14:paraId="6E5B6F94" w14:textId="77777777" w:rsidR="0046202A" w:rsidRPr="00A71916" w:rsidRDefault="0046202A" w:rsidP="00A71916">
            <w:pPr>
              <w:spacing w:after="0" w:line="240" w:lineRule="auto"/>
              <w:ind w:left="57" w:right="57"/>
              <w:contextualSpacing/>
              <w:jc w:val="both"/>
              <w:rPr>
                <w:rFonts w:ascii="Times New Roman" w:hAnsi="Times New Roman"/>
                <w:color w:val="auto"/>
                <w:sz w:val="24"/>
                <w:szCs w:val="24"/>
              </w:rPr>
            </w:pPr>
            <w:r w:rsidRPr="00A71916">
              <w:rPr>
                <w:rFonts w:ascii="Times New Roman" w:hAnsi="Times New Roman"/>
                <w:color w:val="auto"/>
                <w:sz w:val="24"/>
                <w:szCs w:val="24"/>
              </w:rPr>
              <w:t>Раздел 3. Знакомство с повседневным бытом военнослужащих</w:t>
            </w: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44D47308" w14:textId="77777777" w:rsidR="0046202A" w:rsidRPr="00A71916" w:rsidRDefault="0046202A" w:rsidP="00A71916">
            <w:pPr>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b/>
                <w:color w:val="auto"/>
                <w:sz w:val="24"/>
                <w:szCs w:val="24"/>
              </w:rPr>
              <w:t>Содержание учебного материала</w:t>
            </w:r>
          </w:p>
        </w:tc>
        <w:tc>
          <w:tcPr>
            <w:tcW w:w="1134" w:type="dxa"/>
            <w:vMerge w:val="restart"/>
            <w:tcBorders>
              <w:top w:val="single" w:sz="4" w:space="0" w:color="000000"/>
              <w:left w:val="single" w:sz="4" w:space="0" w:color="000000"/>
              <w:right w:val="single" w:sz="4" w:space="0" w:color="000000"/>
            </w:tcBorders>
            <w:shd w:val="clear" w:color="auto" w:fill="auto"/>
          </w:tcPr>
          <w:p w14:paraId="254DD3E6" w14:textId="77777777" w:rsidR="0046202A" w:rsidRPr="00A71916" w:rsidRDefault="0046202A" w:rsidP="00A71916">
            <w:pPr>
              <w:spacing w:after="0" w:line="240" w:lineRule="auto"/>
              <w:ind w:left="57" w:right="57"/>
              <w:contextualSpacing/>
              <w:jc w:val="center"/>
              <w:rPr>
                <w:rFonts w:ascii="Times New Roman" w:hAnsi="Times New Roman"/>
                <w:color w:val="auto"/>
                <w:sz w:val="24"/>
                <w:szCs w:val="24"/>
              </w:rPr>
            </w:pPr>
          </w:p>
          <w:p w14:paraId="35C6D7CD" w14:textId="77777777" w:rsidR="0046202A" w:rsidRPr="00A71916" w:rsidRDefault="0046202A" w:rsidP="00A71916">
            <w:pPr>
              <w:spacing w:after="0" w:line="240" w:lineRule="auto"/>
              <w:ind w:left="57" w:right="57"/>
              <w:contextualSpacing/>
              <w:jc w:val="center"/>
              <w:rPr>
                <w:rFonts w:ascii="Times New Roman" w:hAnsi="Times New Roman"/>
                <w:i/>
                <w:iCs/>
                <w:color w:val="auto"/>
                <w:sz w:val="24"/>
                <w:szCs w:val="24"/>
              </w:rPr>
            </w:pPr>
          </w:p>
          <w:p w14:paraId="2851A49F" w14:textId="77777777" w:rsidR="0046202A" w:rsidRPr="00A71916" w:rsidRDefault="0046202A" w:rsidP="00A71916">
            <w:pPr>
              <w:spacing w:after="0" w:line="240" w:lineRule="auto"/>
              <w:ind w:left="57" w:right="57"/>
              <w:contextualSpacing/>
              <w:jc w:val="center"/>
              <w:rPr>
                <w:rFonts w:ascii="Times New Roman" w:hAnsi="Times New Roman"/>
                <w:i/>
                <w:iCs/>
                <w:color w:val="auto"/>
                <w:sz w:val="24"/>
                <w:szCs w:val="24"/>
              </w:rPr>
            </w:pPr>
          </w:p>
          <w:p w14:paraId="5F2536BC"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r w:rsidRPr="00A71916">
              <w:rPr>
                <w:rFonts w:ascii="Times New Roman" w:hAnsi="Times New Roman"/>
                <w:i/>
                <w:iCs/>
                <w:color w:val="auto"/>
                <w:sz w:val="24"/>
                <w:szCs w:val="24"/>
              </w:rPr>
              <w:t>2</w:t>
            </w:r>
          </w:p>
        </w:tc>
        <w:tc>
          <w:tcPr>
            <w:tcW w:w="2552" w:type="dxa"/>
            <w:vMerge w:val="restart"/>
            <w:tcBorders>
              <w:top w:val="single" w:sz="4" w:space="0" w:color="000000"/>
              <w:left w:val="single" w:sz="4" w:space="0" w:color="000000"/>
              <w:right w:val="single" w:sz="4" w:space="0" w:color="000000"/>
            </w:tcBorders>
            <w:shd w:val="clear" w:color="auto" w:fill="auto"/>
          </w:tcPr>
          <w:p w14:paraId="31B1B55F" w14:textId="77777777" w:rsidR="0046202A" w:rsidRPr="00A71916" w:rsidRDefault="0046202A"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 xml:space="preserve">ОК 04; ОК 06; ОК 08; </w:t>
            </w:r>
          </w:p>
          <w:p w14:paraId="0987C6A5" w14:textId="3C16FF25" w:rsidR="0046202A" w:rsidRPr="00A71916" w:rsidRDefault="0046202A" w:rsidP="00A71916">
            <w:pPr>
              <w:spacing w:after="0" w:line="240" w:lineRule="auto"/>
              <w:ind w:left="57" w:right="57"/>
              <w:contextualSpacing/>
              <w:jc w:val="center"/>
              <w:rPr>
                <w:rFonts w:ascii="Times New Roman" w:hAnsi="Times New Roman"/>
                <w:color w:val="auto"/>
                <w:sz w:val="24"/>
                <w:szCs w:val="24"/>
              </w:rPr>
            </w:pPr>
            <w:r w:rsidRPr="00A71916">
              <w:rPr>
                <w:rFonts w:ascii="Times New Roman" w:hAnsi="Times New Roman"/>
                <w:color w:val="auto"/>
                <w:sz w:val="24"/>
                <w:szCs w:val="24"/>
              </w:rPr>
              <w:t>ПК 2.</w:t>
            </w:r>
            <w:r>
              <w:rPr>
                <w:rFonts w:ascii="Times New Roman" w:hAnsi="Times New Roman"/>
                <w:color w:val="auto"/>
                <w:sz w:val="24"/>
                <w:szCs w:val="24"/>
              </w:rPr>
              <w:t>1</w:t>
            </w:r>
          </w:p>
        </w:tc>
      </w:tr>
      <w:tr w:rsidR="0046202A" w:rsidRPr="00A71916" w14:paraId="3374B608" w14:textId="77777777" w:rsidTr="00014B62">
        <w:trPr>
          <w:trHeight w:val="20"/>
        </w:trPr>
        <w:tc>
          <w:tcPr>
            <w:tcW w:w="2830" w:type="dxa"/>
            <w:vMerge/>
            <w:tcBorders>
              <w:left w:val="single" w:sz="4" w:space="0" w:color="000000"/>
              <w:right w:val="single" w:sz="4" w:space="0" w:color="000000"/>
            </w:tcBorders>
            <w:shd w:val="clear" w:color="auto" w:fill="auto"/>
          </w:tcPr>
          <w:p w14:paraId="7A49D6EB" w14:textId="77777777" w:rsidR="0046202A" w:rsidRPr="00A71916" w:rsidRDefault="0046202A" w:rsidP="00A71916">
            <w:pPr>
              <w:spacing w:after="0" w:line="240" w:lineRule="auto"/>
              <w:ind w:left="57" w:right="57"/>
              <w:jc w:val="both"/>
              <w:rPr>
                <w:rFonts w:ascii="Times New Roman" w:hAnsi="Times New Roman"/>
                <w:color w:val="auto"/>
                <w:sz w:val="24"/>
                <w:szCs w:val="24"/>
              </w:rPr>
            </w:pPr>
          </w:p>
        </w:tc>
        <w:tc>
          <w:tcPr>
            <w:tcW w:w="8760" w:type="dxa"/>
            <w:tcBorders>
              <w:top w:val="single" w:sz="4" w:space="0" w:color="000000"/>
              <w:left w:val="single" w:sz="4" w:space="0" w:color="000000"/>
              <w:right w:val="single" w:sz="4" w:space="0" w:color="000000"/>
            </w:tcBorders>
            <w:shd w:val="clear" w:color="auto" w:fill="auto"/>
          </w:tcPr>
          <w:p w14:paraId="7DC6E323" w14:textId="77777777" w:rsidR="0046202A" w:rsidRPr="00A71916" w:rsidRDefault="0046202A"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Практическое занятие</w:t>
            </w:r>
          </w:p>
          <w:p w14:paraId="5204B9F6" w14:textId="77777777" w:rsidR="0046202A" w:rsidRPr="00A71916" w:rsidRDefault="0046202A" w:rsidP="00A71916">
            <w:pPr>
              <w:spacing w:after="0" w:line="240" w:lineRule="auto"/>
              <w:ind w:left="57" w:right="57"/>
              <w:contextualSpacing/>
              <w:jc w:val="both"/>
              <w:rPr>
                <w:rFonts w:ascii="Times New Roman" w:hAnsi="Times New Roman"/>
                <w:b/>
                <w:i/>
                <w:color w:val="auto"/>
                <w:sz w:val="24"/>
                <w:szCs w:val="24"/>
              </w:rPr>
            </w:pPr>
            <w:r w:rsidRPr="00A71916">
              <w:rPr>
                <w:rFonts w:ascii="Times New Roman" w:hAnsi="Times New Roman"/>
                <w:b/>
                <w:i/>
                <w:color w:val="auto"/>
                <w:sz w:val="24"/>
                <w:szCs w:val="24"/>
              </w:rPr>
              <w:t xml:space="preserve">№№41-42. </w:t>
            </w:r>
            <w:r w:rsidRPr="00A71916">
              <w:rPr>
                <w:rFonts w:ascii="Times New Roman" w:hAnsi="Times New Roman"/>
                <w:color w:val="auto"/>
                <w:sz w:val="24"/>
                <w:szCs w:val="24"/>
              </w:rPr>
              <w:t xml:space="preserve">Тематическая экскурсия (виртуальная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134" w:type="dxa"/>
            <w:vMerge/>
            <w:tcBorders>
              <w:left w:val="single" w:sz="4" w:space="0" w:color="000000"/>
              <w:right w:val="single" w:sz="4" w:space="0" w:color="000000"/>
            </w:tcBorders>
            <w:shd w:val="clear" w:color="auto" w:fill="auto"/>
          </w:tcPr>
          <w:p w14:paraId="1A5F0323" w14:textId="77777777" w:rsidR="0046202A" w:rsidRPr="00A71916" w:rsidRDefault="0046202A" w:rsidP="00A71916">
            <w:pPr>
              <w:spacing w:after="0" w:line="240" w:lineRule="auto"/>
              <w:ind w:left="57" w:right="57"/>
              <w:contextualSpacing/>
              <w:jc w:val="center"/>
              <w:rPr>
                <w:rFonts w:ascii="Times New Roman" w:hAnsi="Times New Roman"/>
                <w:color w:val="auto"/>
                <w:sz w:val="24"/>
                <w:szCs w:val="24"/>
              </w:rPr>
            </w:pPr>
          </w:p>
        </w:tc>
        <w:tc>
          <w:tcPr>
            <w:tcW w:w="2552" w:type="dxa"/>
            <w:vMerge/>
            <w:tcBorders>
              <w:left w:val="single" w:sz="4" w:space="0" w:color="000000"/>
              <w:right w:val="single" w:sz="4" w:space="0" w:color="000000"/>
            </w:tcBorders>
            <w:shd w:val="clear" w:color="auto" w:fill="auto"/>
          </w:tcPr>
          <w:p w14:paraId="4A08175A" w14:textId="77777777" w:rsidR="0046202A" w:rsidRPr="00A71916" w:rsidRDefault="0046202A" w:rsidP="00A71916">
            <w:pPr>
              <w:spacing w:after="0" w:line="240" w:lineRule="auto"/>
              <w:ind w:left="57" w:right="57"/>
              <w:rPr>
                <w:rFonts w:ascii="Times New Roman" w:hAnsi="Times New Roman"/>
                <w:color w:val="auto"/>
                <w:sz w:val="24"/>
                <w:szCs w:val="24"/>
              </w:rPr>
            </w:pPr>
          </w:p>
        </w:tc>
      </w:tr>
      <w:tr w:rsidR="0046202A" w:rsidRPr="00A71916" w14:paraId="627E4BC5" w14:textId="77777777" w:rsidTr="00014B62">
        <w:trPr>
          <w:trHeight w:val="20"/>
        </w:trPr>
        <w:tc>
          <w:tcPr>
            <w:tcW w:w="2830" w:type="dxa"/>
            <w:vMerge/>
            <w:tcBorders>
              <w:left w:val="single" w:sz="4" w:space="0" w:color="000000"/>
              <w:bottom w:val="single" w:sz="4" w:space="0" w:color="000000"/>
              <w:right w:val="single" w:sz="4" w:space="0" w:color="000000"/>
            </w:tcBorders>
            <w:shd w:val="clear" w:color="auto" w:fill="auto"/>
          </w:tcPr>
          <w:p w14:paraId="1F781EAF" w14:textId="77777777" w:rsidR="0046202A" w:rsidRPr="00A71916" w:rsidRDefault="0046202A" w:rsidP="00A71916">
            <w:pPr>
              <w:spacing w:after="0" w:line="240" w:lineRule="auto"/>
              <w:ind w:left="57" w:right="57"/>
              <w:contextualSpacing/>
              <w:rPr>
                <w:rFonts w:ascii="Times New Roman" w:hAnsi="Times New Roman"/>
                <w:b/>
                <w:color w:val="auto"/>
                <w:sz w:val="24"/>
                <w:szCs w:val="24"/>
              </w:rPr>
            </w:pPr>
          </w:p>
        </w:tc>
        <w:tc>
          <w:tcPr>
            <w:tcW w:w="8760" w:type="dxa"/>
            <w:tcBorders>
              <w:top w:val="single" w:sz="4" w:space="0" w:color="000000"/>
              <w:left w:val="single" w:sz="4" w:space="0" w:color="000000"/>
              <w:right w:val="single" w:sz="4" w:space="0" w:color="000000"/>
            </w:tcBorders>
            <w:shd w:val="clear" w:color="auto" w:fill="auto"/>
          </w:tcPr>
          <w:p w14:paraId="5E3DE7E1" w14:textId="77777777" w:rsidR="0046202A" w:rsidRPr="00A71916" w:rsidRDefault="0046202A" w:rsidP="00A71916">
            <w:pPr>
              <w:spacing w:after="0" w:line="240" w:lineRule="auto"/>
              <w:ind w:left="57" w:right="57"/>
              <w:contextualSpacing/>
              <w:jc w:val="both"/>
              <w:rPr>
                <w:rFonts w:ascii="Times New Roman" w:hAnsi="Times New Roman"/>
                <w:color w:val="auto"/>
                <w:sz w:val="24"/>
                <w:szCs w:val="24"/>
              </w:rPr>
            </w:pPr>
            <w:r w:rsidRPr="00A71916">
              <w:rPr>
                <w:rFonts w:ascii="Times New Roman" w:hAnsi="Times New Roman"/>
                <w:b/>
                <w:i/>
                <w:color w:val="auto"/>
                <w:sz w:val="24"/>
                <w:szCs w:val="24"/>
              </w:rPr>
              <w:t xml:space="preserve">Самостоятельная работа: </w:t>
            </w:r>
          </w:p>
          <w:p w14:paraId="07F58772" w14:textId="77777777" w:rsidR="0046202A" w:rsidRPr="00A71916" w:rsidRDefault="0046202A" w:rsidP="00A71916">
            <w:pPr>
              <w:spacing w:after="0" w:line="240" w:lineRule="auto"/>
              <w:ind w:left="57" w:right="57"/>
              <w:contextualSpacing/>
              <w:jc w:val="both"/>
              <w:rPr>
                <w:rFonts w:ascii="Times New Roman" w:hAnsi="Times New Roman"/>
                <w:b/>
                <w:color w:val="auto"/>
                <w:sz w:val="24"/>
                <w:szCs w:val="24"/>
              </w:rPr>
            </w:pPr>
            <w:r w:rsidRPr="00A71916">
              <w:rPr>
                <w:rFonts w:ascii="Times New Roman" w:hAnsi="Times New Roman"/>
                <w:color w:val="auto"/>
                <w:sz w:val="24"/>
                <w:szCs w:val="24"/>
              </w:rPr>
              <w:t>Разработка презентации «Дни воинской славы».</w:t>
            </w:r>
          </w:p>
        </w:tc>
        <w:tc>
          <w:tcPr>
            <w:tcW w:w="1134" w:type="dxa"/>
            <w:tcBorders>
              <w:top w:val="single" w:sz="4" w:space="0" w:color="000000"/>
              <w:left w:val="single" w:sz="4" w:space="0" w:color="000000"/>
              <w:right w:val="single" w:sz="4" w:space="0" w:color="000000"/>
            </w:tcBorders>
            <w:shd w:val="clear" w:color="auto" w:fill="auto"/>
          </w:tcPr>
          <w:p w14:paraId="7159D8AF" w14:textId="77777777" w:rsidR="0046202A" w:rsidRPr="00A71916" w:rsidRDefault="0046202A" w:rsidP="00A71916">
            <w:pPr>
              <w:spacing w:after="0" w:line="240" w:lineRule="auto"/>
              <w:ind w:left="57" w:right="57"/>
              <w:contextualSpacing/>
              <w:jc w:val="center"/>
              <w:rPr>
                <w:rFonts w:ascii="Times New Roman" w:hAnsi="Times New Roman"/>
                <w:i/>
                <w:color w:val="auto"/>
                <w:sz w:val="24"/>
                <w:szCs w:val="24"/>
              </w:rPr>
            </w:pPr>
          </w:p>
          <w:p w14:paraId="1EDA9B3A" w14:textId="77777777" w:rsidR="0046202A" w:rsidRPr="00A71916" w:rsidRDefault="0046202A" w:rsidP="00A71916">
            <w:pPr>
              <w:spacing w:after="0" w:line="240" w:lineRule="auto"/>
              <w:ind w:left="57" w:right="57"/>
              <w:contextualSpacing/>
              <w:jc w:val="center"/>
              <w:rPr>
                <w:rFonts w:ascii="Times New Roman" w:hAnsi="Times New Roman"/>
                <w:b/>
                <w:color w:val="auto"/>
                <w:sz w:val="24"/>
                <w:szCs w:val="24"/>
              </w:rPr>
            </w:pPr>
            <w:r w:rsidRPr="00A71916">
              <w:rPr>
                <w:rFonts w:ascii="Times New Roman" w:hAnsi="Times New Roman"/>
                <w:i/>
                <w:color w:val="auto"/>
                <w:sz w:val="24"/>
                <w:szCs w:val="24"/>
              </w:rPr>
              <w:t>1</w:t>
            </w:r>
          </w:p>
        </w:tc>
        <w:tc>
          <w:tcPr>
            <w:tcW w:w="2552" w:type="dxa"/>
            <w:vMerge/>
            <w:tcBorders>
              <w:left w:val="single" w:sz="4" w:space="0" w:color="000000"/>
              <w:bottom w:val="single" w:sz="4" w:space="0" w:color="000000"/>
              <w:right w:val="single" w:sz="4" w:space="0" w:color="000000"/>
            </w:tcBorders>
            <w:shd w:val="clear" w:color="auto" w:fill="auto"/>
          </w:tcPr>
          <w:p w14:paraId="4381B80B" w14:textId="77777777" w:rsidR="0046202A" w:rsidRPr="00A71916" w:rsidRDefault="0046202A" w:rsidP="00A71916">
            <w:pPr>
              <w:spacing w:after="0" w:line="240" w:lineRule="auto"/>
              <w:ind w:left="57" w:right="57"/>
              <w:contextualSpacing/>
              <w:rPr>
                <w:rFonts w:ascii="Times New Roman" w:hAnsi="Times New Roman"/>
                <w:b/>
                <w:color w:val="auto"/>
                <w:sz w:val="24"/>
                <w:szCs w:val="24"/>
              </w:rPr>
            </w:pPr>
          </w:p>
        </w:tc>
      </w:tr>
      <w:tr w:rsidR="00A71916" w:rsidRPr="00A71916" w14:paraId="2969AC01" w14:textId="77777777" w:rsidTr="0046202A">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14:paraId="222DB33D" w14:textId="556B2455" w:rsidR="00A71916" w:rsidRPr="00A71916" w:rsidRDefault="003E7A9B" w:rsidP="00A71916">
            <w:pPr>
              <w:spacing w:after="0" w:line="240" w:lineRule="auto"/>
              <w:ind w:left="57" w:right="57"/>
              <w:contextualSpacing/>
              <w:rPr>
                <w:rFonts w:ascii="Times New Roman" w:hAnsi="Times New Roman"/>
                <w:b/>
                <w:color w:val="auto"/>
                <w:sz w:val="24"/>
                <w:szCs w:val="24"/>
              </w:rPr>
            </w:pPr>
            <w:r>
              <w:rPr>
                <w:rFonts w:ascii="Times New Roman" w:hAnsi="Times New Roman"/>
                <w:b/>
                <w:color w:val="auto"/>
                <w:sz w:val="24"/>
                <w:szCs w:val="24"/>
              </w:rPr>
              <w:t xml:space="preserve"> </w:t>
            </w:r>
            <w:r w:rsidR="00A71916" w:rsidRPr="00A71916">
              <w:rPr>
                <w:rFonts w:ascii="Times New Roman" w:hAnsi="Times New Roman"/>
                <w:b/>
                <w:color w:val="auto"/>
                <w:sz w:val="24"/>
                <w:szCs w:val="24"/>
              </w:rPr>
              <w:t xml:space="preserve">Промежуточная аттестация </w:t>
            </w:r>
            <w:r>
              <w:rPr>
                <w:rFonts w:ascii="Times New Roman" w:hAnsi="Times New Roman"/>
                <w:b/>
                <w:color w:val="auto"/>
                <w:sz w:val="24"/>
                <w:szCs w:val="24"/>
              </w:rPr>
              <w:t xml:space="preserve"> </w:t>
            </w:r>
            <w:r w:rsidR="00A71916" w:rsidRPr="00A71916">
              <w:rPr>
                <w:rFonts w:ascii="Times New Roman" w:hAnsi="Times New Roman"/>
                <w:b/>
                <w:color w:val="auto"/>
                <w:sz w:val="24"/>
                <w:szCs w:val="24"/>
              </w:rPr>
              <w:t>(дифференцированный зачёт</w:t>
            </w:r>
            <w:r>
              <w:rPr>
                <w:rFonts w:ascii="Times New Roman" w:hAnsi="Times New Roman"/>
                <w:b/>
                <w:color w:val="auto"/>
                <w:sz w:val="24"/>
                <w:szCs w:val="24"/>
              </w:rPr>
              <w:t xml:space="preserve"> 2 семестр</w:t>
            </w:r>
            <w:r w:rsidR="00A71916" w:rsidRPr="00A71916">
              <w:rPr>
                <w:rFonts w:ascii="Times New Roman" w:hAnsi="Times New Roman"/>
                <w:b/>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41E980" w14:textId="77777777" w:rsidR="00A71916" w:rsidRPr="00A71916" w:rsidRDefault="00A71916" w:rsidP="00A71916">
            <w:pPr>
              <w:spacing w:after="0" w:line="240" w:lineRule="auto"/>
              <w:ind w:left="57" w:right="57"/>
              <w:contextualSpacing/>
              <w:rPr>
                <w:rFonts w:ascii="Times New Roman" w:hAnsi="Times New Roman"/>
                <w:b/>
                <w:color w:val="auto"/>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1A7B222" w14:textId="77777777" w:rsidR="00A71916" w:rsidRPr="00A71916" w:rsidRDefault="00A71916" w:rsidP="00A71916">
            <w:pPr>
              <w:spacing w:after="0" w:line="240" w:lineRule="auto"/>
              <w:ind w:left="57" w:right="57"/>
              <w:contextualSpacing/>
              <w:rPr>
                <w:rFonts w:ascii="Times New Roman" w:hAnsi="Times New Roman"/>
                <w:b/>
                <w:color w:val="auto"/>
                <w:sz w:val="24"/>
                <w:szCs w:val="24"/>
              </w:rPr>
            </w:pPr>
          </w:p>
        </w:tc>
      </w:tr>
      <w:tr w:rsidR="00A71916" w:rsidRPr="00A71916" w14:paraId="1A960C90" w14:textId="77777777" w:rsidTr="0046202A">
        <w:trPr>
          <w:trHeight w:val="20"/>
        </w:trPr>
        <w:tc>
          <w:tcPr>
            <w:tcW w:w="11590" w:type="dxa"/>
            <w:gridSpan w:val="2"/>
            <w:tcBorders>
              <w:top w:val="single" w:sz="4" w:space="0" w:color="000000"/>
              <w:left w:val="single" w:sz="4" w:space="0" w:color="000000"/>
              <w:bottom w:val="single" w:sz="4" w:space="0" w:color="000000"/>
              <w:right w:val="single" w:sz="4" w:space="0" w:color="000000"/>
            </w:tcBorders>
            <w:shd w:val="clear" w:color="auto" w:fill="auto"/>
          </w:tcPr>
          <w:p w14:paraId="55F85A2F" w14:textId="77777777" w:rsidR="00A71916" w:rsidRPr="00A71916" w:rsidRDefault="00A71916" w:rsidP="00A71916">
            <w:pPr>
              <w:spacing w:after="0" w:line="240" w:lineRule="auto"/>
              <w:ind w:left="57" w:right="57"/>
              <w:contextualSpacing/>
              <w:jc w:val="right"/>
              <w:rPr>
                <w:rFonts w:ascii="Times New Roman" w:hAnsi="Times New Roman"/>
                <w:b/>
                <w:color w:val="auto"/>
                <w:sz w:val="24"/>
                <w:szCs w:val="24"/>
                <w:u w:val="single"/>
              </w:rPr>
            </w:pPr>
            <w:r w:rsidRPr="00A71916">
              <w:rPr>
                <w:rFonts w:ascii="Times New Roman" w:hAnsi="Times New Roman"/>
                <w:b/>
                <w:color w:val="auto"/>
                <w:sz w:val="24"/>
                <w:szCs w:val="24"/>
                <w:u w:val="single"/>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A8A347" w14:textId="77777777" w:rsidR="00A71916" w:rsidRPr="00A71916" w:rsidRDefault="00A71916" w:rsidP="00A71916">
            <w:pPr>
              <w:spacing w:after="0" w:line="240" w:lineRule="auto"/>
              <w:ind w:left="57" w:right="57"/>
              <w:contextualSpacing/>
              <w:jc w:val="center"/>
              <w:rPr>
                <w:rFonts w:ascii="Times New Roman" w:hAnsi="Times New Roman"/>
                <w:b/>
                <w:color w:val="auto"/>
                <w:sz w:val="24"/>
                <w:szCs w:val="24"/>
                <w:u w:val="single"/>
              </w:rPr>
            </w:pPr>
            <w:r w:rsidRPr="00A71916">
              <w:rPr>
                <w:rFonts w:ascii="Times New Roman" w:hAnsi="Times New Roman"/>
                <w:b/>
                <w:color w:val="auto"/>
                <w:sz w:val="24"/>
                <w:szCs w:val="24"/>
                <w:u w:val="single"/>
              </w:rPr>
              <w:t>68</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78CAB57" w14:textId="77777777" w:rsidR="00A71916" w:rsidRPr="00A71916" w:rsidRDefault="00A71916" w:rsidP="00A71916">
            <w:pPr>
              <w:spacing w:after="0" w:line="240" w:lineRule="auto"/>
              <w:ind w:left="57" w:right="57"/>
              <w:contextualSpacing/>
              <w:rPr>
                <w:rFonts w:ascii="Times New Roman" w:hAnsi="Times New Roman"/>
                <w:i/>
                <w:color w:val="auto"/>
                <w:sz w:val="24"/>
                <w:szCs w:val="24"/>
                <w:u w:val="single"/>
              </w:rPr>
            </w:pPr>
          </w:p>
        </w:tc>
      </w:tr>
    </w:tbl>
    <w:p w14:paraId="5C99ED87" w14:textId="77777777" w:rsidR="00667F7F" w:rsidRPr="00F4425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sz w:val="24"/>
        </w:rPr>
      </w:pPr>
      <w:r w:rsidRPr="00F4425A">
        <w:rPr>
          <w:rFonts w:ascii="Times New Roman" w:hAnsi="Times New Roman"/>
          <w:i/>
        </w:rPr>
        <w:t>*Профессионально-ориентированное содержание может быть распределено по разделам (темам) или сконцентрировано в разделе Прикладной модуль</w:t>
      </w:r>
      <w:r w:rsidRPr="00F4425A">
        <w:rPr>
          <w:rFonts w:ascii="Times New Roman" w:hAnsi="Times New Roman"/>
          <w:b/>
          <w:sz w:val="24"/>
        </w:rPr>
        <w:t xml:space="preserve">. </w:t>
      </w:r>
    </w:p>
    <w:p w14:paraId="183A3826" w14:textId="77777777" w:rsidR="00667F7F" w:rsidRPr="00F4425A" w:rsidRDefault="00667F7F">
      <w:pPr>
        <w:rPr>
          <w:rFonts w:ascii="Times New Roman" w:hAnsi="Times New Roman"/>
        </w:rPr>
        <w:sectPr w:rsidR="00667F7F" w:rsidRPr="00F4425A">
          <w:footerReference w:type="default" r:id="rId10"/>
          <w:pgSz w:w="16838" w:h="11906" w:orient="landscape"/>
          <w:pgMar w:top="993" w:right="1134" w:bottom="282" w:left="1134" w:header="709" w:footer="709" w:gutter="0"/>
          <w:cols w:space="720"/>
        </w:sectPr>
      </w:pPr>
    </w:p>
    <w:p w14:paraId="1C49D661" w14:textId="77777777" w:rsidR="006E5141" w:rsidRPr="006E5141" w:rsidRDefault="006E5141" w:rsidP="006E5141">
      <w:pPr>
        <w:spacing w:line="240" w:lineRule="auto"/>
        <w:jc w:val="center"/>
        <w:rPr>
          <w:rFonts w:ascii="Times New Roman" w:hAnsi="Times New Roman"/>
          <w:b/>
          <w:bCs/>
          <w:color w:val="auto"/>
          <w:sz w:val="24"/>
          <w:szCs w:val="24"/>
        </w:rPr>
      </w:pPr>
      <w:bookmarkStart w:id="10" w:name="__RefHeading___3"/>
      <w:bookmarkEnd w:id="10"/>
      <w:r w:rsidRPr="006E5141">
        <w:rPr>
          <w:rFonts w:ascii="Times New Roman" w:hAnsi="Times New Roman"/>
          <w:b/>
          <w:bCs/>
          <w:color w:val="auto"/>
          <w:sz w:val="24"/>
          <w:szCs w:val="24"/>
        </w:rPr>
        <w:t xml:space="preserve">3. УСЛОВИЯ РЕАЛИЗАЦИИ ПРОГРАММЫ </w:t>
      </w:r>
      <w:r w:rsidRPr="006E5141">
        <w:rPr>
          <w:rFonts w:ascii="Times New Roman" w:hAnsi="Times New Roman"/>
          <w:b/>
          <w:color w:val="auto"/>
          <w:sz w:val="24"/>
          <w:szCs w:val="24"/>
        </w:rPr>
        <w:t>УЧЕБНОГО ПРЕДМЕТА</w:t>
      </w:r>
    </w:p>
    <w:p w14:paraId="57B21131" w14:textId="77777777" w:rsidR="006E5141" w:rsidRPr="006E5141" w:rsidRDefault="006E5141" w:rsidP="006E5141">
      <w:pPr>
        <w:spacing w:after="0"/>
        <w:ind w:firstLine="709"/>
        <w:contextualSpacing/>
        <w:jc w:val="both"/>
        <w:rPr>
          <w:rFonts w:ascii="Times New Roman" w:hAnsi="Times New Roman"/>
          <w:b/>
          <w:color w:val="auto"/>
          <w:sz w:val="28"/>
          <w:szCs w:val="28"/>
        </w:rPr>
      </w:pPr>
      <w:r w:rsidRPr="006E5141">
        <w:rPr>
          <w:rFonts w:ascii="Times New Roman" w:hAnsi="Times New Roman"/>
          <w:b/>
          <w:color w:val="auto"/>
          <w:sz w:val="28"/>
          <w:szCs w:val="28"/>
        </w:rPr>
        <w:t>3.1 Требования к минимальному материально-техническому обеспечению</w:t>
      </w:r>
    </w:p>
    <w:p w14:paraId="654A695A" w14:textId="77777777" w:rsidR="006E5141" w:rsidRPr="006E5141" w:rsidRDefault="006E5141" w:rsidP="006E5141">
      <w:pPr>
        <w:spacing w:after="0"/>
        <w:ind w:firstLine="709"/>
        <w:contextualSpacing/>
        <w:jc w:val="both"/>
        <w:rPr>
          <w:rFonts w:ascii="Times New Roman" w:hAnsi="Times New Roman"/>
          <w:bCs/>
          <w:color w:val="auto"/>
          <w:sz w:val="28"/>
          <w:szCs w:val="28"/>
        </w:rPr>
      </w:pPr>
      <w:r w:rsidRPr="006E5141">
        <w:rPr>
          <w:rFonts w:ascii="Times New Roman" w:hAnsi="Times New Roman"/>
          <w:bCs/>
          <w:color w:val="auto"/>
          <w:spacing w:val="-2"/>
          <w:sz w:val="28"/>
          <w:szCs w:val="28"/>
        </w:rPr>
        <w:t xml:space="preserve">Учебный предмет </w:t>
      </w:r>
      <w:r w:rsidRPr="006E5141">
        <w:rPr>
          <w:rFonts w:ascii="Times New Roman" w:hAnsi="Times New Roman"/>
          <w:bCs/>
          <w:color w:val="auto"/>
          <w:sz w:val="28"/>
          <w:szCs w:val="28"/>
        </w:rPr>
        <w:t>реализуется в учебной аудитории для проведения занятий всех видов, предусмотренных образовательной программой, групповых и индивидуальных консультаций, проведения текущего контроля и промежуточной аттестации, оснащенной соответствующим оборудованием и техническими средствами.</w:t>
      </w:r>
    </w:p>
    <w:p w14:paraId="72B898C1" w14:textId="77777777" w:rsidR="006E5141" w:rsidRPr="006E5141" w:rsidRDefault="006E5141" w:rsidP="006E5141">
      <w:pPr>
        <w:spacing w:after="0"/>
        <w:ind w:firstLine="709"/>
        <w:contextualSpacing/>
        <w:jc w:val="both"/>
        <w:rPr>
          <w:rFonts w:ascii="Times New Roman" w:hAnsi="Times New Roman"/>
          <w:bCs/>
          <w:color w:val="auto"/>
          <w:sz w:val="28"/>
          <w:szCs w:val="28"/>
        </w:rPr>
      </w:pPr>
      <w:r w:rsidRPr="006E5141">
        <w:rPr>
          <w:rFonts w:ascii="Times New Roman" w:hAnsi="Times New Roman"/>
          <w:bCs/>
          <w:color w:val="auto"/>
          <w:sz w:val="28"/>
          <w:szCs w:val="28"/>
        </w:rPr>
        <w:t>Оборудование учебной аудитории:</w:t>
      </w:r>
    </w:p>
    <w:p w14:paraId="2EC91601" w14:textId="77777777" w:rsidR="006E5141" w:rsidRPr="006E5141" w:rsidRDefault="006E5141" w:rsidP="006E5141">
      <w:pPr>
        <w:spacing w:after="0"/>
        <w:ind w:firstLine="709"/>
        <w:contextualSpacing/>
        <w:jc w:val="both"/>
        <w:rPr>
          <w:rFonts w:ascii="Times New Roman" w:hAnsi="Times New Roman"/>
          <w:bCs/>
          <w:color w:val="auto"/>
          <w:sz w:val="28"/>
          <w:szCs w:val="28"/>
        </w:rPr>
      </w:pPr>
      <w:r w:rsidRPr="006E5141">
        <w:rPr>
          <w:rFonts w:ascii="Times New Roman" w:hAnsi="Times New Roman"/>
          <w:bCs/>
          <w:color w:val="auto"/>
          <w:sz w:val="28"/>
          <w:szCs w:val="28"/>
        </w:rPr>
        <w:t>- посадочные места по количеству обучающихся;</w:t>
      </w:r>
    </w:p>
    <w:p w14:paraId="735E01CC" w14:textId="77777777" w:rsidR="006E5141" w:rsidRPr="006E5141" w:rsidRDefault="006E5141" w:rsidP="006E5141">
      <w:pPr>
        <w:spacing w:after="0"/>
        <w:ind w:firstLine="709"/>
        <w:contextualSpacing/>
        <w:jc w:val="both"/>
        <w:rPr>
          <w:rFonts w:ascii="Times New Roman" w:hAnsi="Times New Roman"/>
          <w:bCs/>
          <w:color w:val="auto"/>
          <w:sz w:val="28"/>
          <w:szCs w:val="28"/>
        </w:rPr>
      </w:pPr>
      <w:r w:rsidRPr="006E5141">
        <w:rPr>
          <w:rFonts w:ascii="Times New Roman" w:hAnsi="Times New Roman"/>
          <w:bCs/>
          <w:color w:val="auto"/>
          <w:sz w:val="28"/>
          <w:szCs w:val="28"/>
        </w:rPr>
        <w:t>- рабочее место преподавателя;</w:t>
      </w:r>
    </w:p>
    <w:p w14:paraId="7877DC5A" w14:textId="77777777" w:rsidR="006E5141" w:rsidRPr="006E5141" w:rsidRDefault="006E5141" w:rsidP="006E5141">
      <w:pPr>
        <w:spacing w:after="0"/>
        <w:ind w:firstLine="709"/>
        <w:contextualSpacing/>
        <w:jc w:val="both"/>
        <w:rPr>
          <w:rFonts w:ascii="Times New Roman" w:hAnsi="Times New Roman"/>
          <w:bCs/>
          <w:color w:val="auto"/>
          <w:sz w:val="28"/>
          <w:szCs w:val="28"/>
        </w:rPr>
      </w:pPr>
      <w:r w:rsidRPr="006E5141">
        <w:rPr>
          <w:rFonts w:ascii="Times New Roman" w:hAnsi="Times New Roman"/>
          <w:bCs/>
          <w:color w:val="auto"/>
          <w:sz w:val="28"/>
          <w:szCs w:val="28"/>
        </w:rPr>
        <w:t>- демонстрационные материалы;</w:t>
      </w:r>
    </w:p>
    <w:p w14:paraId="294D629B" w14:textId="77777777" w:rsidR="006E5141" w:rsidRPr="006E5141" w:rsidRDefault="006E5141" w:rsidP="006E5141">
      <w:pPr>
        <w:spacing w:after="0"/>
        <w:ind w:firstLine="709"/>
        <w:contextualSpacing/>
        <w:jc w:val="both"/>
        <w:rPr>
          <w:rFonts w:ascii="Times New Roman" w:hAnsi="Times New Roman"/>
          <w:bCs/>
          <w:color w:val="auto"/>
          <w:sz w:val="28"/>
          <w:szCs w:val="28"/>
        </w:rPr>
      </w:pPr>
      <w:r w:rsidRPr="006E5141">
        <w:rPr>
          <w:rFonts w:ascii="Times New Roman" w:hAnsi="Times New Roman"/>
          <w:bCs/>
          <w:color w:val="auto"/>
          <w:sz w:val="28"/>
          <w:szCs w:val="28"/>
        </w:rPr>
        <w:t xml:space="preserve">- методические материалы по </w:t>
      </w:r>
      <w:r w:rsidRPr="006E5141">
        <w:rPr>
          <w:rFonts w:ascii="Times New Roman" w:hAnsi="Times New Roman"/>
          <w:color w:val="auto"/>
          <w:sz w:val="28"/>
          <w:szCs w:val="28"/>
        </w:rPr>
        <w:t>предмету</w:t>
      </w:r>
      <w:r w:rsidRPr="006E5141">
        <w:rPr>
          <w:rFonts w:ascii="Times New Roman" w:hAnsi="Times New Roman"/>
          <w:bCs/>
          <w:color w:val="auto"/>
          <w:sz w:val="28"/>
          <w:szCs w:val="28"/>
        </w:rPr>
        <w:t>;</w:t>
      </w:r>
    </w:p>
    <w:p w14:paraId="18CC9C2B" w14:textId="77777777" w:rsidR="006E5141" w:rsidRPr="006E5141" w:rsidRDefault="006E5141" w:rsidP="006E5141">
      <w:pPr>
        <w:spacing w:after="0"/>
        <w:ind w:firstLine="709"/>
        <w:contextualSpacing/>
        <w:jc w:val="both"/>
        <w:rPr>
          <w:rFonts w:ascii="Times New Roman" w:hAnsi="Times New Roman"/>
          <w:bCs/>
          <w:color w:val="auto"/>
          <w:sz w:val="28"/>
          <w:szCs w:val="28"/>
        </w:rPr>
      </w:pPr>
      <w:r w:rsidRPr="006E5141">
        <w:rPr>
          <w:rFonts w:ascii="Times New Roman" w:hAnsi="Times New Roman"/>
          <w:bCs/>
          <w:color w:val="auto"/>
          <w:sz w:val="28"/>
          <w:szCs w:val="28"/>
        </w:rPr>
        <w:t>- мультимедийное оборудование.</w:t>
      </w:r>
    </w:p>
    <w:p w14:paraId="7C8FD883" w14:textId="77777777" w:rsidR="006E5141" w:rsidRPr="006E5141" w:rsidRDefault="006E5141" w:rsidP="006E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hAnsi="Times New Roman"/>
          <w:bCs/>
          <w:color w:val="auto"/>
          <w:sz w:val="28"/>
          <w:szCs w:val="28"/>
        </w:rPr>
      </w:pPr>
      <w:r w:rsidRPr="006E5141">
        <w:rPr>
          <w:rFonts w:ascii="Times New Roman" w:hAnsi="Times New Roman"/>
          <w:bCs/>
          <w:color w:val="auto"/>
          <w:sz w:val="28"/>
          <w:szCs w:val="28"/>
        </w:rPr>
        <w:t>Нормативные документы в актуальной редакции:</w:t>
      </w:r>
    </w:p>
    <w:p w14:paraId="357210F4" w14:textId="77777777" w:rsidR="006E5141" w:rsidRPr="006E5141" w:rsidRDefault="006E5141" w:rsidP="006E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hAnsi="Times New Roman"/>
          <w:color w:val="auto"/>
          <w:sz w:val="28"/>
          <w:szCs w:val="28"/>
        </w:rPr>
      </w:pPr>
      <w:r w:rsidRPr="006E5141">
        <w:rPr>
          <w:rFonts w:ascii="Times New Roman" w:hAnsi="Times New Roman"/>
          <w:b/>
          <w:color w:val="auto"/>
          <w:sz w:val="28"/>
          <w:szCs w:val="28"/>
        </w:rPr>
        <w:t>-</w:t>
      </w:r>
      <w:r w:rsidRPr="006E5141">
        <w:rPr>
          <w:rFonts w:ascii="Times New Roman" w:hAnsi="Times New Roman"/>
          <w:color w:val="auto"/>
          <w:sz w:val="28"/>
          <w:szCs w:val="28"/>
        </w:rPr>
        <w:t xml:space="preserve"> Конституция Российской Федерации</w:t>
      </w:r>
    </w:p>
    <w:p w14:paraId="740121C0" w14:textId="77777777" w:rsidR="006E5141" w:rsidRPr="006E5141" w:rsidRDefault="006E5141" w:rsidP="006E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hAnsi="Times New Roman"/>
          <w:color w:val="auto"/>
          <w:sz w:val="28"/>
          <w:szCs w:val="28"/>
        </w:rPr>
      </w:pPr>
      <w:r w:rsidRPr="006E5141">
        <w:rPr>
          <w:rFonts w:ascii="Times New Roman" w:hAnsi="Times New Roman"/>
          <w:b/>
          <w:color w:val="auto"/>
          <w:sz w:val="28"/>
          <w:szCs w:val="28"/>
        </w:rPr>
        <w:t>-</w:t>
      </w:r>
      <w:r w:rsidRPr="006E5141">
        <w:rPr>
          <w:rFonts w:ascii="Times New Roman" w:hAnsi="Times New Roman"/>
          <w:color w:val="auto"/>
          <w:sz w:val="28"/>
          <w:szCs w:val="28"/>
        </w:rPr>
        <w:t xml:space="preserve"> Федеральный закон «О воинской обязанности и военной службе»</w:t>
      </w:r>
    </w:p>
    <w:p w14:paraId="6A78BD08" w14:textId="77777777" w:rsidR="006E5141" w:rsidRPr="006E5141" w:rsidRDefault="006E5141" w:rsidP="006E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hAnsi="Times New Roman"/>
          <w:color w:val="auto"/>
          <w:sz w:val="28"/>
          <w:szCs w:val="28"/>
        </w:rPr>
      </w:pPr>
      <w:r w:rsidRPr="006E5141">
        <w:rPr>
          <w:rFonts w:ascii="Times New Roman" w:hAnsi="Times New Roman"/>
          <w:b/>
          <w:color w:val="auto"/>
          <w:sz w:val="28"/>
          <w:szCs w:val="28"/>
        </w:rPr>
        <w:t>-</w:t>
      </w:r>
      <w:r w:rsidRPr="006E5141">
        <w:rPr>
          <w:rFonts w:ascii="Times New Roman" w:hAnsi="Times New Roman"/>
          <w:color w:val="auto"/>
          <w:sz w:val="28"/>
          <w:szCs w:val="28"/>
        </w:rPr>
        <w:t xml:space="preserve"> Федеральный закон «О гражданской обороне»</w:t>
      </w:r>
    </w:p>
    <w:p w14:paraId="34F8C688" w14:textId="77777777" w:rsidR="006E5141" w:rsidRPr="006E5141" w:rsidRDefault="006E5141" w:rsidP="006E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hAnsi="Times New Roman"/>
          <w:color w:val="auto"/>
          <w:sz w:val="28"/>
          <w:szCs w:val="28"/>
        </w:rPr>
      </w:pPr>
      <w:r w:rsidRPr="006E5141">
        <w:rPr>
          <w:rFonts w:ascii="Times New Roman" w:hAnsi="Times New Roman"/>
          <w:b/>
          <w:color w:val="auto"/>
          <w:sz w:val="28"/>
          <w:szCs w:val="28"/>
        </w:rPr>
        <w:t>-</w:t>
      </w:r>
      <w:r w:rsidRPr="006E5141">
        <w:rPr>
          <w:rFonts w:ascii="Times New Roman" w:hAnsi="Times New Roman"/>
          <w:color w:val="auto"/>
          <w:sz w:val="28"/>
          <w:szCs w:val="28"/>
        </w:rPr>
        <w:t xml:space="preserve"> Федеральный закон «О защите населения и территорий от чрезвычайных ситуаций природного и техногенного характера»</w:t>
      </w:r>
    </w:p>
    <w:p w14:paraId="46E51517" w14:textId="77777777" w:rsidR="006E5141" w:rsidRPr="006E5141" w:rsidRDefault="006E5141" w:rsidP="006E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hAnsi="Times New Roman"/>
          <w:color w:val="auto"/>
          <w:sz w:val="28"/>
          <w:szCs w:val="28"/>
        </w:rPr>
      </w:pPr>
      <w:r w:rsidRPr="006E5141">
        <w:rPr>
          <w:rFonts w:ascii="Times New Roman" w:hAnsi="Times New Roman"/>
          <w:b/>
          <w:color w:val="auto"/>
          <w:sz w:val="28"/>
          <w:szCs w:val="28"/>
        </w:rPr>
        <w:t>-</w:t>
      </w:r>
      <w:r w:rsidRPr="006E5141">
        <w:rPr>
          <w:rFonts w:ascii="Times New Roman" w:hAnsi="Times New Roman"/>
          <w:color w:val="auto"/>
          <w:sz w:val="28"/>
          <w:szCs w:val="28"/>
        </w:rPr>
        <w:t xml:space="preserve"> Федеральный закон «О пожарной безопасности»</w:t>
      </w:r>
    </w:p>
    <w:p w14:paraId="5D66EA59" w14:textId="77777777" w:rsidR="006E5141" w:rsidRPr="006E5141" w:rsidRDefault="006E5141" w:rsidP="006E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hAnsi="Times New Roman"/>
          <w:color w:val="auto"/>
          <w:sz w:val="28"/>
          <w:szCs w:val="28"/>
        </w:rPr>
      </w:pPr>
      <w:r w:rsidRPr="006E5141">
        <w:rPr>
          <w:rFonts w:ascii="Times New Roman" w:hAnsi="Times New Roman"/>
          <w:b/>
          <w:color w:val="auto"/>
          <w:sz w:val="28"/>
          <w:szCs w:val="28"/>
        </w:rPr>
        <w:t>-</w:t>
      </w:r>
      <w:r w:rsidRPr="006E5141">
        <w:rPr>
          <w:rFonts w:ascii="Times New Roman" w:hAnsi="Times New Roman"/>
          <w:color w:val="auto"/>
          <w:sz w:val="28"/>
          <w:szCs w:val="28"/>
        </w:rPr>
        <w:t xml:space="preserve"> Федеральный закон «О радиационной безопасности населения»</w:t>
      </w:r>
    </w:p>
    <w:p w14:paraId="50392DC0" w14:textId="77777777" w:rsidR="006E5141" w:rsidRPr="006E5141" w:rsidRDefault="006E5141" w:rsidP="006E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hAnsi="Times New Roman"/>
          <w:color w:val="auto"/>
          <w:sz w:val="28"/>
          <w:szCs w:val="28"/>
        </w:rPr>
      </w:pPr>
      <w:r w:rsidRPr="006E5141">
        <w:rPr>
          <w:rFonts w:ascii="Times New Roman" w:hAnsi="Times New Roman"/>
          <w:b/>
          <w:color w:val="auto"/>
          <w:sz w:val="28"/>
          <w:szCs w:val="28"/>
        </w:rPr>
        <w:t>-</w:t>
      </w:r>
      <w:r w:rsidRPr="006E5141">
        <w:rPr>
          <w:rFonts w:ascii="Times New Roman" w:hAnsi="Times New Roman"/>
          <w:color w:val="auto"/>
          <w:sz w:val="28"/>
          <w:szCs w:val="28"/>
        </w:rPr>
        <w:t xml:space="preserve"> Федеральный закон «О безопасности дорожного движения»</w:t>
      </w:r>
    </w:p>
    <w:p w14:paraId="3C9CFB49" w14:textId="77777777" w:rsidR="006E5141" w:rsidRPr="006E5141" w:rsidRDefault="006E5141" w:rsidP="006E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hAnsi="Times New Roman"/>
          <w:color w:val="auto"/>
          <w:sz w:val="28"/>
          <w:szCs w:val="28"/>
        </w:rPr>
      </w:pPr>
      <w:r w:rsidRPr="006E5141">
        <w:rPr>
          <w:rFonts w:ascii="Times New Roman" w:hAnsi="Times New Roman"/>
          <w:b/>
          <w:color w:val="auto"/>
          <w:sz w:val="28"/>
          <w:szCs w:val="28"/>
        </w:rPr>
        <w:t>-</w:t>
      </w:r>
      <w:r w:rsidRPr="006E5141">
        <w:rPr>
          <w:rFonts w:ascii="Times New Roman" w:hAnsi="Times New Roman"/>
          <w:color w:val="auto"/>
          <w:sz w:val="28"/>
          <w:szCs w:val="28"/>
        </w:rPr>
        <w:t xml:space="preserve"> Федеральный закон «О противодействии терроризму»</w:t>
      </w:r>
    </w:p>
    <w:p w14:paraId="5543155C" w14:textId="77777777" w:rsidR="00667F7F" w:rsidRPr="006E5141" w:rsidRDefault="00667F7F" w:rsidP="006E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b/>
          <w:sz w:val="28"/>
          <w:szCs w:val="28"/>
        </w:rPr>
      </w:pPr>
    </w:p>
    <w:p w14:paraId="0997423E" w14:textId="77777777" w:rsidR="00667F7F" w:rsidRPr="00F4425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 w:val="28"/>
        </w:rPr>
      </w:pPr>
      <w:r w:rsidRPr="00F4425A">
        <w:rPr>
          <w:rStyle w:val="26"/>
          <w:b/>
          <w:sz w:val="28"/>
        </w:rPr>
        <w:t>3.1. Нормативные документы в актуальной редакции:</w:t>
      </w:r>
    </w:p>
    <w:p w14:paraId="0AD4F382" w14:textId="77777777" w:rsidR="00667F7F" w:rsidRPr="00F4425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F4425A">
        <w:rPr>
          <w:rStyle w:val="26"/>
          <w:b/>
          <w:sz w:val="28"/>
        </w:rPr>
        <w:t>-</w:t>
      </w:r>
      <w:r w:rsidRPr="00F4425A">
        <w:rPr>
          <w:rFonts w:ascii="Times New Roman" w:hAnsi="Times New Roman"/>
          <w:sz w:val="28"/>
        </w:rPr>
        <w:t xml:space="preserve"> </w:t>
      </w:r>
      <w:r w:rsidRPr="00F4425A">
        <w:rPr>
          <w:rStyle w:val="26"/>
          <w:sz w:val="28"/>
        </w:rPr>
        <w:t>Конституция Российской Федерации</w:t>
      </w:r>
    </w:p>
    <w:p w14:paraId="268E716F" w14:textId="77777777" w:rsidR="00667F7F" w:rsidRPr="00F4425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F4425A">
        <w:rPr>
          <w:rStyle w:val="26"/>
          <w:b/>
          <w:sz w:val="28"/>
        </w:rPr>
        <w:t>-</w:t>
      </w:r>
      <w:r w:rsidRPr="00F4425A">
        <w:rPr>
          <w:rFonts w:ascii="Times New Roman" w:hAnsi="Times New Roman"/>
          <w:sz w:val="28"/>
        </w:rPr>
        <w:t xml:space="preserve"> </w:t>
      </w:r>
      <w:r w:rsidRPr="00F4425A">
        <w:rPr>
          <w:rStyle w:val="26"/>
          <w:sz w:val="28"/>
        </w:rPr>
        <w:t>Федеральный закон «О воинской обязанности и военной службе»</w:t>
      </w:r>
    </w:p>
    <w:p w14:paraId="41A2736F" w14:textId="77777777" w:rsidR="00667F7F" w:rsidRPr="00F4425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F4425A">
        <w:rPr>
          <w:rStyle w:val="26"/>
          <w:b/>
          <w:sz w:val="28"/>
        </w:rPr>
        <w:t>-</w:t>
      </w:r>
      <w:r w:rsidRPr="00F4425A">
        <w:rPr>
          <w:rFonts w:ascii="Times New Roman" w:hAnsi="Times New Roman"/>
          <w:sz w:val="28"/>
        </w:rPr>
        <w:t xml:space="preserve"> </w:t>
      </w:r>
      <w:r w:rsidRPr="00F4425A">
        <w:rPr>
          <w:rStyle w:val="26"/>
          <w:sz w:val="28"/>
        </w:rPr>
        <w:t>Федеральный закон «О гражданской обороне»</w:t>
      </w:r>
    </w:p>
    <w:p w14:paraId="10334770" w14:textId="77777777" w:rsidR="00667F7F" w:rsidRPr="00F4425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F4425A">
        <w:rPr>
          <w:rStyle w:val="26"/>
          <w:b/>
          <w:sz w:val="28"/>
        </w:rPr>
        <w:t>-</w:t>
      </w:r>
      <w:r w:rsidRPr="00F4425A">
        <w:rPr>
          <w:rFonts w:ascii="Times New Roman" w:hAnsi="Times New Roman"/>
          <w:sz w:val="28"/>
        </w:rPr>
        <w:t xml:space="preserve"> </w:t>
      </w:r>
      <w:r w:rsidRPr="00F4425A">
        <w:rPr>
          <w:rStyle w:val="26"/>
          <w:sz w:val="28"/>
        </w:rPr>
        <w:t>Федеральный закон «О защите населения и территорий от чрезвычайных ситуаций природного и техногенного характера»</w:t>
      </w:r>
    </w:p>
    <w:p w14:paraId="1A484C90" w14:textId="77777777" w:rsidR="00667F7F" w:rsidRPr="00F4425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F4425A">
        <w:rPr>
          <w:rStyle w:val="26"/>
          <w:b/>
          <w:sz w:val="28"/>
        </w:rPr>
        <w:t>-</w:t>
      </w:r>
      <w:r w:rsidRPr="00F4425A">
        <w:rPr>
          <w:rFonts w:ascii="Times New Roman" w:hAnsi="Times New Roman"/>
          <w:sz w:val="28"/>
        </w:rPr>
        <w:t xml:space="preserve"> </w:t>
      </w:r>
      <w:r w:rsidRPr="00F4425A">
        <w:rPr>
          <w:rStyle w:val="26"/>
          <w:sz w:val="28"/>
        </w:rPr>
        <w:t>Федеральный закон «О пожарной безопасности»</w:t>
      </w:r>
    </w:p>
    <w:p w14:paraId="62ADDE9E" w14:textId="77777777" w:rsidR="00667F7F" w:rsidRPr="00F4425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F4425A">
        <w:rPr>
          <w:rStyle w:val="26"/>
          <w:b/>
          <w:sz w:val="28"/>
        </w:rPr>
        <w:t>-</w:t>
      </w:r>
      <w:r w:rsidRPr="00F4425A">
        <w:rPr>
          <w:rFonts w:ascii="Times New Roman" w:hAnsi="Times New Roman"/>
          <w:sz w:val="28"/>
        </w:rPr>
        <w:t xml:space="preserve"> </w:t>
      </w:r>
      <w:r w:rsidRPr="00F4425A">
        <w:rPr>
          <w:rStyle w:val="26"/>
          <w:sz w:val="28"/>
        </w:rPr>
        <w:t>Федеральный закон «О радиационной безопасности населения»</w:t>
      </w:r>
    </w:p>
    <w:p w14:paraId="434236FA" w14:textId="77777777" w:rsidR="00667F7F" w:rsidRPr="00F4425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F4425A">
        <w:rPr>
          <w:rStyle w:val="26"/>
          <w:b/>
          <w:sz w:val="28"/>
        </w:rPr>
        <w:t>-</w:t>
      </w:r>
      <w:r w:rsidRPr="00F4425A">
        <w:rPr>
          <w:rFonts w:ascii="Times New Roman" w:hAnsi="Times New Roman"/>
          <w:sz w:val="28"/>
        </w:rPr>
        <w:t xml:space="preserve"> </w:t>
      </w:r>
      <w:r w:rsidRPr="00F4425A">
        <w:rPr>
          <w:rStyle w:val="26"/>
          <w:sz w:val="28"/>
        </w:rPr>
        <w:t>Федеральный закон «О безопасности дорожного движения»</w:t>
      </w:r>
    </w:p>
    <w:p w14:paraId="5E43FE05" w14:textId="77777777" w:rsidR="00667F7F" w:rsidRPr="00F4425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 w:val="28"/>
        </w:rPr>
      </w:pPr>
      <w:r w:rsidRPr="00F4425A">
        <w:rPr>
          <w:rStyle w:val="26"/>
          <w:b/>
          <w:sz w:val="28"/>
        </w:rPr>
        <w:t>-</w:t>
      </w:r>
      <w:r w:rsidRPr="00F4425A">
        <w:rPr>
          <w:rFonts w:ascii="Times New Roman" w:hAnsi="Times New Roman"/>
          <w:sz w:val="28"/>
        </w:rPr>
        <w:t xml:space="preserve"> </w:t>
      </w:r>
      <w:r w:rsidRPr="00F4425A">
        <w:rPr>
          <w:rStyle w:val="26"/>
          <w:sz w:val="28"/>
        </w:rPr>
        <w:t>Федеральный закон «О противодействии терроризму»</w:t>
      </w:r>
    </w:p>
    <w:p w14:paraId="7174E08D" w14:textId="77777777" w:rsidR="00667F7F" w:rsidRPr="00F4425A"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b/>
          <w:sz w:val="28"/>
        </w:rPr>
      </w:pPr>
    </w:p>
    <w:p w14:paraId="2BD78027" w14:textId="77777777" w:rsidR="00667F7F" w:rsidRPr="00F4425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b/>
          <w:sz w:val="28"/>
        </w:rPr>
      </w:pPr>
      <w:r w:rsidRPr="00F4425A">
        <w:rPr>
          <w:rStyle w:val="26"/>
          <w:b/>
          <w:sz w:val="28"/>
        </w:rPr>
        <w:t>3.2. Плакаты/стенды:</w:t>
      </w:r>
    </w:p>
    <w:p w14:paraId="055C269F" w14:textId="77777777" w:rsidR="00667F7F" w:rsidRPr="00F4425A"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 w:val="28"/>
        </w:rPr>
      </w:pPr>
      <w:r w:rsidRPr="00F4425A">
        <w:rPr>
          <w:rStyle w:val="26"/>
          <w:sz w:val="28"/>
        </w:rPr>
        <w:t>Стенд с изображением Государственной символики Российской Федерации;</w:t>
      </w:r>
    </w:p>
    <w:p w14:paraId="3B425C0E" w14:textId="7994C78D" w:rsidR="00667F7F" w:rsidRPr="00F4425A"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 w:val="28"/>
        </w:rPr>
      </w:pPr>
      <w:r w:rsidRPr="00F4425A">
        <w:rPr>
          <w:rStyle w:val="26"/>
          <w:sz w:val="28"/>
        </w:rPr>
        <w:t xml:space="preserve">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w:t>
      </w:r>
      <w:r w:rsidR="000900CC">
        <w:rPr>
          <w:rStyle w:val="26"/>
          <w:sz w:val="28"/>
        </w:rPr>
        <w:t>предмета</w:t>
      </w:r>
      <w:r w:rsidRPr="00F4425A">
        <w:rPr>
          <w:rStyle w:val="26"/>
          <w:sz w:val="28"/>
        </w:rPr>
        <w:t xml:space="preserve"> ОБЗР/БЖ)</w:t>
      </w:r>
    </w:p>
    <w:p w14:paraId="7BD26B0F" w14:textId="77777777" w:rsidR="00667F7F" w:rsidRPr="00F4425A"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 w:val="28"/>
        </w:rPr>
      </w:pPr>
    </w:p>
    <w:p w14:paraId="526226D1" w14:textId="77777777" w:rsidR="00667F7F" w:rsidRPr="00F4425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 w:val="28"/>
        </w:rPr>
      </w:pPr>
      <w:r w:rsidRPr="00F4425A">
        <w:rPr>
          <w:rStyle w:val="26"/>
          <w:b/>
          <w:sz w:val="28"/>
        </w:rPr>
        <w:t xml:space="preserve">3.3. </w:t>
      </w:r>
      <w:r w:rsidRPr="00F4425A">
        <w:rPr>
          <w:rFonts w:ascii="Times New Roman" w:hAnsi="Times New Roman"/>
          <w:b/>
          <w:sz w:val="28"/>
        </w:rPr>
        <w:t xml:space="preserve">Технические средства обучения: </w:t>
      </w:r>
    </w:p>
    <w:p w14:paraId="1A78103F" w14:textId="77777777" w:rsidR="00667F7F" w:rsidRPr="00F4425A"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F4425A">
        <w:rPr>
          <w:rFonts w:ascii="Times New Roman" w:hAnsi="Times New Roman"/>
          <w:sz w:val="28"/>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0B13FF15" w14:textId="77777777" w:rsidR="00667F7F" w:rsidRPr="00F4425A"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F4425A">
        <w:rPr>
          <w:rFonts w:ascii="Times New Roman" w:hAnsi="Times New Roman"/>
          <w:sz w:val="28"/>
        </w:rPr>
        <w:t>Интерактивный программно-аппаратный комплекс мобильный или стационарный (программное обеспечение, проектор, крепление в комплекте);</w:t>
      </w:r>
    </w:p>
    <w:p w14:paraId="192D72F7" w14:textId="77777777" w:rsidR="00667F7F" w:rsidRPr="00F4425A"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F4425A">
        <w:rPr>
          <w:rFonts w:ascii="Times New Roman" w:hAnsi="Times New Roman"/>
          <w:sz w:val="28"/>
        </w:rPr>
        <w:t>Выход в локальную сеть</w:t>
      </w:r>
    </w:p>
    <w:p w14:paraId="7FA03941" w14:textId="77777777" w:rsidR="00667F7F" w:rsidRPr="00F4425A"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 w:val="28"/>
        </w:rPr>
      </w:pPr>
    </w:p>
    <w:p w14:paraId="40C1766A" w14:textId="77777777" w:rsidR="00667F7F" w:rsidRPr="00F4425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 w:val="28"/>
        </w:rPr>
      </w:pPr>
      <w:r w:rsidRPr="00F4425A">
        <w:rPr>
          <w:rStyle w:val="26"/>
          <w:b/>
          <w:sz w:val="28"/>
        </w:rPr>
        <w:t>3.4. Специальные технические средства. Модели</w:t>
      </w:r>
    </w:p>
    <w:p w14:paraId="58E88777"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F4425A">
        <w:rPr>
          <w:rFonts w:ascii="Times New Roman" w:hAnsi="Times New Roman"/>
          <w:sz w:val="28"/>
        </w:rPr>
        <w:t>Система хранения тренажеров;</w:t>
      </w:r>
    </w:p>
    <w:p w14:paraId="6BA1BA97"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F4425A">
        <w:rPr>
          <w:rFonts w:ascii="Times New Roman" w:hAnsi="Times New Roman"/>
          <w:sz w:val="28"/>
        </w:rPr>
        <w:t>Сейф оружейный;</w:t>
      </w:r>
    </w:p>
    <w:p w14:paraId="3680354E" w14:textId="77777777" w:rsidR="00667F7F" w:rsidRPr="00F4425A" w:rsidRDefault="00861CAB">
      <w:pPr>
        <w:numPr>
          <w:ilvl w:val="0"/>
          <w:numId w:val="6"/>
        </w:numPr>
        <w:spacing w:after="0" w:line="240" w:lineRule="auto"/>
        <w:rPr>
          <w:rFonts w:ascii="Times New Roman" w:hAnsi="Times New Roman"/>
        </w:rPr>
      </w:pPr>
      <w:r w:rsidRPr="00F4425A">
        <w:rPr>
          <w:rFonts w:ascii="Times New Roman" w:hAnsi="Times New Roman"/>
          <w:sz w:val="28"/>
        </w:rPr>
        <w:t>Цифровая лаборатория по основам безопасности жизнедеятельности;</w:t>
      </w:r>
    </w:p>
    <w:p w14:paraId="6F89D450" w14:textId="77777777" w:rsidR="00667F7F" w:rsidRPr="00F4425A" w:rsidRDefault="00861CAB">
      <w:pPr>
        <w:numPr>
          <w:ilvl w:val="0"/>
          <w:numId w:val="6"/>
        </w:numPr>
        <w:spacing w:after="0" w:line="240" w:lineRule="auto"/>
        <w:rPr>
          <w:rFonts w:ascii="Times New Roman" w:hAnsi="Times New Roman"/>
        </w:rPr>
      </w:pPr>
      <w:r w:rsidRPr="00F4425A">
        <w:rPr>
          <w:rFonts w:ascii="Times New Roman" w:hAnsi="Times New Roman"/>
          <w:sz w:val="28"/>
        </w:rPr>
        <w:t>Мини-экспресс-лаборатории радиационно-химической разведки;</w:t>
      </w:r>
    </w:p>
    <w:p w14:paraId="15A2FF3F"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F4425A">
        <w:rPr>
          <w:rFonts w:ascii="Times New Roman" w:hAnsi="Times New Roman"/>
          <w:sz w:val="28"/>
        </w:rPr>
        <w:t>Дозиметр;</w:t>
      </w:r>
    </w:p>
    <w:p w14:paraId="2926C2DE"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F4425A">
        <w:rPr>
          <w:rFonts w:ascii="Times New Roman" w:hAnsi="Times New Roman"/>
          <w:sz w:val="28"/>
        </w:rPr>
        <w:t>Газоанализатор кислорода и токсичных газов с цифровой индикацией показателей;</w:t>
      </w:r>
    </w:p>
    <w:p w14:paraId="4F0E9437"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F4425A">
        <w:rPr>
          <w:rFonts w:ascii="Times New Roman" w:hAnsi="Times New Roman"/>
          <w:sz w:val="28"/>
        </w:rPr>
        <w:t>Защитный костюм;</w:t>
      </w:r>
    </w:p>
    <w:p w14:paraId="7D58EC73"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F4425A">
        <w:rPr>
          <w:rFonts w:ascii="Times New Roman" w:hAnsi="Times New Roman"/>
          <w:sz w:val="28"/>
        </w:rPr>
        <w:t>Измеритель электропроводности, кислотности и температуры;</w:t>
      </w:r>
    </w:p>
    <w:p w14:paraId="5773FC40"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F4425A">
        <w:rPr>
          <w:rFonts w:ascii="Times New Roman" w:hAnsi="Times New Roman"/>
          <w:sz w:val="28"/>
        </w:rPr>
        <w:t>Компас-азимут;</w:t>
      </w:r>
    </w:p>
    <w:p w14:paraId="17A1027D"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F4425A">
        <w:rPr>
          <w:rFonts w:ascii="Times New Roman" w:hAnsi="Times New Roman"/>
          <w:sz w:val="28"/>
        </w:rPr>
        <w:t>Противогаз взрослый, фильтрующе-поглощающий;</w:t>
      </w:r>
    </w:p>
    <w:p w14:paraId="16E923B8"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proofErr w:type="spellStart"/>
      <w:r w:rsidRPr="00F4425A">
        <w:rPr>
          <w:rFonts w:ascii="Times New Roman" w:hAnsi="Times New Roman"/>
          <w:sz w:val="28"/>
        </w:rPr>
        <w:t>Самоспасатель</w:t>
      </w:r>
      <w:proofErr w:type="spellEnd"/>
      <w:r w:rsidRPr="00F4425A">
        <w:rPr>
          <w:rFonts w:ascii="Times New Roman" w:hAnsi="Times New Roman"/>
          <w:sz w:val="28"/>
        </w:rPr>
        <w:t xml:space="preserve"> фильтрующий и изолирующий (СПИ-20, СПФ и т.д.)</w:t>
      </w:r>
    </w:p>
    <w:p w14:paraId="090C0710"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F4425A">
        <w:rPr>
          <w:rFonts w:ascii="Times New Roman" w:hAnsi="Times New Roman"/>
          <w:sz w:val="28"/>
        </w:rPr>
        <w:t>Респиратор;</w:t>
      </w:r>
    </w:p>
    <w:p w14:paraId="2D77B3A6"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rPr>
      </w:pPr>
      <w:r w:rsidRPr="00F4425A">
        <w:rPr>
          <w:rFonts w:ascii="Times New Roman" w:hAnsi="Times New Roman"/>
          <w:sz w:val="28"/>
        </w:rPr>
        <w:t>Макет гранат Ф-1 и РДГ-5;</w:t>
      </w:r>
    </w:p>
    <w:p w14:paraId="6433C20A"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F4425A">
        <w:rPr>
          <w:rFonts w:ascii="Times New Roman" w:hAnsi="Times New Roman"/>
          <w:sz w:val="28"/>
        </w:rPr>
        <w:t xml:space="preserve">Комплект </w:t>
      </w:r>
      <w:proofErr w:type="spellStart"/>
      <w:proofErr w:type="gramStart"/>
      <w:r w:rsidRPr="00F4425A">
        <w:rPr>
          <w:rFonts w:ascii="Times New Roman" w:hAnsi="Times New Roman"/>
          <w:sz w:val="28"/>
        </w:rPr>
        <w:t>массо</w:t>
      </w:r>
      <w:proofErr w:type="spellEnd"/>
      <w:r w:rsidRPr="00F4425A">
        <w:rPr>
          <w:rFonts w:ascii="Times New Roman" w:hAnsi="Times New Roman"/>
          <w:sz w:val="28"/>
        </w:rPr>
        <w:t>-габаритных</w:t>
      </w:r>
      <w:proofErr w:type="gramEnd"/>
      <w:r w:rsidRPr="00F4425A">
        <w:rPr>
          <w:rFonts w:ascii="Times New Roman" w:hAnsi="Times New Roman"/>
          <w:sz w:val="28"/>
        </w:rPr>
        <w:t xml:space="preserve"> моделей оружия;</w:t>
      </w:r>
    </w:p>
    <w:p w14:paraId="30A7F890"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F4425A">
        <w:rPr>
          <w:rFonts w:ascii="Times New Roman" w:hAnsi="Times New Roman"/>
          <w:sz w:val="28"/>
        </w:rPr>
        <w:t>Магазин к автомату Калашникова с учебными патронами;</w:t>
      </w:r>
    </w:p>
    <w:p w14:paraId="36F77A9D"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F4425A">
        <w:rPr>
          <w:rFonts w:ascii="Times New Roman" w:hAnsi="Times New Roman"/>
          <w:sz w:val="28"/>
        </w:rPr>
        <w:t>Стрелковый тренажер;</w:t>
      </w:r>
    </w:p>
    <w:p w14:paraId="4F27ABC1"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F4425A">
        <w:rPr>
          <w:rFonts w:ascii="Times New Roman" w:hAnsi="Times New Roman"/>
          <w:sz w:val="28"/>
        </w:rPr>
        <w:t>Макет простейшего укрытия в разрезе;</w:t>
      </w:r>
    </w:p>
    <w:p w14:paraId="3FF4F955"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F4425A">
        <w:rPr>
          <w:rFonts w:ascii="Times New Roman" w:hAnsi="Times New Roman"/>
          <w:sz w:val="28"/>
        </w:rPr>
        <w:t>Макет БПЛА;</w:t>
      </w:r>
    </w:p>
    <w:p w14:paraId="340E1323"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F4425A">
        <w:rPr>
          <w:rFonts w:ascii="Times New Roman" w:hAnsi="Times New Roman"/>
          <w:sz w:val="28"/>
        </w:rPr>
        <w:t>Тренажер для оказания первой помощи на месте происшествия;</w:t>
      </w:r>
    </w:p>
    <w:p w14:paraId="1B00F6B7"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F4425A">
        <w:rPr>
          <w:rFonts w:ascii="Times New Roman" w:hAnsi="Times New Roman"/>
          <w:sz w:val="28"/>
        </w:rPr>
        <w:t>Имитаторы ранений и поражений для тренажера-</w:t>
      </w:r>
      <w:proofErr w:type="spellStart"/>
      <w:r w:rsidRPr="00F4425A">
        <w:rPr>
          <w:rFonts w:ascii="Times New Roman" w:hAnsi="Times New Roman"/>
          <w:sz w:val="28"/>
        </w:rPr>
        <w:t>менекена</w:t>
      </w:r>
      <w:proofErr w:type="spellEnd"/>
      <w:r w:rsidRPr="00F4425A">
        <w:rPr>
          <w:rFonts w:ascii="Times New Roman" w:hAnsi="Times New Roman"/>
          <w:sz w:val="28"/>
        </w:rPr>
        <w:t>;</w:t>
      </w:r>
    </w:p>
    <w:p w14:paraId="0F058B86"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F4425A">
        <w:rPr>
          <w:rFonts w:ascii="Times New Roman" w:hAnsi="Times New Roman"/>
          <w:sz w:val="28"/>
        </w:rPr>
        <w:t>Тренажер для освоения навыков сердечно-легочной реанимации взрослого и ребенка;</w:t>
      </w:r>
    </w:p>
    <w:p w14:paraId="62C63A44"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F4425A">
        <w:rPr>
          <w:rFonts w:ascii="Times New Roman" w:hAnsi="Times New Roman"/>
          <w:sz w:val="28"/>
        </w:rPr>
        <w:t>Образцы первичных средств пожаротушения, огнетушителей;</w:t>
      </w:r>
    </w:p>
    <w:p w14:paraId="69B63172" w14:textId="77777777" w:rsidR="00667F7F" w:rsidRPr="00F4425A"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8"/>
        </w:rPr>
      </w:pPr>
      <w:r w:rsidRPr="00F4425A">
        <w:rPr>
          <w:rFonts w:ascii="Times New Roman" w:hAnsi="Times New Roman"/>
          <w:sz w:val="28"/>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0D93CE17" w14:textId="77777777" w:rsidR="00667F7F" w:rsidRPr="00F4425A"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b/>
          <w:sz w:val="28"/>
        </w:rPr>
      </w:pPr>
    </w:p>
    <w:p w14:paraId="7A55FC81" w14:textId="77777777" w:rsidR="00667F7F" w:rsidRPr="00F4425A"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b/>
          <w:sz w:val="28"/>
        </w:rPr>
      </w:pPr>
      <w:r w:rsidRPr="00F4425A">
        <w:rPr>
          <w:rFonts w:ascii="Times New Roman" w:hAnsi="Times New Roman"/>
          <w:b/>
          <w:sz w:val="28"/>
        </w:rPr>
        <w:t>3.5. Площадки для практических занятий:</w:t>
      </w:r>
    </w:p>
    <w:p w14:paraId="4FC4CAE3" w14:textId="77777777" w:rsidR="00667F7F" w:rsidRPr="00F4425A" w:rsidRDefault="00861CA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rPr>
      </w:pPr>
      <w:r w:rsidRPr="00F4425A">
        <w:rPr>
          <w:rFonts w:ascii="Times New Roman" w:hAnsi="Times New Roman"/>
          <w:sz w:val="28"/>
        </w:rPr>
        <w:t>Военизированная полоса препятствий в соответствии с требованиями начальной военной подготовки или элементы полосы препятствий;</w:t>
      </w:r>
    </w:p>
    <w:p w14:paraId="4BA84134" w14:textId="77777777" w:rsidR="00667F7F" w:rsidRPr="00F4425A" w:rsidRDefault="00861CA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rPr>
      </w:pPr>
      <w:r w:rsidRPr="00F4425A">
        <w:rPr>
          <w:rFonts w:ascii="Times New Roman" w:hAnsi="Times New Roman"/>
          <w:sz w:val="28"/>
        </w:rPr>
        <w:t>Площадка для занятий строевой подготовкой при проведении учебных сборов и в рамках практических занятий;</w:t>
      </w:r>
    </w:p>
    <w:p w14:paraId="10DA4076" w14:textId="77777777" w:rsidR="00667F7F" w:rsidRPr="00F4425A"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olor w:val="0070C0"/>
          <w:sz w:val="28"/>
        </w:rPr>
      </w:pPr>
    </w:p>
    <w:p w14:paraId="4B08AE8B" w14:textId="38862508" w:rsidR="004501FB" w:rsidRPr="004501FB" w:rsidRDefault="00861CAB" w:rsidP="004501FB">
      <w:pPr>
        <w:spacing w:after="0"/>
        <w:rPr>
          <w:rFonts w:ascii="Times New Roman" w:hAnsi="Times New Roman"/>
          <w:b/>
          <w:sz w:val="28"/>
        </w:rPr>
      </w:pPr>
      <w:bookmarkStart w:id="11" w:name="_heading=h.26in1rg"/>
      <w:bookmarkEnd w:id="11"/>
      <w:r w:rsidRPr="00F4425A">
        <w:rPr>
          <w:rFonts w:ascii="Times New Roman" w:hAnsi="Times New Roman"/>
          <w:b/>
          <w:sz w:val="28"/>
        </w:rPr>
        <w:t>3.6. Учебно-методическое обеспечение программы:</w:t>
      </w:r>
      <w:bookmarkStart w:id="12" w:name="_Hlk120782426"/>
      <w:bookmarkEnd w:id="12"/>
    </w:p>
    <w:p w14:paraId="271CEA55" w14:textId="77777777" w:rsidR="004501FB" w:rsidRPr="004501FB" w:rsidRDefault="004501FB" w:rsidP="004501FB">
      <w:pPr>
        <w:widowControl w:val="0"/>
        <w:shd w:val="clear" w:color="auto" w:fill="FFFFFF"/>
        <w:autoSpaceDE w:val="0"/>
        <w:autoSpaceDN w:val="0"/>
        <w:adjustRightInd w:val="0"/>
        <w:spacing w:after="0"/>
        <w:ind w:firstLine="720"/>
        <w:jc w:val="both"/>
        <w:rPr>
          <w:rFonts w:ascii="Times New Roman" w:hAnsi="Times New Roman"/>
          <w:b/>
          <w:sz w:val="28"/>
          <w:szCs w:val="28"/>
        </w:rPr>
      </w:pPr>
      <w:r w:rsidRPr="004501FB">
        <w:rPr>
          <w:rFonts w:ascii="Times New Roman" w:hAnsi="Times New Roman"/>
          <w:b/>
          <w:sz w:val="28"/>
          <w:szCs w:val="28"/>
        </w:rPr>
        <w:t>Основная литература:</w:t>
      </w:r>
    </w:p>
    <w:p w14:paraId="1B567E92" w14:textId="77777777" w:rsidR="004501FB" w:rsidRPr="004501FB" w:rsidRDefault="004501FB" w:rsidP="004501FB">
      <w:pPr>
        <w:widowControl w:val="0"/>
        <w:shd w:val="clear" w:color="auto" w:fill="FFFFFF"/>
        <w:autoSpaceDE w:val="0"/>
        <w:autoSpaceDN w:val="0"/>
        <w:adjustRightInd w:val="0"/>
        <w:spacing w:after="0"/>
        <w:ind w:firstLine="720"/>
        <w:jc w:val="both"/>
        <w:rPr>
          <w:rFonts w:ascii="Times New Roman" w:hAnsi="Times New Roman"/>
          <w:sz w:val="28"/>
          <w:szCs w:val="28"/>
        </w:rPr>
      </w:pPr>
      <w:r w:rsidRPr="004501FB">
        <w:rPr>
          <w:rFonts w:ascii="Times New Roman" w:hAnsi="Times New Roman"/>
          <w:sz w:val="28"/>
          <w:szCs w:val="28"/>
        </w:rPr>
        <w:t>1.Основы безопасности жизнедеятельности: 10-й класс: учебник / Б. О. Хренников, Н. В. Гололобов, Л. И. Льняная, М. В. Маслов. — Москва : Просвещение, 2023. — 383 с. — ISBN 978-5-09-102337-4. — Текст: электронный // Лань : электронно-библиотечная система. — URL: https://e.lanbook.com/book/334649.—Режим доступа: ЭБС «Лань», по паролю</w:t>
      </w:r>
    </w:p>
    <w:p w14:paraId="604269A6" w14:textId="77777777" w:rsidR="004501FB" w:rsidRPr="004501FB" w:rsidRDefault="004501FB" w:rsidP="004501FB">
      <w:pPr>
        <w:widowControl w:val="0"/>
        <w:shd w:val="clear" w:color="auto" w:fill="FFFFFF"/>
        <w:autoSpaceDE w:val="0"/>
        <w:autoSpaceDN w:val="0"/>
        <w:adjustRightInd w:val="0"/>
        <w:spacing w:after="0"/>
        <w:ind w:firstLine="720"/>
        <w:jc w:val="both"/>
        <w:rPr>
          <w:rFonts w:ascii="Times New Roman" w:hAnsi="Times New Roman"/>
          <w:sz w:val="28"/>
          <w:szCs w:val="28"/>
        </w:rPr>
      </w:pPr>
      <w:r w:rsidRPr="004501FB">
        <w:rPr>
          <w:rFonts w:ascii="Times New Roman" w:hAnsi="Times New Roman"/>
          <w:sz w:val="28"/>
          <w:szCs w:val="28"/>
        </w:rPr>
        <w:t>2.Основы безопасности жизнедеятельности: 11-й класс: учебник / Б. О. Хренников, Н. В. Гололобов, Л. И. Льняная, М. В. Маслов. — Москва : Просвещение, 2023. — 320 с. — ISBN 978-5-09-102338-1. — Текст: электронный // Лань: электронно-библиотечная система. — URL: https://e.lanbook.com/book/334652.—Режим доступа: ЭБС «Лань», по паролю</w:t>
      </w:r>
    </w:p>
    <w:p w14:paraId="6EDBF180" w14:textId="77777777" w:rsidR="004501FB" w:rsidRPr="004501FB" w:rsidRDefault="004501FB" w:rsidP="004501FB">
      <w:pPr>
        <w:widowControl w:val="0"/>
        <w:shd w:val="clear" w:color="auto" w:fill="FFFFFF"/>
        <w:autoSpaceDE w:val="0"/>
        <w:autoSpaceDN w:val="0"/>
        <w:adjustRightInd w:val="0"/>
        <w:spacing w:after="0"/>
        <w:ind w:firstLine="720"/>
        <w:jc w:val="both"/>
        <w:rPr>
          <w:rFonts w:ascii="Times New Roman" w:hAnsi="Times New Roman"/>
          <w:b/>
          <w:sz w:val="28"/>
          <w:szCs w:val="28"/>
        </w:rPr>
      </w:pPr>
      <w:r w:rsidRPr="004501FB">
        <w:rPr>
          <w:rFonts w:ascii="Times New Roman" w:hAnsi="Times New Roman"/>
          <w:b/>
          <w:sz w:val="28"/>
          <w:szCs w:val="28"/>
        </w:rPr>
        <w:t>Дополнительная литература:</w:t>
      </w:r>
    </w:p>
    <w:p w14:paraId="06CCA06F" w14:textId="77777777" w:rsidR="004501FB" w:rsidRPr="004501FB" w:rsidRDefault="004501FB" w:rsidP="004501FB">
      <w:pPr>
        <w:widowControl w:val="0"/>
        <w:shd w:val="clear" w:color="auto" w:fill="FFFFFF"/>
        <w:autoSpaceDE w:val="0"/>
        <w:autoSpaceDN w:val="0"/>
        <w:adjustRightInd w:val="0"/>
        <w:spacing w:after="0"/>
        <w:ind w:firstLine="720"/>
        <w:jc w:val="both"/>
        <w:rPr>
          <w:rFonts w:ascii="Times New Roman" w:hAnsi="Times New Roman"/>
          <w:sz w:val="28"/>
          <w:szCs w:val="28"/>
        </w:rPr>
      </w:pPr>
      <w:r w:rsidRPr="004501FB">
        <w:rPr>
          <w:rFonts w:ascii="Times New Roman" w:hAnsi="Times New Roman"/>
          <w:sz w:val="28"/>
          <w:szCs w:val="28"/>
        </w:rPr>
        <w:t>1.Долгов  В. С. Основы безопасности жизнедеятельности / В. С. Долгов. — 4-е изд., стер. — Санкт-Петербург : Лань, 2023. — 188 с. — ISBN 978-5-507-45851-6. — Текст : электронный // Лань : электронно-библиотечная система. — URL: https://e.lanbook.com/book/288905.—Режим доступа: ЭБС «Лань», по паролю</w:t>
      </w:r>
    </w:p>
    <w:p w14:paraId="73336936" w14:textId="77777777" w:rsidR="004501FB" w:rsidRPr="004501FB" w:rsidRDefault="004501FB" w:rsidP="004501FB">
      <w:pPr>
        <w:widowControl w:val="0"/>
        <w:shd w:val="clear" w:color="auto" w:fill="FFFFFF"/>
        <w:autoSpaceDE w:val="0"/>
        <w:autoSpaceDN w:val="0"/>
        <w:adjustRightInd w:val="0"/>
        <w:spacing w:after="0"/>
        <w:ind w:firstLine="720"/>
        <w:jc w:val="both"/>
        <w:rPr>
          <w:rFonts w:ascii="Times New Roman" w:hAnsi="Times New Roman"/>
          <w:sz w:val="28"/>
          <w:szCs w:val="28"/>
        </w:rPr>
      </w:pPr>
      <w:r w:rsidRPr="004501FB">
        <w:rPr>
          <w:rFonts w:ascii="Times New Roman" w:hAnsi="Times New Roman"/>
          <w:sz w:val="28"/>
          <w:szCs w:val="28"/>
        </w:rPr>
        <w:t xml:space="preserve">2.Микрюков  В. Ю. Основы безопасности жизнедеятельности + </w:t>
      </w:r>
      <w:proofErr w:type="spellStart"/>
      <w:r w:rsidRPr="004501FB">
        <w:rPr>
          <w:rFonts w:ascii="Times New Roman" w:hAnsi="Times New Roman"/>
          <w:sz w:val="28"/>
          <w:szCs w:val="28"/>
        </w:rPr>
        <w:t>еПриложение</w:t>
      </w:r>
      <w:proofErr w:type="spellEnd"/>
      <w:r w:rsidRPr="004501FB">
        <w:rPr>
          <w:rFonts w:ascii="Times New Roman" w:hAnsi="Times New Roman"/>
          <w:sz w:val="28"/>
          <w:szCs w:val="28"/>
        </w:rPr>
        <w:t xml:space="preserve">: учебник / В. Ю. </w:t>
      </w:r>
      <w:proofErr w:type="spellStart"/>
      <w:r w:rsidRPr="004501FB">
        <w:rPr>
          <w:rFonts w:ascii="Times New Roman" w:hAnsi="Times New Roman"/>
          <w:sz w:val="28"/>
          <w:szCs w:val="28"/>
        </w:rPr>
        <w:t>Микрюков</w:t>
      </w:r>
      <w:proofErr w:type="spellEnd"/>
      <w:r w:rsidRPr="004501FB">
        <w:rPr>
          <w:rFonts w:ascii="Times New Roman" w:hAnsi="Times New Roman"/>
          <w:sz w:val="28"/>
          <w:szCs w:val="28"/>
        </w:rPr>
        <w:t xml:space="preserve">. — Москва : </w:t>
      </w:r>
      <w:proofErr w:type="spellStart"/>
      <w:r w:rsidRPr="004501FB">
        <w:rPr>
          <w:rFonts w:ascii="Times New Roman" w:hAnsi="Times New Roman"/>
          <w:sz w:val="28"/>
          <w:szCs w:val="28"/>
        </w:rPr>
        <w:t>КноРус</w:t>
      </w:r>
      <w:proofErr w:type="spellEnd"/>
      <w:r w:rsidRPr="004501FB">
        <w:rPr>
          <w:rFonts w:ascii="Times New Roman" w:hAnsi="Times New Roman"/>
          <w:sz w:val="28"/>
          <w:szCs w:val="28"/>
        </w:rPr>
        <w:t>, 2023. — 290 с. — ISBN 978-5-406-11971-6. —  Текст: электронный // Электронно-библиотечная система «BOOK.ru» [сайт]— URL: https://book.ru/book/950156. — Режим доступа: ЭБC «BOOK.ru», по паролю</w:t>
      </w:r>
    </w:p>
    <w:p w14:paraId="165820E0" w14:textId="77777777" w:rsidR="004501FB" w:rsidRPr="004501FB" w:rsidRDefault="004501FB" w:rsidP="004501FB">
      <w:pPr>
        <w:widowControl w:val="0"/>
        <w:shd w:val="clear" w:color="auto" w:fill="FFFFFF"/>
        <w:autoSpaceDE w:val="0"/>
        <w:autoSpaceDN w:val="0"/>
        <w:adjustRightInd w:val="0"/>
        <w:spacing w:after="0"/>
        <w:ind w:firstLine="720"/>
        <w:jc w:val="both"/>
        <w:rPr>
          <w:rFonts w:ascii="Times New Roman" w:hAnsi="Times New Roman"/>
          <w:sz w:val="28"/>
          <w:szCs w:val="28"/>
        </w:rPr>
      </w:pPr>
      <w:r w:rsidRPr="004501FB">
        <w:rPr>
          <w:rFonts w:ascii="Times New Roman" w:hAnsi="Times New Roman"/>
          <w:sz w:val="28"/>
          <w:szCs w:val="28"/>
        </w:rPr>
        <w:t xml:space="preserve">3.Микрюков В. Ю. Основы военной службы: учебник / В. Ю. </w:t>
      </w:r>
      <w:proofErr w:type="spellStart"/>
      <w:r w:rsidRPr="004501FB">
        <w:rPr>
          <w:rFonts w:ascii="Times New Roman" w:hAnsi="Times New Roman"/>
          <w:sz w:val="28"/>
          <w:szCs w:val="28"/>
        </w:rPr>
        <w:t>Микрюков</w:t>
      </w:r>
      <w:proofErr w:type="spellEnd"/>
      <w:r w:rsidRPr="004501FB">
        <w:rPr>
          <w:rFonts w:ascii="Times New Roman" w:hAnsi="Times New Roman"/>
          <w:sz w:val="28"/>
          <w:szCs w:val="28"/>
        </w:rPr>
        <w:t xml:space="preserve">, В. Г. Шамаев. — Москва : </w:t>
      </w:r>
      <w:proofErr w:type="spellStart"/>
      <w:r w:rsidRPr="004501FB">
        <w:rPr>
          <w:rFonts w:ascii="Times New Roman" w:hAnsi="Times New Roman"/>
          <w:sz w:val="28"/>
          <w:szCs w:val="28"/>
        </w:rPr>
        <w:t>КноРус</w:t>
      </w:r>
      <w:proofErr w:type="spellEnd"/>
      <w:r w:rsidRPr="004501FB">
        <w:rPr>
          <w:rFonts w:ascii="Times New Roman" w:hAnsi="Times New Roman"/>
          <w:sz w:val="28"/>
          <w:szCs w:val="28"/>
        </w:rPr>
        <w:t>, 2023. — 505 с. — ISBN 978-5-406-11238-0. —  Текст: электронный // Электронно-библиотечная система «BOOK.ru» [сайт]— URL: https://book.ru/book/948607.</w:t>
      </w:r>
      <w:r w:rsidRPr="004501FB">
        <w:rPr>
          <w:sz w:val="28"/>
          <w:szCs w:val="28"/>
        </w:rPr>
        <w:t xml:space="preserve"> </w:t>
      </w:r>
      <w:r w:rsidRPr="004501FB">
        <w:rPr>
          <w:rFonts w:ascii="Times New Roman" w:hAnsi="Times New Roman"/>
          <w:sz w:val="28"/>
          <w:szCs w:val="28"/>
        </w:rPr>
        <w:t>— Режим доступа: ЭБC «BOOK.ru», по паролю</w:t>
      </w:r>
    </w:p>
    <w:p w14:paraId="4DF1E659" w14:textId="77777777" w:rsidR="004501FB" w:rsidRPr="004501FB" w:rsidRDefault="004501FB" w:rsidP="004501FB">
      <w:pPr>
        <w:widowControl w:val="0"/>
        <w:shd w:val="clear" w:color="auto" w:fill="FFFFFF"/>
        <w:autoSpaceDE w:val="0"/>
        <w:autoSpaceDN w:val="0"/>
        <w:adjustRightInd w:val="0"/>
        <w:spacing w:after="0"/>
        <w:ind w:firstLine="720"/>
        <w:jc w:val="both"/>
        <w:rPr>
          <w:rFonts w:ascii="Times New Roman" w:hAnsi="Times New Roman"/>
          <w:sz w:val="28"/>
          <w:szCs w:val="28"/>
        </w:rPr>
      </w:pPr>
      <w:r w:rsidRPr="004501FB">
        <w:rPr>
          <w:rFonts w:ascii="Times New Roman" w:hAnsi="Times New Roman"/>
          <w:sz w:val="28"/>
          <w:szCs w:val="28"/>
        </w:rPr>
        <w:t xml:space="preserve">4. Ковальчук  А. Н. Основы безопасности жизнедеятельности : учебное пособие / А. Н. Ковальчук, Н. М. Ковальчук. — Красноярск : </w:t>
      </w:r>
      <w:proofErr w:type="spellStart"/>
      <w:r w:rsidRPr="004501FB">
        <w:rPr>
          <w:rFonts w:ascii="Times New Roman" w:hAnsi="Times New Roman"/>
          <w:sz w:val="28"/>
          <w:szCs w:val="28"/>
        </w:rPr>
        <w:t>КрасГАУ</w:t>
      </w:r>
      <w:proofErr w:type="spellEnd"/>
      <w:r w:rsidRPr="004501FB">
        <w:rPr>
          <w:rFonts w:ascii="Times New Roman" w:hAnsi="Times New Roman"/>
          <w:sz w:val="28"/>
          <w:szCs w:val="28"/>
        </w:rPr>
        <w:t>, 2021 — Часть 1 : Основы защиты населения и территорий от военных, техногенных и природных чрезвычайных ситуаций — 2021. — 287 с. — Текст : электронный // Лань : электронно-библиотечная система. — URL: https://e.lanbook.com/book/298919.—Режим доступа: ЭБС «Лань», по паролю</w:t>
      </w:r>
    </w:p>
    <w:p w14:paraId="49311EB0" w14:textId="148003D6" w:rsidR="00D81E36" w:rsidRDefault="004501FB" w:rsidP="00450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4501FB">
        <w:rPr>
          <w:rFonts w:ascii="Times New Roman" w:hAnsi="Times New Roman"/>
          <w:sz w:val="28"/>
          <w:szCs w:val="28"/>
        </w:rPr>
        <w:t xml:space="preserve">5.Ковальчук А. Н. Основы безопасности жизнедеятельности: учебное пособие / А. Н. Ковальчук. — Красноярск: </w:t>
      </w:r>
      <w:proofErr w:type="spellStart"/>
      <w:r w:rsidRPr="004501FB">
        <w:rPr>
          <w:rFonts w:ascii="Times New Roman" w:hAnsi="Times New Roman"/>
          <w:sz w:val="28"/>
          <w:szCs w:val="28"/>
        </w:rPr>
        <w:t>КрасГАУ</w:t>
      </w:r>
      <w:proofErr w:type="spellEnd"/>
      <w:r w:rsidRPr="004501FB">
        <w:rPr>
          <w:rFonts w:ascii="Times New Roman" w:hAnsi="Times New Roman"/>
          <w:sz w:val="28"/>
          <w:szCs w:val="28"/>
        </w:rPr>
        <w:t>, 2021 — Часть 2: Основы подготовки граждан к военной службе — 2021. — 328 с. — Текст: электронный // Лань: электронно-библиотечная система. — URL: https://e.lanbook.com/book/298922.—Режим доступа: ЭБС «Лань», по паролю</w:t>
      </w:r>
    </w:p>
    <w:p w14:paraId="79C214FF" w14:textId="77777777" w:rsidR="006E5141" w:rsidRDefault="006E5141" w:rsidP="00450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rPr>
        <w:sectPr w:rsidR="006E5141" w:rsidSect="004501FB">
          <w:footerReference w:type="default" r:id="rId11"/>
          <w:pgSz w:w="11906" w:h="16838"/>
          <w:pgMar w:top="1134" w:right="567" w:bottom="1134" w:left="1134" w:header="709" w:footer="709" w:gutter="0"/>
          <w:cols w:space="720"/>
          <w:docGrid w:linePitch="299"/>
        </w:sectPr>
      </w:pPr>
    </w:p>
    <w:p w14:paraId="0E1FD960" w14:textId="76E2E6ED" w:rsidR="006E5141" w:rsidRPr="004501FB" w:rsidRDefault="006E5141" w:rsidP="00450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
          <w:sz w:val="28"/>
          <w:szCs w:val="28"/>
        </w:rPr>
      </w:pPr>
    </w:p>
    <w:p w14:paraId="3A22348D" w14:textId="77777777" w:rsidR="006E5141" w:rsidRPr="006E5141" w:rsidRDefault="006E5141" w:rsidP="006E5141">
      <w:pPr>
        <w:spacing w:after="0" w:line="240" w:lineRule="auto"/>
        <w:jc w:val="center"/>
        <w:rPr>
          <w:rFonts w:ascii="Times New Roman" w:hAnsi="Times New Roman"/>
          <w:b/>
          <w:bCs/>
          <w:color w:val="auto"/>
          <w:sz w:val="28"/>
          <w:szCs w:val="28"/>
        </w:rPr>
      </w:pPr>
      <w:bookmarkStart w:id="13" w:name="__RefHeading___4"/>
      <w:bookmarkStart w:id="14" w:name="_heading=h.lnxbz9"/>
      <w:bookmarkEnd w:id="13"/>
      <w:bookmarkEnd w:id="14"/>
      <w:r w:rsidRPr="006E5141">
        <w:rPr>
          <w:rFonts w:ascii="Times New Roman" w:hAnsi="Times New Roman"/>
          <w:b/>
          <w:bCs/>
          <w:color w:val="auto"/>
          <w:sz w:val="28"/>
          <w:szCs w:val="28"/>
        </w:rPr>
        <w:t xml:space="preserve">4. КОНТРОЛЬ И ОЦЕНКА РЕЗУЛЬТАТОВ ОСВОЕНИЯ </w:t>
      </w:r>
      <w:r w:rsidRPr="006E5141">
        <w:rPr>
          <w:rFonts w:ascii="Times New Roman" w:hAnsi="Times New Roman"/>
          <w:b/>
          <w:color w:val="auto"/>
          <w:sz w:val="28"/>
          <w:szCs w:val="28"/>
        </w:rPr>
        <w:t>УЧЕБНОГО ПРЕДМЕТА</w:t>
      </w:r>
    </w:p>
    <w:p w14:paraId="4D46D193" w14:textId="77777777" w:rsidR="006E5141" w:rsidRPr="006E5141" w:rsidRDefault="006E5141" w:rsidP="006E5141">
      <w:pPr>
        <w:shd w:val="clear" w:color="auto" w:fill="FFFFFF"/>
        <w:spacing w:after="0"/>
        <w:ind w:firstLine="709"/>
        <w:jc w:val="both"/>
        <w:rPr>
          <w:rFonts w:ascii="Times New Roman" w:hAnsi="Times New Roman"/>
          <w:bCs/>
          <w:color w:val="auto"/>
          <w:sz w:val="28"/>
          <w:szCs w:val="28"/>
        </w:rPr>
      </w:pPr>
    </w:p>
    <w:p w14:paraId="30E2D1C4" w14:textId="433C217C" w:rsidR="006E5141" w:rsidRPr="006E5141" w:rsidRDefault="006E5141" w:rsidP="006E5141">
      <w:pPr>
        <w:shd w:val="clear" w:color="auto" w:fill="FFFFFF"/>
        <w:spacing w:after="0"/>
        <w:ind w:firstLine="709"/>
        <w:jc w:val="both"/>
        <w:rPr>
          <w:rFonts w:ascii="Times New Roman" w:hAnsi="Times New Roman"/>
          <w:color w:val="auto"/>
          <w:sz w:val="28"/>
          <w:szCs w:val="28"/>
        </w:rPr>
      </w:pPr>
      <w:r w:rsidRPr="006E5141">
        <w:rPr>
          <w:rFonts w:ascii="Times New Roman" w:hAnsi="Times New Roman"/>
          <w:bCs/>
          <w:color w:val="auto"/>
          <w:sz w:val="28"/>
          <w:szCs w:val="28"/>
        </w:rPr>
        <w:t>Контроль и оценка</w:t>
      </w:r>
      <w:r>
        <w:rPr>
          <w:rFonts w:ascii="Times New Roman" w:hAnsi="Times New Roman"/>
          <w:bCs/>
          <w:color w:val="auto"/>
          <w:sz w:val="28"/>
          <w:szCs w:val="28"/>
        </w:rPr>
        <w:t xml:space="preserve"> </w:t>
      </w:r>
      <w:r w:rsidRPr="006E5141">
        <w:rPr>
          <w:rFonts w:ascii="Times New Roman" w:hAnsi="Times New Roman"/>
          <w:color w:val="auto"/>
          <w:sz w:val="28"/>
          <w:szCs w:val="28"/>
        </w:rPr>
        <w:t>результатов освоения учебного предмета осуществляется преподавателем в процессе проведения</w:t>
      </w:r>
      <w:r>
        <w:rPr>
          <w:rFonts w:ascii="Times New Roman" w:hAnsi="Times New Roman"/>
          <w:color w:val="auto"/>
          <w:sz w:val="28"/>
          <w:szCs w:val="28"/>
        </w:rPr>
        <w:t xml:space="preserve"> </w:t>
      </w:r>
      <w:r w:rsidRPr="006E5141">
        <w:rPr>
          <w:rFonts w:ascii="Times New Roman" w:hAnsi="Times New Roman"/>
          <w:color w:val="auto"/>
          <w:sz w:val="28"/>
          <w:szCs w:val="28"/>
        </w:rPr>
        <w:t>теоретических, практических занятий, выполнения обучающимися индивидуальных заданий (подготовки сообщений и презентаций).</w:t>
      </w:r>
    </w:p>
    <w:p w14:paraId="08960C1F" w14:textId="77777777" w:rsidR="006E5141" w:rsidRPr="006E5141" w:rsidRDefault="006E5141" w:rsidP="006E5141">
      <w:pPr>
        <w:shd w:val="clear" w:color="auto" w:fill="FFFFFF"/>
        <w:ind w:firstLine="709"/>
        <w:rPr>
          <w:rFonts w:ascii="Times New Roman" w:hAnsi="Times New Roman"/>
          <w:color w:val="auto"/>
          <w:sz w:val="28"/>
          <w:szCs w:val="28"/>
        </w:rPr>
      </w:pPr>
      <w:r w:rsidRPr="006E5141">
        <w:rPr>
          <w:rFonts w:ascii="Times New Roman" w:hAnsi="Times New Roman"/>
          <w:color w:val="auto"/>
          <w:sz w:val="28"/>
          <w:szCs w:val="28"/>
        </w:rPr>
        <w:t>Промежуточная аттестация - в форме дифференцированного зачета.</w:t>
      </w:r>
    </w:p>
    <w:p w14:paraId="61148857" w14:textId="77777777" w:rsidR="006E5141" w:rsidRPr="00F4425A" w:rsidRDefault="006E5141">
      <w:pPr>
        <w:spacing w:after="0"/>
        <w:jc w:val="both"/>
        <w:rPr>
          <w:rFonts w:ascii="Times New Roman" w:hAnsi="Times New Roman"/>
          <w:sz w:val="28"/>
        </w:rPr>
      </w:pPr>
    </w:p>
    <w:tbl>
      <w:tblPr>
        <w:tblStyle w:val="aff6"/>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3062"/>
        <w:gridCol w:w="2977"/>
      </w:tblGrid>
      <w:tr w:rsidR="00667F7F" w:rsidRPr="00F4425A" w14:paraId="0C2BD86F" w14:textId="77777777" w:rsidTr="006E5141">
        <w:trPr>
          <w:jc w:val="center"/>
        </w:trPr>
        <w:tc>
          <w:tcPr>
            <w:tcW w:w="3686" w:type="dxa"/>
            <w:tcBorders>
              <w:top w:val="single" w:sz="4" w:space="0" w:color="000000"/>
              <w:left w:val="single" w:sz="4" w:space="0" w:color="000000"/>
              <w:bottom w:val="single" w:sz="4" w:space="0" w:color="000000"/>
              <w:right w:val="single" w:sz="4" w:space="0" w:color="000000"/>
            </w:tcBorders>
          </w:tcPr>
          <w:p w14:paraId="6A95CB0D" w14:textId="77777777" w:rsidR="00667F7F" w:rsidRPr="00F4425A" w:rsidRDefault="00861CAB">
            <w:pPr>
              <w:spacing w:after="0" w:line="240" w:lineRule="auto"/>
              <w:ind w:left="57" w:right="57"/>
              <w:jc w:val="center"/>
              <w:rPr>
                <w:rFonts w:ascii="Times New Roman" w:hAnsi="Times New Roman"/>
                <w:b/>
                <w:sz w:val="28"/>
              </w:rPr>
            </w:pPr>
            <w:bookmarkStart w:id="15" w:name="_Hlk159488004"/>
            <w:r w:rsidRPr="00F4425A">
              <w:rPr>
                <w:rFonts w:ascii="Times New Roman" w:hAnsi="Times New Roman"/>
                <w:b/>
                <w:sz w:val="28"/>
              </w:rPr>
              <w:t>Общая/профессиональная компетенция</w:t>
            </w:r>
          </w:p>
        </w:tc>
        <w:tc>
          <w:tcPr>
            <w:tcW w:w="3062" w:type="dxa"/>
            <w:tcBorders>
              <w:top w:val="single" w:sz="4" w:space="0" w:color="000000"/>
              <w:left w:val="single" w:sz="4" w:space="0" w:color="000000"/>
              <w:bottom w:val="single" w:sz="4" w:space="0" w:color="000000"/>
              <w:right w:val="single" w:sz="4" w:space="0" w:color="000000"/>
            </w:tcBorders>
          </w:tcPr>
          <w:p w14:paraId="0F9BA078" w14:textId="77777777" w:rsidR="00667F7F" w:rsidRPr="00F4425A" w:rsidRDefault="00861CAB">
            <w:pPr>
              <w:spacing w:after="0" w:line="240" w:lineRule="auto"/>
              <w:ind w:left="57" w:right="57"/>
              <w:jc w:val="center"/>
              <w:rPr>
                <w:rFonts w:ascii="Times New Roman" w:hAnsi="Times New Roman"/>
                <w:b/>
                <w:sz w:val="28"/>
              </w:rPr>
            </w:pPr>
            <w:r w:rsidRPr="00F4425A">
              <w:rPr>
                <w:rFonts w:ascii="Times New Roman" w:hAnsi="Times New Roman"/>
                <w:b/>
                <w:sz w:val="28"/>
              </w:rPr>
              <w:t>Раздел/Тема</w:t>
            </w:r>
          </w:p>
        </w:tc>
        <w:tc>
          <w:tcPr>
            <w:tcW w:w="2977" w:type="dxa"/>
            <w:tcBorders>
              <w:top w:val="single" w:sz="4" w:space="0" w:color="000000"/>
              <w:left w:val="single" w:sz="4" w:space="0" w:color="000000"/>
              <w:bottom w:val="single" w:sz="4" w:space="0" w:color="000000"/>
              <w:right w:val="single" w:sz="4" w:space="0" w:color="000000"/>
            </w:tcBorders>
          </w:tcPr>
          <w:p w14:paraId="6067E0E7" w14:textId="77777777" w:rsidR="00667F7F" w:rsidRPr="00F4425A" w:rsidRDefault="00861CAB">
            <w:pPr>
              <w:spacing w:after="0" w:line="240" w:lineRule="auto"/>
              <w:ind w:left="57" w:right="57"/>
              <w:jc w:val="center"/>
              <w:rPr>
                <w:rFonts w:ascii="Times New Roman" w:hAnsi="Times New Roman"/>
                <w:b/>
                <w:sz w:val="28"/>
              </w:rPr>
            </w:pPr>
            <w:r w:rsidRPr="00F4425A">
              <w:rPr>
                <w:rFonts w:ascii="Times New Roman" w:hAnsi="Times New Roman"/>
                <w:b/>
                <w:sz w:val="28"/>
              </w:rPr>
              <w:t>Тип оценочных мероприятий</w:t>
            </w:r>
          </w:p>
        </w:tc>
      </w:tr>
      <w:tr w:rsidR="00667F7F" w:rsidRPr="00F4425A" w14:paraId="315C16AF" w14:textId="77777777" w:rsidTr="006E5141">
        <w:trPr>
          <w:jc w:val="center"/>
        </w:trPr>
        <w:tc>
          <w:tcPr>
            <w:tcW w:w="3686" w:type="dxa"/>
            <w:tcBorders>
              <w:top w:val="single" w:sz="4" w:space="0" w:color="000000"/>
              <w:left w:val="single" w:sz="4" w:space="0" w:color="000000"/>
              <w:bottom w:val="single" w:sz="4" w:space="0" w:color="000000"/>
              <w:right w:val="single" w:sz="4" w:space="0" w:color="000000"/>
            </w:tcBorders>
          </w:tcPr>
          <w:p w14:paraId="091ADDFD"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3062" w:type="dxa"/>
            <w:tcBorders>
              <w:top w:val="single" w:sz="4" w:space="0" w:color="000000"/>
              <w:left w:val="single" w:sz="4" w:space="0" w:color="000000"/>
              <w:bottom w:val="single" w:sz="4" w:space="0" w:color="000000"/>
              <w:right w:val="single" w:sz="4" w:space="0" w:color="000000"/>
            </w:tcBorders>
          </w:tcPr>
          <w:p w14:paraId="66C2E735"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1, Тема 1.2;</w:t>
            </w:r>
          </w:p>
          <w:p w14:paraId="5E2CD436"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2, Тема 2.1;</w:t>
            </w:r>
          </w:p>
          <w:p w14:paraId="78D61466"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 xml:space="preserve">Р 3, Тема 3.3; </w:t>
            </w:r>
          </w:p>
          <w:p w14:paraId="47D985C4"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 xml:space="preserve">Р 4, Тема 4.1; </w:t>
            </w:r>
          </w:p>
          <w:p w14:paraId="7EED7BA7"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 xml:space="preserve">Р 6, Тема 6.2; </w:t>
            </w:r>
          </w:p>
          <w:p w14:paraId="77ADB27F"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 xml:space="preserve">Р 11, Тема 11.2; </w:t>
            </w:r>
          </w:p>
          <w:p w14:paraId="5DA5A3A7" w14:textId="77777777" w:rsidR="00667F7F" w:rsidRPr="00F4425A" w:rsidRDefault="00667F7F">
            <w:pPr>
              <w:spacing w:after="0" w:line="240" w:lineRule="auto"/>
              <w:ind w:left="57" w:right="57"/>
              <w:rPr>
                <w:rFonts w:ascii="Times New Roman" w:hAnsi="Times New Roman"/>
                <w:sz w:val="24"/>
              </w:rPr>
            </w:pPr>
          </w:p>
          <w:p w14:paraId="36841EB3"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ПМ Р1</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059A9B7D" w14:textId="77777777" w:rsidR="00667F7F" w:rsidRPr="00F4425A" w:rsidRDefault="00861CAB">
            <w:pPr>
              <w:spacing w:after="0" w:line="240" w:lineRule="auto"/>
              <w:ind w:right="57"/>
              <w:rPr>
                <w:rFonts w:ascii="Times New Roman" w:hAnsi="Times New Roman"/>
                <w:sz w:val="24"/>
              </w:rPr>
            </w:pPr>
            <w:r w:rsidRPr="00F4425A">
              <w:rPr>
                <w:rFonts w:ascii="Times New Roman" w:hAnsi="Times New Roman"/>
                <w:sz w:val="24"/>
              </w:rPr>
              <w:t>- Кейс-задание;</w:t>
            </w:r>
          </w:p>
          <w:p w14:paraId="174BB173" w14:textId="77777777" w:rsidR="00667F7F" w:rsidRPr="00F4425A" w:rsidRDefault="00861CAB">
            <w:pPr>
              <w:spacing w:after="0" w:line="240" w:lineRule="auto"/>
              <w:ind w:right="57"/>
              <w:rPr>
                <w:rFonts w:ascii="Times New Roman" w:hAnsi="Times New Roman"/>
                <w:sz w:val="24"/>
              </w:rPr>
            </w:pPr>
            <w:r w:rsidRPr="00F4425A">
              <w:rPr>
                <w:rFonts w:ascii="Times New Roman" w:hAnsi="Times New Roman"/>
                <w:sz w:val="24"/>
              </w:rPr>
              <w:t>– Старт-задание;</w:t>
            </w:r>
          </w:p>
          <w:p w14:paraId="4DE3549B" w14:textId="77777777" w:rsidR="00667F7F" w:rsidRPr="00F4425A" w:rsidRDefault="00861CAB">
            <w:pPr>
              <w:numPr>
                <w:ilvl w:val="0"/>
                <w:numId w:val="9"/>
              </w:numPr>
              <w:spacing w:after="0" w:line="240" w:lineRule="auto"/>
              <w:ind w:left="0" w:right="57" w:firstLine="0"/>
              <w:rPr>
                <w:rFonts w:ascii="Times New Roman" w:hAnsi="Times New Roman"/>
                <w:sz w:val="24"/>
              </w:rPr>
            </w:pPr>
            <w:r w:rsidRPr="00F4425A">
              <w:rPr>
                <w:rFonts w:ascii="Times New Roman" w:hAnsi="Times New Roman"/>
                <w:sz w:val="24"/>
              </w:rPr>
              <w:t>Фронтальный опрос;</w:t>
            </w:r>
          </w:p>
          <w:p w14:paraId="25319142" w14:textId="77777777" w:rsidR="00667F7F" w:rsidRPr="00F4425A" w:rsidRDefault="00861CAB">
            <w:pPr>
              <w:spacing w:after="0" w:line="240" w:lineRule="auto"/>
              <w:ind w:right="57"/>
              <w:rPr>
                <w:rFonts w:ascii="Times New Roman" w:hAnsi="Times New Roman"/>
                <w:sz w:val="24"/>
              </w:rPr>
            </w:pPr>
            <w:r w:rsidRPr="00F4425A">
              <w:rPr>
                <w:rFonts w:ascii="Times New Roman" w:hAnsi="Times New Roman"/>
                <w:sz w:val="24"/>
              </w:rPr>
              <w:t>- Задание-исследование;</w:t>
            </w:r>
          </w:p>
          <w:p w14:paraId="799E475F" w14:textId="77777777" w:rsidR="00667F7F" w:rsidRPr="00F4425A" w:rsidRDefault="00861CAB">
            <w:pPr>
              <w:spacing w:after="0" w:line="240" w:lineRule="auto"/>
              <w:ind w:right="57"/>
              <w:rPr>
                <w:rFonts w:ascii="Times New Roman" w:hAnsi="Times New Roman"/>
                <w:sz w:val="24"/>
              </w:rPr>
            </w:pPr>
            <w:r w:rsidRPr="00F4425A">
              <w:rPr>
                <w:rFonts w:ascii="Times New Roman" w:hAnsi="Times New Roman"/>
                <w:sz w:val="24"/>
              </w:rPr>
              <w:t>- Задание-эксперимент;</w:t>
            </w:r>
          </w:p>
          <w:p w14:paraId="482502C5" w14:textId="77777777" w:rsidR="00667F7F" w:rsidRPr="00F4425A" w:rsidRDefault="00861CAB">
            <w:pPr>
              <w:spacing w:after="0" w:line="240" w:lineRule="auto"/>
              <w:ind w:right="57"/>
              <w:rPr>
                <w:rFonts w:ascii="Times New Roman" w:hAnsi="Times New Roman"/>
                <w:sz w:val="24"/>
              </w:rPr>
            </w:pPr>
            <w:r w:rsidRPr="00F4425A">
              <w:rPr>
                <w:rFonts w:ascii="Times New Roman" w:hAnsi="Times New Roman"/>
                <w:sz w:val="24"/>
              </w:rPr>
              <w:t>– Тест-задание;</w:t>
            </w:r>
          </w:p>
          <w:p w14:paraId="4EE811C3" w14:textId="77777777" w:rsidR="00667F7F" w:rsidRPr="00F4425A" w:rsidRDefault="00861CAB">
            <w:pPr>
              <w:spacing w:after="0" w:line="240" w:lineRule="auto"/>
              <w:ind w:right="57"/>
              <w:rPr>
                <w:rFonts w:ascii="Times New Roman" w:hAnsi="Times New Roman"/>
                <w:sz w:val="24"/>
              </w:rPr>
            </w:pPr>
            <w:r w:rsidRPr="00F4425A">
              <w:rPr>
                <w:rFonts w:ascii="Times New Roman" w:hAnsi="Times New Roman"/>
                <w:sz w:val="24"/>
              </w:rPr>
              <w:t>- Ситуационные задачи</w:t>
            </w:r>
          </w:p>
          <w:p w14:paraId="37FE49A5" w14:textId="77777777" w:rsidR="00667F7F" w:rsidRPr="00F4425A" w:rsidRDefault="00861CAB">
            <w:pPr>
              <w:spacing w:after="0" w:line="240" w:lineRule="auto"/>
              <w:ind w:right="57"/>
              <w:rPr>
                <w:rFonts w:ascii="Times New Roman" w:hAnsi="Times New Roman"/>
                <w:sz w:val="24"/>
              </w:rPr>
            </w:pPr>
            <w:r w:rsidRPr="00F4425A">
              <w:rPr>
                <w:rFonts w:ascii="Times New Roman" w:hAnsi="Times New Roman"/>
                <w:sz w:val="24"/>
              </w:rPr>
              <w:t>- Выполнение заданий на дифференцированном зачете</w:t>
            </w:r>
          </w:p>
        </w:tc>
      </w:tr>
      <w:tr w:rsidR="00667F7F" w:rsidRPr="00F4425A" w14:paraId="0872C3B6" w14:textId="77777777" w:rsidTr="006E5141">
        <w:trPr>
          <w:jc w:val="center"/>
        </w:trPr>
        <w:tc>
          <w:tcPr>
            <w:tcW w:w="3686" w:type="dxa"/>
            <w:tcBorders>
              <w:top w:val="single" w:sz="4" w:space="0" w:color="000000"/>
              <w:left w:val="single" w:sz="4" w:space="0" w:color="000000"/>
              <w:bottom w:val="single" w:sz="4" w:space="0" w:color="000000"/>
              <w:right w:val="single" w:sz="4" w:space="0" w:color="000000"/>
            </w:tcBorders>
          </w:tcPr>
          <w:p w14:paraId="34DF05F3" w14:textId="77777777" w:rsidR="00667F7F" w:rsidRPr="00F4425A" w:rsidRDefault="00861CAB">
            <w:pPr>
              <w:spacing w:after="0" w:line="240" w:lineRule="auto"/>
              <w:ind w:left="57" w:right="57"/>
              <w:rPr>
                <w:rFonts w:ascii="Times New Roman" w:hAnsi="Times New Roman"/>
                <w:b/>
                <w:sz w:val="24"/>
              </w:rPr>
            </w:pPr>
            <w:r w:rsidRPr="00F4425A">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62" w:type="dxa"/>
            <w:tcBorders>
              <w:top w:val="single" w:sz="4" w:space="0" w:color="000000"/>
              <w:left w:val="single" w:sz="4" w:space="0" w:color="000000"/>
              <w:bottom w:val="single" w:sz="4" w:space="0" w:color="000000"/>
              <w:right w:val="single" w:sz="4" w:space="0" w:color="000000"/>
            </w:tcBorders>
          </w:tcPr>
          <w:p w14:paraId="6AF414F7"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9, Тема 9.1; 9.2; 9.3</w:t>
            </w:r>
          </w:p>
          <w:p w14:paraId="30D531D5"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11, Темы: 11.2; 11.3;</w:t>
            </w:r>
          </w:p>
          <w:p w14:paraId="7DE573A5" w14:textId="77777777" w:rsidR="00667F7F" w:rsidRPr="00F4425A" w:rsidRDefault="00667F7F">
            <w:pPr>
              <w:spacing w:after="0" w:line="240" w:lineRule="auto"/>
              <w:ind w:left="57" w:right="57"/>
              <w:rPr>
                <w:rFonts w:ascii="Times New Roman" w:hAnsi="Times New Roman"/>
                <w:sz w:val="24"/>
              </w:rPr>
            </w:pPr>
          </w:p>
          <w:p w14:paraId="669274C7"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ПМ Р1</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B96EF9B" w14:textId="77777777" w:rsidR="00667F7F" w:rsidRPr="00F4425A" w:rsidRDefault="00667F7F">
            <w:pPr>
              <w:rPr>
                <w:rFonts w:ascii="Times New Roman" w:hAnsi="Times New Roman"/>
              </w:rPr>
            </w:pPr>
          </w:p>
        </w:tc>
      </w:tr>
      <w:tr w:rsidR="00667F7F" w:rsidRPr="00F4425A" w14:paraId="64ECA44D" w14:textId="77777777" w:rsidTr="006E5141">
        <w:trPr>
          <w:jc w:val="center"/>
        </w:trPr>
        <w:tc>
          <w:tcPr>
            <w:tcW w:w="3686" w:type="dxa"/>
            <w:tcBorders>
              <w:top w:val="single" w:sz="4" w:space="0" w:color="000000"/>
              <w:left w:val="single" w:sz="4" w:space="0" w:color="000000"/>
              <w:bottom w:val="single" w:sz="4" w:space="0" w:color="000000"/>
              <w:right w:val="single" w:sz="4" w:space="0" w:color="000000"/>
            </w:tcBorders>
          </w:tcPr>
          <w:p w14:paraId="35CACBA6"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62" w:type="dxa"/>
            <w:tcBorders>
              <w:top w:val="single" w:sz="4" w:space="0" w:color="000000"/>
              <w:left w:val="single" w:sz="4" w:space="0" w:color="000000"/>
              <w:bottom w:val="single" w:sz="4" w:space="0" w:color="000000"/>
              <w:right w:val="single" w:sz="4" w:space="0" w:color="000000"/>
            </w:tcBorders>
          </w:tcPr>
          <w:p w14:paraId="3FF3716D"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 xml:space="preserve">Р 1, Темы: 1.1; 1.2; </w:t>
            </w:r>
          </w:p>
          <w:p w14:paraId="79533F6E"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 xml:space="preserve">Р 2, Тема 2.1; </w:t>
            </w:r>
          </w:p>
          <w:p w14:paraId="09B56131"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 xml:space="preserve">Р 5, Тема 5.2; </w:t>
            </w:r>
          </w:p>
          <w:p w14:paraId="0E5E3C97"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 xml:space="preserve">Р 8, Тема 8.1; </w:t>
            </w:r>
          </w:p>
          <w:p w14:paraId="504731A4"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 xml:space="preserve">Р 9, Темы: 9.1; 9.2; 9.3; </w:t>
            </w:r>
          </w:p>
          <w:p w14:paraId="564830AD"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10, Темы: 10.1; 10.2; 10.3;</w:t>
            </w:r>
          </w:p>
          <w:p w14:paraId="2A803D5B"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11, Тема 11.1;</w:t>
            </w:r>
          </w:p>
          <w:p w14:paraId="14BEA41A" w14:textId="77777777" w:rsidR="00667F7F" w:rsidRPr="00F4425A" w:rsidRDefault="00667F7F">
            <w:pPr>
              <w:spacing w:after="0" w:line="240" w:lineRule="auto"/>
              <w:ind w:left="57" w:right="57"/>
              <w:rPr>
                <w:rFonts w:ascii="Times New Roman" w:hAnsi="Times New Roman"/>
                <w:sz w:val="24"/>
              </w:rPr>
            </w:pPr>
          </w:p>
          <w:p w14:paraId="70AA3D54"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ПМ Р1;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DFFAF15" w14:textId="77777777" w:rsidR="00667F7F" w:rsidRPr="00F4425A" w:rsidRDefault="00667F7F">
            <w:pPr>
              <w:rPr>
                <w:rFonts w:ascii="Times New Roman" w:hAnsi="Times New Roman"/>
              </w:rPr>
            </w:pPr>
          </w:p>
        </w:tc>
      </w:tr>
      <w:tr w:rsidR="00667F7F" w:rsidRPr="00F4425A" w14:paraId="58D08034" w14:textId="77777777" w:rsidTr="006E5141">
        <w:trPr>
          <w:jc w:val="center"/>
        </w:trPr>
        <w:tc>
          <w:tcPr>
            <w:tcW w:w="3686" w:type="dxa"/>
            <w:tcBorders>
              <w:top w:val="single" w:sz="4" w:space="0" w:color="000000"/>
              <w:left w:val="single" w:sz="4" w:space="0" w:color="000000"/>
              <w:bottom w:val="single" w:sz="4" w:space="0" w:color="000000"/>
              <w:right w:val="single" w:sz="4" w:space="0" w:color="000000"/>
            </w:tcBorders>
          </w:tcPr>
          <w:p w14:paraId="6567F87C" w14:textId="77777777" w:rsidR="00667F7F" w:rsidRPr="00F4425A" w:rsidRDefault="00861CAB">
            <w:pPr>
              <w:spacing w:after="0" w:line="240" w:lineRule="auto"/>
              <w:ind w:left="57" w:right="57"/>
              <w:rPr>
                <w:rFonts w:ascii="Times New Roman" w:hAnsi="Times New Roman"/>
                <w:b/>
                <w:sz w:val="24"/>
              </w:rPr>
            </w:pPr>
            <w:r w:rsidRPr="00F4425A">
              <w:rPr>
                <w:rFonts w:ascii="Times New Roman" w:hAnsi="Times New Roman"/>
                <w:sz w:val="24"/>
              </w:rPr>
              <w:t>ОК 04. Эффективно взаимодействовать и работать в коллективе и команде</w:t>
            </w:r>
          </w:p>
        </w:tc>
        <w:tc>
          <w:tcPr>
            <w:tcW w:w="3062" w:type="dxa"/>
            <w:tcBorders>
              <w:top w:val="single" w:sz="4" w:space="0" w:color="000000"/>
              <w:left w:val="single" w:sz="4" w:space="0" w:color="000000"/>
              <w:bottom w:val="single" w:sz="4" w:space="0" w:color="000000"/>
              <w:right w:val="single" w:sz="4" w:space="0" w:color="000000"/>
            </w:tcBorders>
          </w:tcPr>
          <w:p w14:paraId="60B49712"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4, Тема 4.2;</w:t>
            </w:r>
          </w:p>
          <w:p w14:paraId="0B146835"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5, Тема 5.1;</w:t>
            </w:r>
          </w:p>
          <w:p w14:paraId="28EE647D"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7, Темы: 7.1; 7.3;</w:t>
            </w:r>
          </w:p>
          <w:p w14:paraId="5C91E1D4"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8, Темы: 8.1; 8.2; 8.3;</w:t>
            </w:r>
          </w:p>
          <w:p w14:paraId="63917AB9"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10, Темы: 10.1; 10.2; 10.3;</w:t>
            </w:r>
          </w:p>
          <w:p w14:paraId="5F1DFCF2"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 xml:space="preserve">Р 11, Темы: 11.1; </w:t>
            </w:r>
          </w:p>
          <w:p w14:paraId="1C7DC5C7" w14:textId="77777777" w:rsidR="00667F7F" w:rsidRPr="00F4425A" w:rsidRDefault="00667F7F">
            <w:pPr>
              <w:spacing w:after="0" w:line="240" w:lineRule="auto"/>
              <w:ind w:left="57" w:right="57"/>
              <w:rPr>
                <w:rFonts w:ascii="Times New Roman" w:hAnsi="Times New Roman"/>
                <w:sz w:val="24"/>
              </w:rPr>
            </w:pPr>
          </w:p>
          <w:p w14:paraId="2019326B"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ПМ Р1;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1B00585" w14:textId="77777777" w:rsidR="00667F7F" w:rsidRPr="00F4425A" w:rsidRDefault="00667F7F">
            <w:pPr>
              <w:rPr>
                <w:rFonts w:ascii="Times New Roman" w:hAnsi="Times New Roman"/>
              </w:rPr>
            </w:pPr>
          </w:p>
        </w:tc>
      </w:tr>
      <w:tr w:rsidR="00667F7F" w:rsidRPr="00F4425A" w14:paraId="5774AA40" w14:textId="77777777" w:rsidTr="006E5141">
        <w:trPr>
          <w:jc w:val="center"/>
        </w:trPr>
        <w:tc>
          <w:tcPr>
            <w:tcW w:w="3686" w:type="dxa"/>
            <w:tcBorders>
              <w:top w:val="single" w:sz="4" w:space="0" w:color="000000"/>
              <w:left w:val="single" w:sz="4" w:space="0" w:color="000000"/>
              <w:bottom w:val="single" w:sz="4" w:space="0" w:color="000000"/>
              <w:right w:val="single" w:sz="4" w:space="0" w:color="000000"/>
            </w:tcBorders>
          </w:tcPr>
          <w:p w14:paraId="51D33045"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62" w:type="dxa"/>
            <w:tcBorders>
              <w:top w:val="single" w:sz="4" w:space="0" w:color="000000"/>
              <w:left w:val="single" w:sz="4" w:space="0" w:color="000000"/>
              <w:bottom w:val="single" w:sz="4" w:space="0" w:color="000000"/>
              <w:right w:val="single" w:sz="4" w:space="0" w:color="000000"/>
            </w:tcBorders>
          </w:tcPr>
          <w:p w14:paraId="2DEFAEB2"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1, Темы:1.1;1.2;</w:t>
            </w:r>
          </w:p>
          <w:p w14:paraId="5F0D9E28"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2, Тема 2.1;</w:t>
            </w:r>
          </w:p>
          <w:p w14:paraId="287946EA"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3, Тема 3.1;</w:t>
            </w:r>
          </w:p>
          <w:p w14:paraId="4FA24571"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4, Тема 4.1;</w:t>
            </w:r>
          </w:p>
          <w:p w14:paraId="1F4ED000"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5, Темы: 5.1; 5.2;</w:t>
            </w:r>
          </w:p>
          <w:p w14:paraId="2D8E6293"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7, Темы: 7.1; 7.2; 7.3;</w:t>
            </w:r>
          </w:p>
          <w:p w14:paraId="4A685B52"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8, Темы: 8.2; 8.3;</w:t>
            </w:r>
          </w:p>
          <w:p w14:paraId="2084424A"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9, Темы: 9.1; 9.2; 9.3;</w:t>
            </w:r>
          </w:p>
          <w:p w14:paraId="0CEFE122"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10, Темы: 10.1;10.2;10.3;</w:t>
            </w:r>
          </w:p>
          <w:p w14:paraId="699C9D6E"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 xml:space="preserve">Р 11, Темы: 11.1; 11.2; </w:t>
            </w:r>
          </w:p>
          <w:p w14:paraId="38507B20" w14:textId="77777777" w:rsidR="00667F7F" w:rsidRPr="00F4425A" w:rsidRDefault="00667F7F">
            <w:pPr>
              <w:spacing w:after="0" w:line="240" w:lineRule="auto"/>
              <w:ind w:left="57" w:right="57"/>
              <w:rPr>
                <w:rFonts w:ascii="Times New Roman" w:hAnsi="Times New Roman"/>
                <w:sz w:val="24"/>
              </w:rPr>
            </w:pPr>
          </w:p>
          <w:p w14:paraId="02903F43" w14:textId="77777777" w:rsidR="00667F7F" w:rsidRPr="00F4425A" w:rsidRDefault="00861CAB">
            <w:pPr>
              <w:spacing w:after="0" w:line="240" w:lineRule="auto"/>
              <w:ind w:left="57" w:right="57"/>
              <w:rPr>
                <w:rFonts w:ascii="Times New Roman" w:hAnsi="Times New Roman"/>
                <w:b/>
                <w:sz w:val="28"/>
              </w:rPr>
            </w:pPr>
            <w:r w:rsidRPr="00F4425A">
              <w:rPr>
                <w:rFonts w:ascii="Times New Roman" w:hAnsi="Times New Roman"/>
                <w:sz w:val="24"/>
              </w:rPr>
              <w:t>ПМ Р1;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2D7AF80" w14:textId="77777777" w:rsidR="00667F7F" w:rsidRPr="00F4425A" w:rsidRDefault="00667F7F">
            <w:pPr>
              <w:rPr>
                <w:rFonts w:ascii="Times New Roman" w:hAnsi="Times New Roman"/>
              </w:rPr>
            </w:pPr>
          </w:p>
        </w:tc>
      </w:tr>
      <w:tr w:rsidR="00667F7F" w:rsidRPr="00F4425A" w14:paraId="43AF9654" w14:textId="77777777" w:rsidTr="006E5141">
        <w:trPr>
          <w:jc w:val="center"/>
        </w:trPr>
        <w:tc>
          <w:tcPr>
            <w:tcW w:w="3686" w:type="dxa"/>
            <w:tcBorders>
              <w:top w:val="single" w:sz="4" w:space="0" w:color="000000"/>
              <w:left w:val="single" w:sz="4" w:space="0" w:color="000000"/>
              <w:bottom w:val="single" w:sz="4" w:space="0" w:color="000000"/>
              <w:right w:val="single" w:sz="4" w:space="0" w:color="000000"/>
            </w:tcBorders>
          </w:tcPr>
          <w:p w14:paraId="31B4479F"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62" w:type="dxa"/>
            <w:tcBorders>
              <w:top w:val="single" w:sz="4" w:space="0" w:color="000000"/>
              <w:left w:val="single" w:sz="4" w:space="0" w:color="000000"/>
              <w:bottom w:val="single" w:sz="4" w:space="0" w:color="000000"/>
              <w:right w:val="single" w:sz="4" w:space="0" w:color="000000"/>
            </w:tcBorders>
          </w:tcPr>
          <w:p w14:paraId="6C2C6797"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1, Тема 1.1;</w:t>
            </w:r>
          </w:p>
          <w:p w14:paraId="7E8EFAF8"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2, Тема 2.1;</w:t>
            </w:r>
          </w:p>
          <w:p w14:paraId="4E3F0AAF"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3, Темы: 3.1; 3.2;</w:t>
            </w:r>
          </w:p>
          <w:p w14:paraId="6389A886"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4, Темы: 4.1; 4.2;</w:t>
            </w:r>
          </w:p>
          <w:p w14:paraId="33130B6D"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6, Темы: 6.1;6.2;</w:t>
            </w:r>
          </w:p>
          <w:p w14:paraId="7CAA19E7"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8, Темы: 8.2;8.3;</w:t>
            </w:r>
          </w:p>
          <w:p w14:paraId="24B0B3CC" w14:textId="77777777" w:rsidR="00667F7F" w:rsidRPr="00F4425A" w:rsidRDefault="00861CAB">
            <w:pPr>
              <w:spacing w:after="0" w:line="240" w:lineRule="auto"/>
              <w:ind w:left="57" w:right="57"/>
              <w:rPr>
                <w:rFonts w:ascii="Times New Roman" w:hAnsi="Times New Roman"/>
                <w:sz w:val="24"/>
              </w:rPr>
            </w:pPr>
            <w:r w:rsidRPr="00F4425A">
              <w:rPr>
                <w:rFonts w:ascii="Times New Roman" w:hAnsi="Times New Roman"/>
                <w:sz w:val="24"/>
              </w:rPr>
              <w:t>Р 11, Темы: 11.1; 11.3</w:t>
            </w:r>
          </w:p>
          <w:p w14:paraId="29EE5CC5" w14:textId="77777777" w:rsidR="00667F7F" w:rsidRPr="00F4425A" w:rsidRDefault="00667F7F">
            <w:pPr>
              <w:spacing w:after="0" w:line="240" w:lineRule="auto"/>
              <w:ind w:left="57" w:right="57"/>
              <w:rPr>
                <w:rFonts w:ascii="Times New Roman" w:hAnsi="Times New Roman"/>
                <w:sz w:val="24"/>
              </w:rPr>
            </w:pPr>
          </w:p>
          <w:p w14:paraId="3869CC3B" w14:textId="77777777" w:rsidR="00667F7F" w:rsidRPr="00F4425A" w:rsidRDefault="00861CAB">
            <w:pPr>
              <w:spacing w:after="0" w:line="240" w:lineRule="auto"/>
              <w:ind w:left="57" w:right="57"/>
              <w:rPr>
                <w:rFonts w:ascii="Times New Roman" w:hAnsi="Times New Roman"/>
                <w:b/>
                <w:sz w:val="28"/>
              </w:rPr>
            </w:pPr>
            <w:r w:rsidRPr="00F4425A">
              <w:rPr>
                <w:rFonts w:ascii="Times New Roman" w:hAnsi="Times New Roman"/>
                <w:sz w:val="24"/>
              </w:rPr>
              <w:t>ПМ Р1</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DCCC508" w14:textId="77777777" w:rsidR="00667F7F" w:rsidRPr="00F4425A" w:rsidRDefault="00667F7F">
            <w:pPr>
              <w:rPr>
                <w:rFonts w:ascii="Times New Roman" w:hAnsi="Times New Roman"/>
              </w:rPr>
            </w:pPr>
          </w:p>
        </w:tc>
      </w:tr>
      <w:tr w:rsidR="00667F7F" w:rsidRPr="00F4425A" w14:paraId="7E3AED73" w14:textId="77777777" w:rsidTr="006E5141">
        <w:trPr>
          <w:jc w:val="center"/>
        </w:trPr>
        <w:tc>
          <w:tcPr>
            <w:tcW w:w="3686" w:type="dxa"/>
            <w:tcBorders>
              <w:top w:val="single" w:sz="4" w:space="0" w:color="000000"/>
              <w:left w:val="single" w:sz="4" w:space="0" w:color="000000"/>
              <w:bottom w:val="single" w:sz="4" w:space="0" w:color="000000"/>
              <w:right w:val="single" w:sz="4" w:space="0" w:color="000000"/>
            </w:tcBorders>
          </w:tcPr>
          <w:p w14:paraId="4226E6DD" w14:textId="77777777" w:rsidR="00667F7F" w:rsidRPr="004501FB" w:rsidRDefault="00861CAB">
            <w:pPr>
              <w:spacing w:after="0" w:line="240" w:lineRule="auto"/>
              <w:ind w:left="57" w:right="57"/>
              <w:rPr>
                <w:rFonts w:ascii="Times New Roman" w:hAnsi="Times New Roman"/>
                <w:sz w:val="24"/>
                <w:szCs w:val="24"/>
              </w:rPr>
            </w:pPr>
            <w:r w:rsidRPr="004501FB">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62" w:type="dxa"/>
            <w:tcBorders>
              <w:top w:val="single" w:sz="4" w:space="0" w:color="000000"/>
              <w:left w:val="single" w:sz="4" w:space="0" w:color="000000"/>
              <w:bottom w:val="single" w:sz="4" w:space="0" w:color="000000"/>
              <w:right w:val="single" w:sz="4" w:space="0" w:color="000000"/>
            </w:tcBorders>
          </w:tcPr>
          <w:p w14:paraId="697377A9" w14:textId="77777777" w:rsidR="00667F7F" w:rsidRPr="00F4425A" w:rsidRDefault="00861CAB">
            <w:pPr>
              <w:spacing w:after="0" w:line="240" w:lineRule="auto"/>
              <w:ind w:left="57" w:right="57"/>
              <w:rPr>
                <w:rFonts w:ascii="Times New Roman" w:hAnsi="Times New Roman"/>
                <w:sz w:val="24"/>
              </w:rPr>
            </w:pPr>
            <w:r w:rsidRPr="00F4425A">
              <w:rPr>
                <w:rStyle w:val="1f6"/>
                <w:rFonts w:ascii="Times New Roman" w:hAnsi="Times New Roman"/>
                <w:sz w:val="24"/>
              </w:rPr>
              <w:t>Р 1, Тема 1.1;</w:t>
            </w:r>
          </w:p>
          <w:p w14:paraId="0DC28443" w14:textId="77777777" w:rsidR="00667F7F" w:rsidRPr="00F4425A" w:rsidRDefault="00861CAB">
            <w:pPr>
              <w:spacing w:after="0" w:line="240" w:lineRule="auto"/>
              <w:ind w:left="57" w:right="57"/>
              <w:rPr>
                <w:rFonts w:ascii="Times New Roman" w:hAnsi="Times New Roman"/>
                <w:sz w:val="24"/>
              </w:rPr>
            </w:pPr>
            <w:r w:rsidRPr="00F4425A">
              <w:rPr>
                <w:rStyle w:val="1f6"/>
                <w:rFonts w:ascii="Times New Roman" w:hAnsi="Times New Roman"/>
                <w:sz w:val="24"/>
              </w:rPr>
              <w:t>Р 6, Тема 6.1;</w:t>
            </w:r>
          </w:p>
          <w:p w14:paraId="7A58A719" w14:textId="77777777" w:rsidR="00667F7F" w:rsidRPr="00F4425A" w:rsidRDefault="00861CAB">
            <w:pPr>
              <w:spacing w:after="0" w:line="240" w:lineRule="auto"/>
              <w:ind w:left="57" w:right="57"/>
              <w:rPr>
                <w:rFonts w:ascii="Times New Roman" w:hAnsi="Times New Roman"/>
                <w:sz w:val="24"/>
              </w:rPr>
            </w:pPr>
            <w:r w:rsidRPr="00F4425A">
              <w:rPr>
                <w:rStyle w:val="1f6"/>
                <w:rFonts w:ascii="Times New Roman" w:hAnsi="Times New Roman"/>
                <w:sz w:val="24"/>
              </w:rPr>
              <w:t>Р 7, Темы: 7.1;7.2;7.3;</w:t>
            </w:r>
          </w:p>
          <w:p w14:paraId="360F6318" w14:textId="77777777" w:rsidR="00667F7F" w:rsidRPr="00F4425A" w:rsidRDefault="00861CAB">
            <w:pPr>
              <w:spacing w:after="0" w:line="240" w:lineRule="auto"/>
              <w:ind w:left="57" w:right="57"/>
              <w:rPr>
                <w:rFonts w:ascii="Times New Roman" w:hAnsi="Times New Roman"/>
                <w:sz w:val="24"/>
              </w:rPr>
            </w:pPr>
            <w:r w:rsidRPr="00F4425A">
              <w:rPr>
                <w:rStyle w:val="1f6"/>
                <w:rFonts w:ascii="Times New Roman" w:hAnsi="Times New Roman"/>
                <w:sz w:val="24"/>
              </w:rPr>
              <w:t>Р 8, Темы: 8.2;8.3;</w:t>
            </w:r>
          </w:p>
          <w:p w14:paraId="075950AF" w14:textId="77777777" w:rsidR="00667F7F" w:rsidRPr="00F4425A" w:rsidRDefault="00861CAB">
            <w:pPr>
              <w:spacing w:after="0" w:line="240" w:lineRule="auto"/>
              <w:ind w:left="57" w:right="57"/>
              <w:rPr>
                <w:rFonts w:ascii="Times New Roman" w:hAnsi="Times New Roman"/>
                <w:sz w:val="24"/>
              </w:rPr>
            </w:pPr>
            <w:r w:rsidRPr="00F4425A">
              <w:rPr>
                <w:rStyle w:val="1f6"/>
                <w:rFonts w:ascii="Times New Roman" w:hAnsi="Times New Roman"/>
                <w:sz w:val="24"/>
              </w:rPr>
              <w:t>Р 10, Темы: 10.1;10.2; 10.3;</w:t>
            </w:r>
          </w:p>
          <w:p w14:paraId="08790F90" w14:textId="77777777" w:rsidR="00667F7F" w:rsidRPr="00F4425A" w:rsidRDefault="00861CAB">
            <w:pPr>
              <w:spacing w:after="0" w:line="240" w:lineRule="auto"/>
              <w:ind w:left="57" w:right="57"/>
              <w:rPr>
                <w:rStyle w:val="1f6"/>
                <w:rFonts w:ascii="Times New Roman" w:hAnsi="Times New Roman"/>
                <w:sz w:val="24"/>
              </w:rPr>
            </w:pPr>
            <w:r w:rsidRPr="00F4425A">
              <w:rPr>
                <w:rStyle w:val="1f6"/>
                <w:rFonts w:ascii="Times New Roman" w:hAnsi="Times New Roman"/>
                <w:sz w:val="24"/>
              </w:rPr>
              <w:t>Р 11, Темы: 11.2;11.3</w:t>
            </w:r>
          </w:p>
          <w:p w14:paraId="2756AD74" w14:textId="77777777" w:rsidR="00667F7F" w:rsidRPr="00F4425A" w:rsidRDefault="00667F7F">
            <w:pPr>
              <w:spacing w:after="0" w:line="240" w:lineRule="auto"/>
              <w:ind w:left="57" w:right="57"/>
              <w:rPr>
                <w:rStyle w:val="1f6"/>
                <w:rFonts w:ascii="Times New Roman" w:hAnsi="Times New Roman"/>
                <w:sz w:val="24"/>
              </w:rPr>
            </w:pPr>
          </w:p>
          <w:p w14:paraId="43490013" w14:textId="77777777" w:rsidR="00667F7F" w:rsidRPr="00F4425A" w:rsidRDefault="00861CAB">
            <w:pPr>
              <w:spacing w:after="0" w:line="240" w:lineRule="auto"/>
              <w:ind w:left="57" w:right="57"/>
              <w:rPr>
                <w:rFonts w:ascii="Times New Roman" w:hAnsi="Times New Roman"/>
              </w:rPr>
            </w:pPr>
            <w:r w:rsidRPr="00F4425A">
              <w:rPr>
                <w:rStyle w:val="1f6"/>
                <w:rFonts w:ascii="Times New Roman" w:hAnsi="Times New Roman"/>
                <w:sz w:val="24"/>
              </w:rPr>
              <w:t>ПМ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294B6F0" w14:textId="77777777" w:rsidR="00667F7F" w:rsidRPr="00F4425A" w:rsidRDefault="00667F7F">
            <w:pPr>
              <w:rPr>
                <w:rFonts w:ascii="Times New Roman" w:hAnsi="Times New Roman"/>
              </w:rPr>
            </w:pPr>
          </w:p>
        </w:tc>
      </w:tr>
      <w:tr w:rsidR="00667F7F" w:rsidRPr="00F4425A" w14:paraId="5412038E" w14:textId="77777777" w:rsidTr="006E5141">
        <w:trPr>
          <w:trHeight w:val="557"/>
          <w:jc w:val="center"/>
        </w:trPr>
        <w:tc>
          <w:tcPr>
            <w:tcW w:w="3686" w:type="dxa"/>
            <w:tcBorders>
              <w:top w:val="single" w:sz="4" w:space="0" w:color="000000"/>
              <w:left w:val="single" w:sz="4" w:space="0" w:color="000000"/>
              <w:bottom w:val="single" w:sz="4" w:space="0" w:color="000000"/>
              <w:right w:val="single" w:sz="4" w:space="0" w:color="000000"/>
            </w:tcBorders>
          </w:tcPr>
          <w:p w14:paraId="35B453EE" w14:textId="492C792B" w:rsidR="00667F7F" w:rsidRPr="004501FB" w:rsidRDefault="00861CAB">
            <w:pPr>
              <w:spacing w:after="0" w:line="240" w:lineRule="auto"/>
              <w:ind w:left="57" w:right="57"/>
              <w:rPr>
                <w:rFonts w:ascii="Times New Roman" w:hAnsi="Times New Roman"/>
                <w:b/>
                <w:i/>
                <w:color w:val="00B050"/>
                <w:sz w:val="24"/>
                <w:szCs w:val="24"/>
              </w:rPr>
            </w:pPr>
            <w:r w:rsidRPr="004501FB">
              <w:rPr>
                <w:rFonts w:ascii="Times New Roman" w:hAnsi="Times New Roman"/>
                <w:b/>
                <w:i/>
                <w:sz w:val="24"/>
                <w:szCs w:val="24"/>
              </w:rPr>
              <w:t>ПК</w:t>
            </w:r>
            <w:bookmarkEnd w:id="15"/>
            <w:r w:rsidR="004501FB" w:rsidRPr="004501FB">
              <w:rPr>
                <w:rFonts w:ascii="Times New Roman" w:hAnsi="Times New Roman"/>
                <w:b/>
                <w:i/>
                <w:sz w:val="24"/>
                <w:szCs w:val="24"/>
              </w:rPr>
              <w:t xml:space="preserve"> </w:t>
            </w:r>
            <w:r w:rsidR="004501FB">
              <w:rPr>
                <w:rFonts w:ascii="Times New Roman" w:hAnsi="Times New Roman"/>
                <w:b/>
                <w:i/>
                <w:sz w:val="24"/>
                <w:szCs w:val="24"/>
              </w:rPr>
              <w:t xml:space="preserve">2.1 </w:t>
            </w:r>
            <w:r w:rsidR="004501FB" w:rsidRPr="004501FB">
              <w:rPr>
                <w:rFonts w:ascii="Times New Roman" w:hAnsi="Times New Roman"/>
                <w:color w:val="212529"/>
                <w:sz w:val="24"/>
                <w:szCs w:val="24"/>
                <w:shd w:val="clear" w:color="auto" w:fill="FFFFFF"/>
              </w:rPr>
              <w:t xml:space="preserve"> Осуществлять определение и устранение отказов в работе станционных, перегонных, микропроцессорных и диагностических систем автоматики</w:t>
            </w:r>
          </w:p>
        </w:tc>
        <w:tc>
          <w:tcPr>
            <w:tcW w:w="3062" w:type="dxa"/>
            <w:tcBorders>
              <w:top w:val="single" w:sz="4" w:space="0" w:color="000000"/>
              <w:left w:val="single" w:sz="4" w:space="0" w:color="000000"/>
              <w:bottom w:val="single" w:sz="4" w:space="0" w:color="000000"/>
              <w:right w:val="single" w:sz="4" w:space="0" w:color="000000"/>
            </w:tcBorders>
          </w:tcPr>
          <w:p w14:paraId="5D5D3EC1" w14:textId="77777777" w:rsidR="004501FB" w:rsidRPr="00F4425A" w:rsidRDefault="004501FB" w:rsidP="004501FB">
            <w:pPr>
              <w:spacing w:after="0" w:line="240" w:lineRule="auto"/>
              <w:ind w:left="57" w:right="57"/>
              <w:rPr>
                <w:rFonts w:ascii="Times New Roman" w:hAnsi="Times New Roman"/>
                <w:sz w:val="24"/>
              </w:rPr>
            </w:pPr>
            <w:r w:rsidRPr="00F4425A">
              <w:rPr>
                <w:rFonts w:ascii="Times New Roman" w:hAnsi="Times New Roman"/>
                <w:sz w:val="24"/>
              </w:rPr>
              <w:t>Р 3, Темы: 3.1; 3.2;</w:t>
            </w:r>
          </w:p>
          <w:p w14:paraId="5D3D4DC0" w14:textId="77777777" w:rsidR="004501FB" w:rsidRPr="00F4425A" w:rsidRDefault="004501FB" w:rsidP="004501FB">
            <w:pPr>
              <w:spacing w:after="0" w:line="240" w:lineRule="auto"/>
              <w:ind w:left="57" w:right="57"/>
              <w:rPr>
                <w:rFonts w:ascii="Times New Roman" w:hAnsi="Times New Roman"/>
                <w:sz w:val="24"/>
              </w:rPr>
            </w:pPr>
            <w:r w:rsidRPr="00F4425A">
              <w:rPr>
                <w:rFonts w:ascii="Times New Roman" w:hAnsi="Times New Roman"/>
                <w:sz w:val="24"/>
              </w:rPr>
              <w:t>Р 4, Темы: 4.1; 4.2;</w:t>
            </w:r>
          </w:p>
          <w:p w14:paraId="13DC9E36" w14:textId="77777777" w:rsidR="004501FB" w:rsidRPr="00F4425A" w:rsidRDefault="004501FB" w:rsidP="004501FB">
            <w:pPr>
              <w:spacing w:after="0" w:line="240" w:lineRule="auto"/>
              <w:ind w:left="57" w:right="57"/>
              <w:rPr>
                <w:rFonts w:ascii="Times New Roman" w:hAnsi="Times New Roman"/>
                <w:sz w:val="24"/>
              </w:rPr>
            </w:pPr>
            <w:r w:rsidRPr="00F4425A">
              <w:rPr>
                <w:rFonts w:ascii="Times New Roman" w:hAnsi="Times New Roman"/>
                <w:sz w:val="24"/>
              </w:rPr>
              <w:t>Р 6, Темы: 6.1;6.2;</w:t>
            </w:r>
          </w:p>
          <w:p w14:paraId="11AE40D5" w14:textId="74DD7D91" w:rsidR="004501FB" w:rsidRDefault="004501FB" w:rsidP="004501FB">
            <w:pPr>
              <w:spacing w:after="0" w:line="240" w:lineRule="auto"/>
              <w:ind w:left="57" w:right="57"/>
              <w:rPr>
                <w:rFonts w:ascii="Times New Roman" w:hAnsi="Times New Roman"/>
                <w:sz w:val="24"/>
              </w:rPr>
            </w:pPr>
            <w:r w:rsidRPr="00F4425A">
              <w:rPr>
                <w:rFonts w:ascii="Times New Roman" w:hAnsi="Times New Roman"/>
                <w:sz w:val="24"/>
              </w:rPr>
              <w:t>Р 8, Темы: 8.2;8.3;</w:t>
            </w:r>
          </w:p>
          <w:p w14:paraId="7027169D" w14:textId="5964F253" w:rsidR="006E5141" w:rsidRPr="00F4425A" w:rsidRDefault="006E5141" w:rsidP="004501FB">
            <w:pPr>
              <w:spacing w:after="0" w:line="240" w:lineRule="auto"/>
              <w:ind w:left="57" w:right="57"/>
              <w:rPr>
                <w:rFonts w:ascii="Times New Roman" w:hAnsi="Times New Roman"/>
                <w:sz w:val="24"/>
              </w:rPr>
            </w:pPr>
            <w:r>
              <w:rPr>
                <w:rFonts w:ascii="Times New Roman" w:hAnsi="Times New Roman"/>
                <w:sz w:val="24"/>
              </w:rPr>
              <w:t>ПМ Р1, Р2</w:t>
            </w:r>
          </w:p>
          <w:p w14:paraId="6204B4BD" w14:textId="77777777" w:rsidR="00667F7F" w:rsidRPr="004501FB" w:rsidRDefault="00667F7F">
            <w:pPr>
              <w:spacing w:after="0" w:line="240" w:lineRule="auto"/>
              <w:ind w:left="57" w:right="57"/>
              <w:jc w:val="center"/>
              <w:rPr>
                <w:rFonts w:ascii="Times New Roman" w:hAnsi="Times New Roman"/>
                <w:color w:val="00B050"/>
                <w:sz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996AA59" w14:textId="77777777" w:rsidR="00667F7F" w:rsidRPr="00F4425A" w:rsidRDefault="00667F7F">
            <w:pPr>
              <w:rPr>
                <w:rFonts w:ascii="Times New Roman" w:hAnsi="Times New Roman"/>
              </w:rPr>
            </w:pPr>
          </w:p>
        </w:tc>
      </w:tr>
    </w:tbl>
    <w:p w14:paraId="521F35A7" w14:textId="77777777" w:rsidR="00667F7F" w:rsidRPr="00F4425A" w:rsidRDefault="00667F7F" w:rsidP="004501FB">
      <w:pPr>
        <w:spacing w:after="0" w:line="240" w:lineRule="auto"/>
        <w:ind w:right="57"/>
        <w:rPr>
          <w:rFonts w:ascii="Times New Roman" w:hAnsi="Times New Roman"/>
          <w:sz w:val="24"/>
        </w:rPr>
      </w:pPr>
    </w:p>
    <w:sectPr w:rsidR="00667F7F" w:rsidRPr="00F4425A" w:rsidSect="004501FB">
      <w:pgSz w:w="11906" w:h="16838"/>
      <w:pgMar w:top="1134" w:right="567"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2433" w14:textId="77777777" w:rsidR="004E3DCC" w:rsidRDefault="004E3DCC">
      <w:pPr>
        <w:spacing w:after="0" w:line="240" w:lineRule="auto"/>
      </w:pPr>
      <w:r>
        <w:separator/>
      </w:r>
    </w:p>
  </w:endnote>
  <w:endnote w:type="continuationSeparator" w:id="0">
    <w:p w14:paraId="1207DC19" w14:textId="77777777" w:rsidR="004E3DCC" w:rsidRDefault="004E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SchoolBookSanPi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11E0" w14:textId="77777777" w:rsidR="00F4425A" w:rsidRDefault="00F4425A">
    <w:pPr>
      <w:pStyle w:val="a3"/>
      <w:jc w:val="right"/>
    </w:pPr>
    <w:r>
      <w:fldChar w:fldCharType="begin"/>
    </w:r>
    <w:r>
      <w:instrText xml:space="preserve">PAGE </w:instrText>
    </w:r>
    <w:r>
      <w:fldChar w:fldCharType="separate"/>
    </w:r>
    <w:r>
      <w:t xml:space="preserve"> </w:t>
    </w:r>
    <w:r>
      <w:fldChar w:fldCharType="end"/>
    </w:r>
  </w:p>
  <w:p w14:paraId="3F77AF4B" w14:textId="77777777" w:rsidR="00F4425A" w:rsidRDefault="00F4425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F141" w14:textId="77777777" w:rsidR="00F4425A" w:rsidRDefault="00F4425A">
    <w:pPr>
      <w:pStyle w:val="a3"/>
      <w:jc w:val="right"/>
    </w:pPr>
    <w:r>
      <w:fldChar w:fldCharType="begin"/>
    </w:r>
    <w:r>
      <w:instrText xml:space="preserve">PAGE </w:instrText>
    </w:r>
    <w:r>
      <w:fldChar w:fldCharType="separate"/>
    </w:r>
    <w:r>
      <w:t xml:space="preserve"> </w:t>
    </w:r>
    <w:r>
      <w:fldChar w:fldCharType="end"/>
    </w:r>
  </w:p>
  <w:p w14:paraId="71DA152A" w14:textId="77777777" w:rsidR="00F4425A" w:rsidRDefault="00F4425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6E68" w14:textId="77777777" w:rsidR="00F4425A" w:rsidRDefault="00F4425A">
    <w:pPr>
      <w:pStyle w:val="a3"/>
      <w:jc w:val="right"/>
    </w:pPr>
    <w:r>
      <w:fldChar w:fldCharType="begin"/>
    </w:r>
    <w:r>
      <w:instrText xml:space="preserve">PAGE </w:instrText>
    </w:r>
    <w:r>
      <w:fldChar w:fldCharType="separate"/>
    </w:r>
    <w:r>
      <w:t xml:space="preserve"> </w:t>
    </w:r>
    <w:r>
      <w:fldChar w:fldCharType="end"/>
    </w:r>
  </w:p>
  <w:p w14:paraId="56BC683E" w14:textId="77777777" w:rsidR="00F4425A" w:rsidRDefault="00F4425A">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33E4" w14:textId="77777777" w:rsidR="00F4425A" w:rsidRDefault="00F4425A">
    <w:pPr>
      <w:pStyle w:val="a3"/>
      <w:jc w:val="right"/>
    </w:pPr>
    <w:r>
      <w:fldChar w:fldCharType="begin"/>
    </w:r>
    <w:r>
      <w:instrText xml:space="preserve">PAGE </w:instrText>
    </w:r>
    <w:r>
      <w:fldChar w:fldCharType="separate"/>
    </w:r>
    <w:r>
      <w:t xml:space="preserve"> </w:t>
    </w:r>
    <w:r>
      <w:fldChar w:fldCharType="end"/>
    </w:r>
  </w:p>
  <w:p w14:paraId="60BB66CD" w14:textId="77777777" w:rsidR="00F4425A" w:rsidRDefault="00F4425A">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F2EE" w14:textId="77777777" w:rsidR="00F4425A" w:rsidRDefault="00F4425A">
    <w:pPr>
      <w:pStyle w:val="a3"/>
      <w:jc w:val="right"/>
    </w:pPr>
    <w:r>
      <w:fldChar w:fldCharType="begin"/>
    </w:r>
    <w:r>
      <w:instrText xml:space="preserve">PAGE </w:instrText>
    </w:r>
    <w:r>
      <w:fldChar w:fldCharType="separate"/>
    </w:r>
    <w:r>
      <w:t xml:space="preserve"> </w:t>
    </w:r>
    <w:r>
      <w:fldChar w:fldCharType="end"/>
    </w:r>
  </w:p>
  <w:p w14:paraId="0A3B6A2F" w14:textId="77777777" w:rsidR="00F4425A" w:rsidRDefault="00F4425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26FA" w14:textId="77777777" w:rsidR="004E3DCC" w:rsidRDefault="004E3DCC">
      <w:pPr>
        <w:spacing w:after="0" w:line="240" w:lineRule="auto"/>
      </w:pPr>
      <w:r>
        <w:separator/>
      </w:r>
    </w:p>
  </w:footnote>
  <w:footnote w:type="continuationSeparator" w:id="0">
    <w:p w14:paraId="52188669" w14:textId="77777777" w:rsidR="004E3DCC" w:rsidRDefault="004E3DCC">
      <w:pPr>
        <w:spacing w:after="0" w:line="240" w:lineRule="auto"/>
      </w:pPr>
      <w:r>
        <w:continuationSeparator/>
      </w:r>
    </w:p>
  </w:footnote>
  <w:footnote w:id="1">
    <w:p w14:paraId="47944FF4" w14:textId="740D09F2" w:rsidR="00F4425A" w:rsidRDefault="00F4425A">
      <w:pPr>
        <w:pStyle w:val="Footnote"/>
        <w:rPr>
          <w:rFonts w:ascii="Times New Roman" w:hAnsi="Times New Roman"/>
        </w:rPr>
      </w:pPr>
      <w:r>
        <w:rPr>
          <w:rFonts w:ascii="Times New Roman" w:hAnsi="Times New Roman"/>
          <w:vertAlign w:val="superscript"/>
        </w:rPr>
        <w:footnoteRef/>
      </w:r>
      <w:r>
        <w:t xml:space="preserve"> </w:t>
      </w:r>
      <w:r>
        <w:rPr>
          <w:rFonts w:ascii="Times New Roman" w:hAnsi="Times New Roman"/>
        </w:rPr>
        <w:t xml:space="preserve">Указываются личностные и метапредметные результаты из ФГОС СОО (в отлагательной форме), в формировании которых участвует </w:t>
      </w:r>
      <w:r w:rsidR="00B24695">
        <w:rPr>
          <w:rFonts w:ascii="Times New Roman" w:hAnsi="Times New Roman"/>
        </w:rPr>
        <w:t>общеобразовательный предмет</w:t>
      </w:r>
      <w:r>
        <w:rPr>
          <w:rFonts w:ascii="Times New Roman" w:hAnsi="Times New Roman"/>
        </w:rPr>
        <w:t>.</w:t>
      </w:r>
    </w:p>
  </w:footnote>
  <w:footnote w:id="2">
    <w:p w14:paraId="1FCC1145" w14:textId="77777777" w:rsidR="00F4425A" w:rsidRDefault="00F4425A">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15:restartNumberingAfterBreak="0">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7"/>
  </w:num>
  <w:num w:numId="4">
    <w:abstractNumId w:val="1"/>
  </w:num>
  <w:num w:numId="5">
    <w:abstractNumId w:val="8"/>
  </w:num>
  <w:num w:numId="6">
    <w:abstractNumId w:val="6"/>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F7F"/>
    <w:rsid w:val="00010EFA"/>
    <w:rsid w:val="00042EC0"/>
    <w:rsid w:val="00067C7F"/>
    <w:rsid w:val="000900CC"/>
    <w:rsid w:val="00155466"/>
    <w:rsid w:val="001A4262"/>
    <w:rsid w:val="002317FF"/>
    <w:rsid w:val="00242E85"/>
    <w:rsid w:val="00251C6C"/>
    <w:rsid w:val="00291299"/>
    <w:rsid w:val="002F441B"/>
    <w:rsid w:val="002F6ADB"/>
    <w:rsid w:val="00340E70"/>
    <w:rsid w:val="003421DF"/>
    <w:rsid w:val="0038370B"/>
    <w:rsid w:val="003960A0"/>
    <w:rsid w:val="003D35F1"/>
    <w:rsid w:val="003E7A9B"/>
    <w:rsid w:val="004501FB"/>
    <w:rsid w:val="0046202A"/>
    <w:rsid w:val="00482023"/>
    <w:rsid w:val="004A0D39"/>
    <w:rsid w:val="004E3DCC"/>
    <w:rsid w:val="005375D0"/>
    <w:rsid w:val="00604180"/>
    <w:rsid w:val="006377B2"/>
    <w:rsid w:val="00667F7F"/>
    <w:rsid w:val="006E5141"/>
    <w:rsid w:val="006E5B02"/>
    <w:rsid w:val="007953AF"/>
    <w:rsid w:val="007C0369"/>
    <w:rsid w:val="00814CA2"/>
    <w:rsid w:val="00861CAB"/>
    <w:rsid w:val="008E2EDC"/>
    <w:rsid w:val="00931DDD"/>
    <w:rsid w:val="00970F9D"/>
    <w:rsid w:val="009A13CB"/>
    <w:rsid w:val="00A337B4"/>
    <w:rsid w:val="00A478B2"/>
    <w:rsid w:val="00A71916"/>
    <w:rsid w:val="00B24695"/>
    <w:rsid w:val="00B562AF"/>
    <w:rsid w:val="00B9187E"/>
    <w:rsid w:val="00BE4379"/>
    <w:rsid w:val="00C9799F"/>
    <w:rsid w:val="00D8025E"/>
    <w:rsid w:val="00D81E36"/>
    <w:rsid w:val="00DD1870"/>
    <w:rsid w:val="00DD2715"/>
    <w:rsid w:val="00E21C86"/>
    <w:rsid w:val="00E47278"/>
    <w:rsid w:val="00E60136"/>
    <w:rsid w:val="00EC43D2"/>
    <w:rsid w:val="00F34A91"/>
    <w:rsid w:val="00F4425A"/>
    <w:rsid w:val="00F95816"/>
    <w:rsid w:val="00FD41E9"/>
    <w:rsid w:val="00FF1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2090"/>
  <w15:docId w15:val="{21D993E6-3B8A-46A8-BA15-E3349550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4501FB"/>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3">
    <w:name w:val="Обычный1"/>
    <w:link w:val="14"/>
  </w:style>
  <w:style w:type="character" w:customStyle="1" w:styleId="14">
    <w:name w:val="Обычный1"/>
    <w:link w:val="13"/>
  </w:style>
  <w:style w:type="paragraph" w:styleId="21">
    <w:name w:val="toc 2"/>
    <w:next w:val="a"/>
    <w:link w:val="22"/>
    <w:uiPriority w:val="39"/>
    <w:pPr>
      <w:ind w:left="200"/>
    </w:pPr>
    <w:rPr>
      <w:rFonts w:ascii="Cambria" w:hAnsi="Cambria"/>
      <w:sz w:val="26"/>
    </w:rPr>
  </w:style>
  <w:style w:type="character" w:customStyle="1" w:styleId="22">
    <w:name w:val="Оглавление 2 Знак"/>
    <w:link w:val="21"/>
    <w:rPr>
      <w:rFonts w:ascii="Cambria" w:hAnsi="Cambria"/>
      <w:sz w:val="26"/>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Footnote">
    <w:name w:val="Footnote"/>
    <w:basedOn w:val="a"/>
    <w:link w:val="Footnote0"/>
    <w:pPr>
      <w:spacing w:after="0" w:line="240" w:lineRule="auto"/>
    </w:pPr>
    <w:rPr>
      <w:rFonts w:asciiTheme="minorHAnsi" w:hAnsiTheme="minorHAnsi"/>
      <w:sz w:val="20"/>
    </w:rPr>
  </w:style>
  <w:style w:type="character" w:customStyle="1" w:styleId="Footnote0">
    <w:name w:val="Footnote"/>
    <w:basedOn w:val="1"/>
    <w:link w:val="Footnote"/>
    <w:rPr>
      <w:rFonts w:asciiTheme="minorHAnsi" w:hAnsiTheme="minorHAnsi"/>
      <w:sz w:val="20"/>
    </w:rPr>
  </w:style>
  <w:style w:type="paragraph" w:customStyle="1" w:styleId="15">
    <w:name w:val="Знак примечания1"/>
    <w:basedOn w:val="16"/>
    <w:link w:val="17"/>
    <w:rPr>
      <w:sz w:val="16"/>
    </w:rPr>
  </w:style>
  <w:style w:type="character" w:customStyle="1" w:styleId="17">
    <w:name w:val="Знак примечания1"/>
    <w:basedOn w:val="18"/>
    <w:link w:val="15"/>
    <w:rPr>
      <w:sz w:val="1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TOC Heading"/>
    <w:basedOn w:val="10"/>
    <w:next w:val="a"/>
    <w:link w:val="a6"/>
    <w:pPr>
      <w:spacing w:before="480"/>
      <w:outlineLvl w:val="8"/>
    </w:pPr>
    <w:rPr>
      <w:b/>
      <w:sz w:val="28"/>
    </w:rPr>
  </w:style>
  <w:style w:type="character" w:customStyle="1" w:styleId="a6">
    <w:name w:val="Заголовок оглавления Знак"/>
    <w:basedOn w:val="11"/>
    <w:link w:val="a5"/>
    <w:rPr>
      <w:rFonts w:asciiTheme="majorHAnsi" w:hAnsiTheme="majorHAnsi"/>
      <w:b/>
      <w:color w:val="2E74B5" w:themeColor="accent1" w:themeShade="BF"/>
      <w:sz w:val="28"/>
    </w:rPr>
  </w:style>
  <w:style w:type="paragraph" w:customStyle="1" w:styleId="19">
    <w:name w:val="Основной шрифт абзаца1"/>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basedOn w:val="1a"/>
    <w:link w:val="3"/>
    <w:rPr>
      <w:b/>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Интернет) Знак"/>
    <w:basedOn w:val="1"/>
    <w:link w:val="a7"/>
    <w:rPr>
      <w:rFonts w:ascii="Times New Roman" w:hAnsi="Times New Roman"/>
      <w:sz w:val="24"/>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1b">
    <w:name w:val="Гиперссылка1"/>
    <w:basedOn w:val="16"/>
    <w:link w:val="1c"/>
    <w:rPr>
      <w:color w:val="0000FF"/>
      <w:u w:val="single"/>
    </w:rPr>
  </w:style>
  <w:style w:type="character" w:customStyle="1" w:styleId="1c">
    <w:name w:val="Гиперссылка1"/>
    <w:basedOn w:val="18"/>
    <w:link w:val="1b"/>
    <w:rPr>
      <w:color w:val="0000FF"/>
      <w:u w:val="single"/>
    </w:rPr>
  </w:style>
  <w:style w:type="paragraph" w:customStyle="1" w:styleId="a9">
    <w:link w:val="aa"/>
    <w:semiHidden/>
    <w:unhideWhenUsed/>
    <w:pPr>
      <w:spacing w:after="0" w:line="240" w:lineRule="auto"/>
    </w:pPr>
  </w:style>
  <w:style w:type="character" w:customStyle="1" w:styleId="aa">
    <w:link w:val="a9"/>
    <w:semiHidden/>
    <w:unhideWhenUsed/>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dt-m">
    <w:name w:val="dt-m"/>
    <w:basedOn w:val="23"/>
    <w:link w:val="dt-m0"/>
  </w:style>
  <w:style w:type="character" w:customStyle="1" w:styleId="dt-m0">
    <w:name w:val="dt-m"/>
    <w:basedOn w:val="24"/>
    <w:link w:val="dt-m"/>
  </w:style>
  <w:style w:type="paragraph" w:customStyle="1" w:styleId="12">
    <w:name w:val="Обычный1"/>
    <w:link w:val="1a"/>
  </w:style>
  <w:style w:type="character" w:customStyle="1" w:styleId="1a">
    <w:name w:val="Обычный1"/>
    <w:link w:val="12"/>
  </w:style>
  <w:style w:type="paragraph" w:customStyle="1" w:styleId="16">
    <w:name w:val="Основной шрифт абзаца1"/>
    <w:link w:val="18"/>
  </w:style>
  <w:style w:type="character" w:customStyle="1" w:styleId="18">
    <w:name w:val="Основной шрифт абзаца1"/>
    <w:link w:val="16"/>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styleId="ab">
    <w:name w:val="annotation text"/>
    <w:basedOn w:val="a"/>
    <w:link w:val="ac"/>
    <w:pPr>
      <w:spacing w:line="240" w:lineRule="auto"/>
    </w:pPr>
    <w:rPr>
      <w:sz w:val="20"/>
    </w:rPr>
  </w:style>
  <w:style w:type="character" w:customStyle="1" w:styleId="ac">
    <w:name w:val="Текст примечания Знак"/>
    <w:basedOn w:val="1"/>
    <w:link w:val="ab"/>
    <w:rPr>
      <w:sz w:val="20"/>
    </w:rPr>
  </w:style>
  <w:style w:type="paragraph" w:styleId="35">
    <w:name w:val="toc 3"/>
    <w:next w:val="a"/>
    <w:link w:val="36"/>
    <w:uiPriority w:val="39"/>
    <w:pPr>
      <w:ind w:left="400"/>
    </w:pPr>
    <w:rPr>
      <w:rFonts w:ascii="Cambria" w:hAnsi="Cambria"/>
      <w:sz w:val="26"/>
    </w:rPr>
  </w:style>
  <w:style w:type="character" w:customStyle="1" w:styleId="36">
    <w:name w:val="Оглавление 3 Знак"/>
    <w:link w:val="35"/>
    <w:rPr>
      <w:rFonts w:ascii="Cambria" w:hAnsi="Cambria"/>
      <w:sz w:val="26"/>
    </w:rPr>
  </w:style>
  <w:style w:type="paragraph" w:customStyle="1" w:styleId="25">
    <w:name w:val="Основной текст (2)"/>
    <w:link w:val="26"/>
    <w:rPr>
      <w:rFonts w:ascii="Times New Roman" w:hAnsi="Times New Roman"/>
      <w:sz w:val="24"/>
    </w:rPr>
  </w:style>
  <w:style w:type="character" w:customStyle="1" w:styleId="26">
    <w:name w:val="Основной текст (2)"/>
    <w:link w:val="25"/>
    <w:rPr>
      <w:rFonts w:ascii="Times New Roman" w:hAnsi="Times New Roman"/>
      <w:sz w:val="24"/>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sz w:val="20"/>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1d">
    <w:name w:val="Знак сноски1"/>
    <w:link w:val="1e"/>
    <w:rPr>
      <w:vertAlign w:val="superscript"/>
    </w:rPr>
  </w:style>
  <w:style w:type="character" w:customStyle="1" w:styleId="1e">
    <w:name w:val="Знак сноски1"/>
    <w:link w:val="1d"/>
    <w:rPr>
      <w:vertAlign w:val="superscript"/>
    </w:rPr>
  </w:style>
  <w:style w:type="character" w:customStyle="1" w:styleId="50">
    <w:name w:val="Заголовок 5 Знак"/>
    <w:basedOn w:val="1a"/>
    <w:link w:val="5"/>
    <w:rPr>
      <w:b/>
    </w:rPr>
  </w:style>
  <w:style w:type="paragraph" w:customStyle="1" w:styleId="ConsPlusTitle">
    <w:name w:val="ConsPlusTitle"/>
    <w:link w:val="ConsPlusTitle0"/>
    <w:pPr>
      <w:widowControl w:val="0"/>
      <w:spacing w:after="0" w:line="240" w:lineRule="auto"/>
    </w:pPr>
    <w:rPr>
      <w:b/>
    </w:rPr>
  </w:style>
  <w:style w:type="character" w:customStyle="1" w:styleId="ConsPlusTitle0">
    <w:name w:val="ConsPlusTitle"/>
    <w:link w:val="ConsPlusTitle"/>
    <w:rPr>
      <w:b/>
    </w:rPr>
  </w:style>
  <w:style w:type="paragraph" w:customStyle="1" w:styleId="27">
    <w:name w:val="Основной шрифт абзаца2"/>
    <w:link w:val="28"/>
  </w:style>
  <w:style w:type="character" w:customStyle="1" w:styleId="28">
    <w:name w:val="Основной шрифт абзаца2"/>
    <w:link w:val="27"/>
  </w:style>
  <w:style w:type="character" w:customStyle="1" w:styleId="11">
    <w:name w:val="Заголовок 1 Знак"/>
    <w:basedOn w:val="1"/>
    <w:link w:val="10"/>
    <w:rPr>
      <w:rFonts w:asciiTheme="majorHAnsi" w:hAnsiTheme="majorHAnsi"/>
      <w:color w:val="2E74B5" w:themeColor="accent1" w:themeShade="BF"/>
      <w:sz w:val="32"/>
    </w:rPr>
  </w:style>
  <w:style w:type="paragraph" w:customStyle="1" w:styleId="37">
    <w:name w:val="Основной шрифт абзаца3"/>
    <w:link w:val="38"/>
  </w:style>
  <w:style w:type="character" w:customStyle="1" w:styleId="38">
    <w:name w:val="Основной шрифт абзаца3"/>
    <w:link w:val="37"/>
  </w:style>
  <w:style w:type="paragraph" w:customStyle="1" w:styleId="29">
    <w:name w:val="Гиперссылка2"/>
    <w:link w:val="ad"/>
    <w:rPr>
      <w:color w:val="0000FF"/>
      <w:u w:val="single"/>
    </w:rPr>
  </w:style>
  <w:style w:type="character" w:styleId="ad">
    <w:name w:val="Hyperlink"/>
    <w:link w:val="29"/>
    <w:rPr>
      <w:color w:val="0000FF"/>
      <w:u w:val="single"/>
    </w:rPr>
  </w:style>
  <w:style w:type="paragraph" w:customStyle="1" w:styleId="Footnote1">
    <w:name w:val="Footnote"/>
    <w:basedOn w:val="a"/>
    <w:link w:val="Footnote2"/>
    <w:pPr>
      <w:spacing w:after="0" w:line="240" w:lineRule="auto"/>
    </w:pPr>
    <w:rPr>
      <w:rFonts w:ascii="Times New Roman" w:hAnsi="Times New Roman"/>
      <w:sz w:val="20"/>
    </w:rPr>
  </w:style>
  <w:style w:type="character" w:customStyle="1" w:styleId="Footnote2">
    <w:name w:val="Footnote"/>
    <w:basedOn w:val="1"/>
    <w:link w:val="Footnote1"/>
    <w:rPr>
      <w:rFonts w:ascii="Times New Roman" w:hAnsi="Times New Roman"/>
      <w:sz w:val="20"/>
    </w:rPr>
  </w:style>
  <w:style w:type="paragraph" w:customStyle="1" w:styleId="1f">
    <w:name w:val="Обычный1"/>
    <w:link w:val="1f0"/>
  </w:style>
  <w:style w:type="character" w:customStyle="1" w:styleId="1f0">
    <w:name w:val="Обычный1"/>
    <w:link w:val="1f"/>
  </w:style>
  <w:style w:type="paragraph" w:styleId="1f1">
    <w:name w:val="toc 1"/>
    <w:basedOn w:val="a"/>
    <w:next w:val="a"/>
    <w:link w:val="1f2"/>
    <w:uiPriority w:val="39"/>
    <w:pPr>
      <w:spacing w:after="100"/>
    </w:pPr>
    <w:rPr>
      <w:rFonts w:ascii="Cambria" w:hAnsi="Cambria"/>
      <w:sz w:val="26"/>
    </w:rPr>
  </w:style>
  <w:style w:type="character" w:customStyle="1" w:styleId="1f2">
    <w:name w:val="Оглавление 1 Знак"/>
    <w:basedOn w:val="1"/>
    <w:link w:val="1f1"/>
    <w:rPr>
      <w:rFonts w:ascii="Cambria" w:hAnsi="Cambria"/>
      <w:sz w:val="26"/>
    </w:rPr>
  </w:style>
  <w:style w:type="paragraph" w:styleId="ae">
    <w:name w:val="annotation subject"/>
    <w:basedOn w:val="ab"/>
    <w:next w:val="ab"/>
    <w:link w:val="af"/>
    <w:rPr>
      <w:b/>
    </w:rPr>
  </w:style>
  <w:style w:type="character" w:customStyle="1" w:styleId="af">
    <w:name w:val="Тема примечания Знак"/>
    <w:basedOn w:val="ac"/>
    <w:link w:val="ae"/>
    <w:rPr>
      <w:b/>
      <w:sz w:val="2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f3">
    <w:name w:val="Гиперссылка1"/>
    <w:link w:val="1f4"/>
    <w:rPr>
      <w:color w:val="0000FF"/>
      <w:u w:val="single"/>
    </w:rPr>
  </w:style>
  <w:style w:type="character" w:customStyle="1" w:styleId="1f4">
    <w:name w:val="Гиперссылка1"/>
    <w:link w:val="1f3"/>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f5">
    <w:name w:val="Обычный1"/>
    <w:link w:val="1f6"/>
  </w:style>
  <w:style w:type="character" w:customStyle="1" w:styleId="1f6">
    <w:name w:val="Обычный1"/>
    <w:link w:val="1f5"/>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7">
    <w:name w:val="Знак примечания1"/>
    <w:basedOn w:val="33"/>
    <w:link w:val="1f8"/>
    <w:rPr>
      <w:sz w:val="16"/>
    </w:rPr>
  </w:style>
  <w:style w:type="character" w:customStyle="1" w:styleId="1f8">
    <w:name w:val="Знак примечания1"/>
    <w:basedOn w:val="34"/>
    <w:link w:val="1f7"/>
    <w:rPr>
      <w:sz w:val="16"/>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
    <w:link w:val="af0"/>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widowControl w:val="0"/>
      <w:spacing w:after="0" w:line="240" w:lineRule="auto"/>
    </w:pPr>
  </w:style>
  <w:style w:type="character" w:customStyle="1" w:styleId="ConsPlusNormal0">
    <w:name w:val="ConsPlusNormal"/>
    <w:link w:val="ConsPlusNormal"/>
  </w:style>
  <w:style w:type="paragraph" w:customStyle="1" w:styleId="fontstyle01">
    <w:name w:val="fontstyle01"/>
    <w:basedOn w:val="16"/>
    <w:link w:val="fontstyle010"/>
    <w:rPr>
      <w:rFonts w:ascii="Times New Roman" w:hAnsi="Times New Roman"/>
      <w:sz w:val="28"/>
    </w:rPr>
  </w:style>
  <w:style w:type="character" w:customStyle="1" w:styleId="fontstyle010">
    <w:name w:val="fontstyle01"/>
    <w:basedOn w:val="18"/>
    <w:link w:val="fontstyle01"/>
    <w:rPr>
      <w:rFonts w:ascii="Times New Roman" w:hAnsi="Times New Roman"/>
      <w:sz w:val="28"/>
    </w:rPr>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customStyle="1" w:styleId="1f9">
    <w:name w:val="Строгий1"/>
    <w:basedOn w:val="16"/>
    <w:link w:val="1fa"/>
    <w:rPr>
      <w:b/>
    </w:rPr>
  </w:style>
  <w:style w:type="character" w:customStyle="1" w:styleId="1fa">
    <w:name w:val="Строгий1"/>
    <w:basedOn w:val="18"/>
    <w:link w:val="1f9"/>
    <w:rPr>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b">
    <w:name w:val="Обычный1"/>
    <w:link w:val="1fc"/>
  </w:style>
  <w:style w:type="character" w:customStyle="1" w:styleId="1fc">
    <w:name w:val="Обычный1"/>
    <w:link w:val="1fb"/>
  </w:style>
  <w:style w:type="paragraph" w:customStyle="1" w:styleId="1fd">
    <w:name w:val="Обычный1"/>
    <w:link w:val="1fe"/>
  </w:style>
  <w:style w:type="character" w:customStyle="1" w:styleId="1fe">
    <w:name w:val="Обычный1"/>
    <w:link w:val="1fd"/>
  </w:style>
  <w:style w:type="paragraph" w:styleId="af2">
    <w:name w:val="Subtitle"/>
    <w:basedOn w:val="a"/>
    <w:next w:val="a"/>
    <w:link w:val="af3"/>
    <w:uiPriority w:val="11"/>
    <w:qFormat/>
    <w:pPr>
      <w:keepNext/>
      <w:keepLines/>
      <w:spacing w:before="360" w:after="80"/>
    </w:pPr>
    <w:rPr>
      <w:rFonts w:ascii="Georgia" w:hAnsi="Georgia"/>
      <w:i/>
      <w:color w:val="666666"/>
      <w:sz w:val="48"/>
    </w:rPr>
  </w:style>
  <w:style w:type="character" w:customStyle="1" w:styleId="af3">
    <w:name w:val="Подзаголовок Знак"/>
    <w:basedOn w:val="1"/>
    <w:link w:val="af2"/>
    <w:rPr>
      <w:rFonts w:ascii="Georgia" w:hAnsi="Georgia"/>
      <w:i/>
      <w:color w:val="666666"/>
      <w:sz w:val="48"/>
    </w:rPr>
  </w:style>
  <w:style w:type="paragraph" w:styleId="af4">
    <w:name w:val="Title"/>
    <w:basedOn w:val="12"/>
    <w:next w:val="12"/>
    <w:link w:val="af5"/>
    <w:uiPriority w:val="10"/>
    <w:qFormat/>
    <w:pPr>
      <w:keepNext/>
      <w:keepLines/>
      <w:spacing w:before="480" w:after="120"/>
    </w:pPr>
    <w:rPr>
      <w:b/>
      <w:sz w:val="72"/>
    </w:rPr>
  </w:style>
  <w:style w:type="character" w:customStyle="1" w:styleId="af5">
    <w:name w:val="Заголовок Знак"/>
    <w:basedOn w:val="1a"/>
    <w:link w:val="af4"/>
    <w:rPr>
      <w:b/>
      <w:sz w:val="72"/>
    </w:rPr>
  </w:style>
  <w:style w:type="paragraph" w:styleId="af6">
    <w:name w:val="List Paragraph"/>
    <w:basedOn w:val="a"/>
    <w:link w:val="af7"/>
    <w:pPr>
      <w:ind w:left="720"/>
      <w:contextualSpacing/>
    </w:pPr>
  </w:style>
  <w:style w:type="character" w:customStyle="1" w:styleId="af7">
    <w:name w:val="Абзац списка Знак"/>
    <w:basedOn w:val="1"/>
    <w:link w:val="af6"/>
  </w:style>
  <w:style w:type="character" w:customStyle="1" w:styleId="40">
    <w:name w:val="Заголовок 4 Знак"/>
    <w:basedOn w:val="1a"/>
    <w:link w:val="4"/>
    <w:rPr>
      <w:b/>
      <w:sz w:val="24"/>
    </w:rPr>
  </w:style>
  <w:style w:type="paragraph" w:customStyle="1" w:styleId="1ff">
    <w:name w:val="Выделение1"/>
    <w:link w:val="1ff0"/>
    <w:rPr>
      <w:i/>
    </w:rPr>
  </w:style>
  <w:style w:type="character" w:customStyle="1" w:styleId="1ff0">
    <w:name w:val="Выделение1"/>
    <w:link w:val="1ff"/>
    <w:rPr>
      <w:i/>
    </w:rPr>
  </w:style>
  <w:style w:type="character" w:customStyle="1" w:styleId="20">
    <w:name w:val="Заголовок 2 Знак"/>
    <w:basedOn w:val="1a"/>
    <w:link w:val="2"/>
    <w:rPr>
      <w:b/>
      <w:sz w:val="36"/>
    </w:rPr>
  </w:style>
  <w:style w:type="paragraph" w:styleId="af8">
    <w:name w:val="header"/>
    <w:basedOn w:val="a"/>
    <w:link w:val="af9"/>
    <w:pPr>
      <w:tabs>
        <w:tab w:val="center" w:pos="4677"/>
        <w:tab w:val="right" w:pos="9355"/>
      </w:tabs>
      <w:spacing w:after="0" w:line="240" w:lineRule="auto"/>
    </w:pPr>
  </w:style>
  <w:style w:type="character" w:customStyle="1" w:styleId="af9">
    <w:name w:val="Верхний колонтитул Знак"/>
    <w:basedOn w:val="1"/>
    <w:link w:val="af8"/>
  </w:style>
  <w:style w:type="paragraph" w:customStyle="1" w:styleId="2c">
    <w:name w:val="Гиперссылка2"/>
    <w:link w:val="2d"/>
    <w:rPr>
      <w:color w:val="0000FF"/>
      <w:u w:val="single"/>
    </w:rPr>
  </w:style>
  <w:style w:type="character" w:customStyle="1" w:styleId="2d">
    <w:name w:val="Гиперссылка2"/>
    <w:link w:val="2c"/>
    <w:rPr>
      <w:color w:val="0000FF"/>
      <w:u w:val="single"/>
    </w:rPr>
  </w:style>
  <w:style w:type="character" w:customStyle="1" w:styleId="60">
    <w:name w:val="Заголовок 6 Знак"/>
    <w:basedOn w:val="1a"/>
    <w:link w:val="6"/>
    <w:rPr>
      <w:b/>
      <w:sz w:val="20"/>
    </w:rPr>
  </w:style>
  <w:style w:type="table" w:customStyle="1" w:styleId="afa">
    <w:basedOn w:val="TableNormal"/>
    <w:semiHidden/>
    <w:unhideWhenUsed/>
    <w:tblPr>
      <w:tblCellMar>
        <w:left w:w="115" w:type="dxa"/>
        <w:right w:w="115" w:type="dxa"/>
      </w:tblCellMar>
    </w:tblPr>
  </w:style>
  <w:style w:type="table" w:customStyle="1" w:styleId="afb">
    <w:basedOn w:val="TableNormal"/>
    <w:semiHidden/>
    <w:unhideWhenUsed/>
    <w:pPr>
      <w:spacing w:after="0" w:line="240" w:lineRule="auto"/>
    </w:pPr>
    <w:tblPr>
      <w:tblCellMar>
        <w:left w:w="108" w:type="dxa"/>
        <w:right w:w="108" w:type="dxa"/>
      </w:tblCellMar>
    </w:tblPr>
  </w:style>
  <w:style w:type="table" w:customStyle="1" w:styleId="afc">
    <w:basedOn w:val="TableNormal0"/>
    <w:semiHidden/>
    <w:unhideWhenUsed/>
    <w:pPr>
      <w:spacing w:after="0" w:line="240" w:lineRule="auto"/>
    </w:pPr>
    <w:tblPr>
      <w:tblCellMar>
        <w:left w:w="108" w:type="dxa"/>
        <w:right w:w="108" w:type="dxa"/>
      </w:tblCellMar>
    </w:tblPr>
  </w:style>
  <w:style w:type="table" w:customStyle="1" w:styleId="43">
    <w:name w:val="Сетка таблицы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Сетка таблицы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d">
    <w:basedOn w:val="TableNormal0"/>
    <w:semiHidden/>
    <w:unhideWhenUsed/>
    <w:pPr>
      <w:spacing w:after="0" w:line="240" w:lineRule="auto"/>
    </w:pPr>
    <w:tblPr>
      <w:tblCellMar>
        <w:left w:w="108"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e">
    <w:basedOn w:val="TableNormal0"/>
    <w:semiHidden/>
    <w:unhideWhenUsed/>
    <w:tblPr>
      <w:tblCellMar>
        <w:left w:w="115" w:type="dxa"/>
        <w:right w:w="115" w:type="dxa"/>
      </w:tblCellMar>
    </w:tblPr>
  </w:style>
  <w:style w:type="table" w:customStyle="1" w:styleId="aff">
    <w:basedOn w:val="TableNormal"/>
    <w:semiHidden/>
    <w:unhideWhenUsed/>
    <w:pPr>
      <w:spacing w:after="0" w:line="240" w:lineRule="auto"/>
    </w:pPr>
    <w:tblPr>
      <w:tblCellMar>
        <w:left w:w="108" w:type="dxa"/>
        <w:right w:w="108" w:type="dxa"/>
      </w:tblCellMar>
    </w:tblPr>
  </w:style>
  <w:style w:type="table" w:customStyle="1" w:styleId="TableNormal1">
    <w:name w:val="Table Normal"/>
    <w:tblPr>
      <w:tblCellMar>
        <w:top w:w="0" w:type="dxa"/>
        <w:left w:w="0" w:type="dxa"/>
        <w:bottom w:w="0" w:type="dxa"/>
        <w:right w:w="0" w:type="dxa"/>
      </w:tblCellMar>
    </w:tblPr>
  </w:style>
  <w:style w:type="table" w:customStyle="1" w:styleId="aff0">
    <w:basedOn w:val="TableNormal0"/>
    <w:semiHidden/>
    <w:unhideWhenUsed/>
    <w:pPr>
      <w:spacing w:after="0" w:line="240" w:lineRule="auto"/>
    </w:pPr>
    <w:tblPr>
      <w:tblCellMar>
        <w:left w:w="108" w:type="dxa"/>
        <w:right w:w="108" w:type="dxa"/>
      </w:tblCellMar>
    </w:tblPr>
  </w:style>
  <w:style w:type="table" w:customStyle="1" w:styleId="aff1">
    <w:basedOn w:val="TableNormal0"/>
    <w:semiHidden/>
    <w:unhideWhenUsed/>
    <w:pPr>
      <w:spacing w:after="0" w:line="240" w:lineRule="auto"/>
    </w:pPr>
    <w:tblPr>
      <w:tblCellMar>
        <w:left w:w="108" w:type="dxa"/>
        <w:right w:w="108" w:type="dxa"/>
      </w:tblCellMar>
    </w:tblPr>
  </w:style>
  <w:style w:type="table" w:customStyle="1" w:styleId="aff2">
    <w:basedOn w:val="TableNormal0"/>
    <w:semiHidden/>
    <w:unhideWhenUsed/>
    <w:pPr>
      <w:spacing w:after="0" w:line="240" w:lineRule="auto"/>
    </w:pPr>
    <w:tblPr>
      <w:tblCellMar>
        <w:left w:w="108" w:type="dxa"/>
        <w:right w:w="108" w:type="dxa"/>
      </w:tblCellMar>
    </w:tblPr>
  </w:style>
  <w:style w:type="table" w:customStyle="1" w:styleId="aff3">
    <w:basedOn w:val="TableNormal0"/>
    <w:semiHidden/>
    <w:unhideWhenUsed/>
    <w:tblPr>
      <w:tblCellMar>
        <w:left w:w="115" w:type="dxa"/>
        <w:right w:w="115" w:type="dxa"/>
      </w:tblCellMar>
    </w:tblPr>
  </w:style>
  <w:style w:type="table" w:customStyle="1" w:styleId="aff4">
    <w:basedOn w:val="TableNormal0"/>
    <w:semiHidden/>
    <w:unhideWhenUsed/>
    <w:tblPr>
      <w:tblCellMar>
        <w:left w:w="115" w:type="dxa"/>
        <w:right w:w="115" w:type="dxa"/>
      </w:tblCellMar>
    </w:tblPr>
  </w:style>
  <w:style w:type="table" w:customStyle="1" w:styleId="aff5">
    <w:basedOn w:val="TableNormal0"/>
    <w:semiHidden/>
    <w:unhideWhenUsed/>
    <w:tblPr>
      <w:tblCellMar>
        <w:left w:w="115" w:type="dxa"/>
        <w:right w:w="115" w:type="dxa"/>
      </w:tblCellMar>
    </w:tblPr>
  </w:style>
  <w:style w:type="table" w:customStyle="1" w:styleId="aff6">
    <w:basedOn w:val="TableNormal"/>
    <w:semiHidden/>
    <w:unhideWhenUsed/>
    <w:tblPr>
      <w:tblCellMar>
        <w:left w:w="115" w:type="dxa"/>
        <w:right w:w="115" w:type="dxa"/>
      </w:tblCellMar>
    </w:tblPr>
  </w:style>
  <w:style w:type="table" w:customStyle="1" w:styleId="TableNormal">
    <w:name w:val="Table Normal"/>
    <w:tblPr>
      <w:tblCellMar>
        <w:top w:w="0" w:type="dxa"/>
        <w:left w:w="0" w:type="dxa"/>
        <w:bottom w:w="0" w:type="dxa"/>
        <w:right w:w="0" w:type="dxa"/>
      </w:tblCellMar>
    </w:tblPr>
  </w:style>
  <w:style w:type="table" w:styleId="aff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8">
    <w:basedOn w:val="TableNormal0"/>
    <w:semiHidden/>
    <w:unhideWhenUsed/>
    <w:tblPr>
      <w:tblCellMar>
        <w:left w:w="115" w:type="dxa"/>
        <w:right w:w="115" w:type="dxa"/>
      </w:tblCellMar>
    </w:tblPr>
  </w:style>
  <w:style w:type="table" w:customStyle="1" w:styleId="aff9">
    <w:basedOn w:val="TableNormal0"/>
    <w:semiHidden/>
    <w:unhideWhenUsed/>
    <w:pPr>
      <w:spacing w:after="0" w:line="240" w:lineRule="auto"/>
    </w:pPr>
    <w:tblPr>
      <w:tblCellMar>
        <w:left w:w="108" w:type="dxa"/>
        <w:right w:w="108" w:type="dxa"/>
      </w:tblCellMar>
    </w:tblPr>
  </w:style>
  <w:style w:type="table" w:customStyle="1" w:styleId="affa">
    <w:basedOn w:val="TableNormal"/>
    <w:semiHidden/>
    <w:unhideWhenUsed/>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8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7929</Words>
  <Characters>45200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Student</cp:lastModifiedBy>
  <cp:revision>2</cp:revision>
  <cp:lastPrinted>2024-09-03T14:10:00Z</cp:lastPrinted>
  <dcterms:created xsi:type="dcterms:W3CDTF">2025-06-03T19:35:00Z</dcterms:created>
  <dcterms:modified xsi:type="dcterms:W3CDTF">2025-06-03T19:35:00Z</dcterms:modified>
</cp:coreProperties>
</file>