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84E" w:rsidRPr="00A5384E" w:rsidRDefault="00A5384E" w:rsidP="00A5384E">
      <w:pPr>
        <w:spacing w:after="0" w:line="23" w:lineRule="atLeast"/>
        <w:jc w:val="right"/>
        <w:rPr>
          <w:rFonts w:ascii="Times New Roman" w:eastAsia="Times New Roman" w:hAnsi="Times New Roman" w:cs="Times New Roman"/>
          <w:color w:val="000000"/>
          <w:sz w:val="24"/>
          <w:lang w:val="ru-RU" w:eastAsia="ru-RU"/>
        </w:rPr>
      </w:pPr>
      <w:r w:rsidRPr="00A5384E">
        <w:rPr>
          <w:rFonts w:ascii="Times New Roman" w:eastAsia="Times New Roman" w:hAnsi="Times New Roman" w:cs="Times New Roman"/>
          <w:color w:val="000000"/>
          <w:sz w:val="24"/>
          <w:lang w:val="ru-RU" w:eastAsia="ru-RU"/>
        </w:rPr>
        <w:t xml:space="preserve">Приложение </w:t>
      </w:r>
    </w:p>
    <w:p w:rsidR="00A5384E" w:rsidRPr="00A5384E" w:rsidRDefault="00A5384E" w:rsidP="00A5384E">
      <w:pPr>
        <w:spacing w:after="0" w:line="23" w:lineRule="atLeast"/>
        <w:jc w:val="right"/>
        <w:rPr>
          <w:rFonts w:ascii="Times New Roman" w:eastAsia="Times New Roman" w:hAnsi="Times New Roman" w:cs="Times New Roman"/>
          <w:color w:val="000000"/>
          <w:sz w:val="24"/>
          <w:lang w:val="ru-RU" w:eastAsia="ru-RU"/>
        </w:rPr>
      </w:pPr>
      <w:r w:rsidRPr="00A5384E">
        <w:rPr>
          <w:rFonts w:ascii="Times New Roman" w:eastAsia="Times New Roman" w:hAnsi="Times New Roman" w:cs="Times New Roman"/>
          <w:color w:val="000000"/>
          <w:sz w:val="24"/>
          <w:lang w:val="ru-RU" w:eastAsia="ru-RU"/>
        </w:rPr>
        <w:t xml:space="preserve">ОПОП-ППССЗ по специальности </w:t>
      </w:r>
    </w:p>
    <w:p w:rsidR="00A5384E" w:rsidRPr="00A5384E" w:rsidRDefault="00A5384E" w:rsidP="00A5384E">
      <w:pPr>
        <w:spacing w:after="0" w:line="23" w:lineRule="atLeast"/>
        <w:jc w:val="right"/>
        <w:rPr>
          <w:rFonts w:ascii="Times New Roman" w:eastAsia="Times New Roman" w:hAnsi="Times New Roman" w:cs="Times New Roman"/>
          <w:color w:val="000000"/>
          <w:sz w:val="24"/>
          <w:lang w:val="ru-RU" w:eastAsia="ru-RU"/>
        </w:rPr>
      </w:pPr>
      <w:r w:rsidRPr="00A5384E">
        <w:rPr>
          <w:rFonts w:ascii="Times New Roman" w:eastAsia="Times New Roman" w:hAnsi="Times New Roman" w:cs="Times New Roman"/>
          <w:color w:val="000000"/>
          <w:sz w:val="24"/>
          <w:lang w:val="ru-RU" w:eastAsia="ru-RU"/>
        </w:rPr>
        <w:t xml:space="preserve">23.02.01 Организация перевозок и управление </w:t>
      </w:r>
    </w:p>
    <w:p w:rsidR="007E10B0" w:rsidRPr="00120237" w:rsidRDefault="00A5384E" w:rsidP="00A5384E">
      <w:pPr>
        <w:spacing w:after="0" w:line="23" w:lineRule="atLeast"/>
        <w:jc w:val="right"/>
        <w:rPr>
          <w:rFonts w:ascii="Times New Roman" w:eastAsia="Times New Roman" w:hAnsi="Times New Roman" w:cs="Times New Roman"/>
          <w:color w:val="000000"/>
          <w:sz w:val="24"/>
          <w:lang w:val="ru-RU" w:eastAsia="ru-RU"/>
        </w:rPr>
      </w:pPr>
      <w:r w:rsidRPr="00120237">
        <w:rPr>
          <w:rFonts w:ascii="Times New Roman" w:eastAsia="Times New Roman" w:hAnsi="Times New Roman" w:cs="Times New Roman"/>
          <w:color w:val="000000"/>
          <w:sz w:val="24"/>
          <w:lang w:val="ru-RU" w:eastAsia="ru-RU"/>
        </w:rPr>
        <w:t>на транспорте (по видам)</w:t>
      </w:r>
    </w:p>
    <w:p w:rsidR="007E10B0" w:rsidRPr="007E10B0" w:rsidRDefault="007E10B0" w:rsidP="007E10B0">
      <w:pPr>
        <w:spacing w:after="0"/>
        <w:jc w:val="center"/>
        <w:rPr>
          <w:rFonts w:ascii="Times New Roman" w:eastAsia="Times New Roman" w:hAnsi="Times New Roman" w:cs="Times New Roman"/>
          <w:b/>
          <w:bCs/>
          <w:sz w:val="24"/>
          <w:szCs w:val="24"/>
          <w:lang w:val="ru-RU" w:eastAsia="ru-RU"/>
        </w:rPr>
      </w:pPr>
    </w:p>
    <w:p w:rsidR="008F63A4" w:rsidRDefault="008F63A4" w:rsidP="007E10B0">
      <w:pPr>
        <w:spacing w:after="0"/>
        <w:jc w:val="center"/>
        <w:rPr>
          <w:rFonts w:ascii="Times New Roman" w:eastAsia="Times New Roman" w:hAnsi="Times New Roman" w:cs="Times New Roman"/>
          <w:b/>
          <w:bCs/>
          <w:sz w:val="24"/>
          <w:szCs w:val="24"/>
          <w:lang w:val="ru-RU" w:eastAsia="ru-RU"/>
        </w:rPr>
      </w:pPr>
    </w:p>
    <w:p w:rsidR="008F63A4" w:rsidRDefault="008F63A4" w:rsidP="007E10B0">
      <w:pPr>
        <w:spacing w:after="0"/>
        <w:jc w:val="center"/>
        <w:rPr>
          <w:rFonts w:ascii="Times New Roman" w:eastAsia="Times New Roman" w:hAnsi="Times New Roman" w:cs="Times New Roman"/>
          <w:b/>
          <w:bCs/>
          <w:sz w:val="24"/>
          <w:szCs w:val="24"/>
          <w:lang w:val="ru-RU" w:eastAsia="ru-RU"/>
        </w:rPr>
      </w:pPr>
    </w:p>
    <w:p w:rsidR="008F63A4" w:rsidRDefault="008F63A4" w:rsidP="007E10B0">
      <w:pPr>
        <w:spacing w:after="0"/>
        <w:jc w:val="center"/>
        <w:rPr>
          <w:rFonts w:ascii="Times New Roman" w:eastAsia="Times New Roman" w:hAnsi="Times New Roman" w:cs="Times New Roman"/>
          <w:b/>
          <w:bCs/>
          <w:sz w:val="24"/>
          <w:szCs w:val="24"/>
          <w:lang w:val="ru-RU" w:eastAsia="ru-RU"/>
        </w:rPr>
      </w:pPr>
    </w:p>
    <w:p w:rsidR="008F63A4" w:rsidRDefault="008F63A4" w:rsidP="007E10B0">
      <w:pPr>
        <w:spacing w:after="0"/>
        <w:jc w:val="center"/>
        <w:rPr>
          <w:rFonts w:ascii="Times New Roman" w:eastAsia="Times New Roman" w:hAnsi="Times New Roman" w:cs="Times New Roman"/>
          <w:b/>
          <w:bCs/>
          <w:sz w:val="24"/>
          <w:szCs w:val="24"/>
          <w:lang w:val="ru-RU" w:eastAsia="ru-RU"/>
        </w:rPr>
      </w:pPr>
    </w:p>
    <w:p w:rsidR="008F63A4" w:rsidRDefault="008F63A4" w:rsidP="007E10B0">
      <w:pPr>
        <w:spacing w:after="0"/>
        <w:jc w:val="center"/>
        <w:rPr>
          <w:rFonts w:ascii="Times New Roman" w:eastAsia="Times New Roman" w:hAnsi="Times New Roman" w:cs="Times New Roman"/>
          <w:b/>
          <w:bCs/>
          <w:sz w:val="24"/>
          <w:szCs w:val="24"/>
          <w:lang w:val="ru-RU" w:eastAsia="ru-RU"/>
        </w:rPr>
      </w:pPr>
    </w:p>
    <w:p w:rsidR="008F63A4" w:rsidRDefault="008F63A4" w:rsidP="007E10B0">
      <w:pPr>
        <w:spacing w:after="0"/>
        <w:jc w:val="center"/>
        <w:rPr>
          <w:rFonts w:ascii="Times New Roman" w:eastAsia="Times New Roman" w:hAnsi="Times New Roman" w:cs="Times New Roman"/>
          <w:b/>
          <w:bCs/>
          <w:sz w:val="24"/>
          <w:szCs w:val="24"/>
          <w:lang w:val="ru-RU" w:eastAsia="ru-RU"/>
        </w:rPr>
      </w:pPr>
    </w:p>
    <w:p w:rsidR="008F63A4" w:rsidRDefault="008F63A4" w:rsidP="007E10B0">
      <w:pPr>
        <w:spacing w:after="0"/>
        <w:jc w:val="center"/>
        <w:rPr>
          <w:rFonts w:ascii="Times New Roman" w:eastAsia="Times New Roman" w:hAnsi="Times New Roman" w:cs="Times New Roman"/>
          <w:b/>
          <w:bCs/>
          <w:sz w:val="24"/>
          <w:szCs w:val="24"/>
          <w:lang w:val="ru-RU" w:eastAsia="ru-RU"/>
        </w:rPr>
      </w:pPr>
    </w:p>
    <w:p w:rsidR="008F63A4" w:rsidRDefault="008F63A4" w:rsidP="007E10B0">
      <w:pPr>
        <w:spacing w:after="0"/>
        <w:jc w:val="center"/>
        <w:rPr>
          <w:rFonts w:ascii="Times New Roman" w:eastAsia="Times New Roman" w:hAnsi="Times New Roman" w:cs="Times New Roman"/>
          <w:b/>
          <w:bCs/>
          <w:sz w:val="24"/>
          <w:szCs w:val="24"/>
          <w:lang w:val="ru-RU" w:eastAsia="ru-RU"/>
        </w:rPr>
      </w:pPr>
    </w:p>
    <w:p w:rsidR="008F63A4" w:rsidRDefault="008F63A4" w:rsidP="007E10B0">
      <w:pPr>
        <w:spacing w:after="0"/>
        <w:jc w:val="center"/>
        <w:rPr>
          <w:rFonts w:ascii="Times New Roman" w:eastAsia="Times New Roman" w:hAnsi="Times New Roman" w:cs="Times New Roman"/>
          <w:b/>
          <w:bCs/>
          <w:sz w:val="24"/>
          <w:szCs w:val="24"/>
          <w:lang w:val="ru-RU" w:eastAsia="ru-RU"/>
        </w:rPr>
      </w:pPr>
    </w:p>
    <w:p w:rsidR="00A5384E" w:rsidRPr="00A5384E" w:rsidRDefault="00A5384E" w:rsidP="00A5384E">
      <w:pPr>
        <w:spacing w:after="0"/>
        <w:jc w:val="center"/>
        <w:rPr>
          <w:rFonts w:ascii="Times New Roman" w:eastAsia="Times New Roman" w:hAnsi="Times New Roman" w:cs="Times New Roman"/>
          <w:b/>
          <w:bCs/>
          <w:sz w:val="24"/>
          <w:szCs w:val="24"/>
          <w:lang w:val="ru-RU" w:eastAsia="ru-RU"/>
        </w:rPr>
      </w:pPr>
    </w:p>
    <w:p w:rsidR="00A5384E" w:rsidRPr="00A5384E" w:rsidRDefault="00A5384E" w:rsidP="00A5384E">
      <w:pPr>
        <w:spacing w:after="0" w:line="360" w:lineRule="auto"/>
        <w:jc w:val="center"/>
        <w:rPr>
          <w:rFonts w:ascii="Times New Roman" w:eastAsia="Calibri" w:hAnsi="Times New Roman" w:cs="Times New Roman"/>
          <w:b/>
          <w:sz w:val="28"/>
          <w:szCs w:val="24"/>
          <w:lang w:val="ru-RU"/>
        </w:rPr>
      </w:pPr>
      <w:r w:rsidRPr="00A5384E">
        <w:rPr>
          <w:rFonts w:ascii="Times New Roman" w:eastAsia="Calibri" w:hAnsi="Times New Roman" w:cs="Times New Roman"/>
          <w:b/>
          <w:sz w:val="28"/>
          <w:szCs w:val="24"/>
          <w:lang w:val="ru-RU"/>
        </w:rPr>
        <w:t xml:space="preserve">РАБОЧАЯ ПРОГРАММА </w:t>
      </w:r>
    </w:p>
    <w:p w:rsidR="00A5384E" w:rsidRPr="00A5384E" w:rsidRDefault="00A5384E" w:rsidP="00A5384E">
      <w:pPr>
        <w:spacing w:after="0" w:line="360" w:lineRule="auto"/>
        <w:jc w:val="center"/>
        <w:rPr>
          <w:rFonts w:ascii="Times New Roman" w:eastAsia="Calibri" w:hAnsi="Times New Roman" w:cs="Times New Roman"/>
          <w:b/>
          <w:sz w:val="28"/>
          <w:szCs w:val="24"/>
          <w:lang w:val="ru-RU"/>
        </w:rPr>
      </w:pPr>
      <w:r w:rsidRPr="00A5384E">
        <w:rPr>
          <w:rFonts w:ascii="Times New Roman" w:eastAsia="Calibri" w:hAnsi="Times New Roman" w:cs="Times New Roman"/>
          <w:b/>
          <w:sz w:val="28"/>
          <w:szCs w:val="24"/>
          <w:lang w:val="ru-RU"/>
        </w:rPr>
        <w:t>ОБЩЕОБРАЗОВАТЕЛЬНОГО УЧЕБНОГО ПРЕДМЕТА</w:t>
      </w:r>
      <w:bookmarkStart w:id="0" w:name="_Hlk197873596"/>
      <w:r w:rsidRPr="00A5384E">
        <w:rPr>
          <w:rFonts w:ascii="Times New Roman" w:eastAsia="Calibri" w:hAnsi="Times New Roman" w:cs="Times New Roman"/>
          <w:b/>
          <w:sz w:val="28"/>
          <w:szCs w:val="24"/>
          <w:vertAlign w:val="superscript"/>
          <w:lang w:val="ru-RU"/>
        </w:rPr>
        <w:footnoteReference w:id="2"/>
      </w:r>
      <w:bookmarkEnd w:id="0"/>
    </w:p>
    <w:p w:rsidR="00A5384E" w:rsidRPr="00A5384E" w:rsidRDefault="00A5384E" w:rsidP="00A5384E">
      <w:pPr>
        <w:spacing w:after="0" w:line="360" w:lineRule="auto"/>
        <w:jc w:val="center"/>
        <w:rPr>
          <w:rFonts w:ascii="Times New Roman" w:eastAsia="Calibri" w:hAnsi="Times New Roman" w:cs="Times New Roman"/>
          <w:b/>
          <w:sz w:val="28"/>
          <w:szCs w:val="28"/>
          <w:lang w:val="ru-RU"/>
        </w:rPr>
      </w:pPr>
      <w:r w:rsidRPr="00A5384E">
        <w:rPr>
          <w:rFonts w:ascii="Times New Roman" w:eastAsia="Calibri" w:hAnsi="Times New Roman" w:cs="Times New Roman"/>
          <w:b/>
          <w:sz w:val="28"/>
          <w:szCs w:val="28"/>
          <w:lang w:val="ru-RU"/>
        </w:rPr>
        <w:t>ОУП.0</w:t>
      </w:r>
      <w:r>
        <w:rPr>
          <w:rFonts w:ascii="Times New Roman" w:eastAsia="Calibri" w:hAnsi="Times New Roman" w:cs="Times New Roman"/>
          <w:b/>
          <w:sz w:val="28"/>
          <w:szCs w:val="28"/>
          <w:lang w:val="ru-RU"/>
        </w:rPr>
        <w:t>3</w:t>
      </w:r>
      <w:r w:rsidR="00FF4778">
        <w:rPr>
          <w:rFonts w:ascii="Times New Roman" w:eastAsia="Calibri" w:hAnsi="Times New Roman" w:cs="Times New Roman"/>
          <w:b/>
          <w:sz w:val="28"/>
          <w:szCs w:val="28"/>
          <w:lang w:val="ru-RU"/>
        </w:rPr>
        <w:t xml:space="preserve"> </w:t>
      </w:r>
      <w:r>
        <w:rPr>
          <w:rFonts w:ascii="Times New Roman" w:eastAsia="Calibri" w:hAnsi="Times New Roman" w:cs="Times New Roman"/>
          <w:b/>
          <w:sz w:val="28"/>
          <w:szCs w:val="28"/>
          <w:lang w:val="ru-RU"/>
        </w:rPr>
        <w:t>ИСТОРИЯ</w:t>
      </w:r>
    </w:p>
    <w:p w:rsidR="00A5384E" w:rsidRPr="00A5384E" w:rsidRDefault="00A5384E" w:rsidP="00A5384E">
      <w:pPr>
        <w:spacing w:after="0" w:line="360" w:lineRule="auto"/>
        <w:jc w:val="center"/>
        <w:rPr>
          <w:rFonts w:ascii="Times New Roman" w:eastAsia="Calibri" w:hAnsi="Times New Roman" w:cs="Times New Roman"/>
          <w:b/>
          <w:sz w:val="28"/>
          <w:szCs w:val="28"/>
          <w:lang w:val="ru-RU"/>
        </w:rPr>
      </w:pPr>
      <w:r w:rsidRPr="00A5384E">
        <w:rPr>
          <w:rFonts w:ascii="Times New Roman" w:eastAsia="Calibri" w:hAnsi="Times New Roman" w:cs="Times New Roman"/>
          <w:b/>
          <w:sz w:val="24"/>
          <w:lang w:val="ru-RU"/>
        </w:rPr>
        <w:t>для специальности</w:t>
      </w:r>
    </w:p>
    <w:p w:rsidR="00A5384E" w:rsidRPr="00A5384E" w:rsidRDefault="00A5384E" w:rsidP="00A5384E">
      <w:pPr>
        <w:spacing w:after="0" w:line="240" w:lineRule="auto"/>
        <w:jc w:val="center"/>
        <w:rPr>
          <w:rFonts w:ascii="Times New Roman" w:eastAsia="Calibri" w:hAnsi="Times New Roman" w:cs="Times New Roman"/>
          <w:sz w:val="28"/>
          <w:szCs w:val="36"/>
          <w:lang w:val="ru-RU"/>
        </w:rPr>
      </w:pPr>
      <w:r w:rsidRPr="00A5384E">
        <w:rPr>
          <w:rFonts w:ascii="Times New Roman" w:eastAsia="Calibri" w:hAnsi="Times New Roman" w:cs="Times New Roman"/>
          <w:sz w:val="28"/>
          <w:szCs w:val="36"/>
          <w:lang w:val="ru-RU"/>
        </w:rPr>
        <w:t xml:space="preserve">23.02.01 Организация перевозок и управление на транспорте </w:t>
      </w:r>
    </w:p>
    <w:p w:rsidR="00A5384E" w:rsidRPr="00A5384E" w:rsidRDefault="00A5384E" w:rsidP="00A5384E">
      <w:pPr>
        <w:spacing w:after="0" w:line="240" w:lineRule="auto"/>
        <w:jc w:val="center"/>
        <w:rPr>
          <w:rFonts w:ascii="Times New Roman" w:eastAsia="Calibri" w:hAnsi="Times New Roman" w:cs="Times New Roman"/>
          <w:sz w:val="28"/>
          <w:szCs w:val="36"/>
          <w:lang w:val="ru-RU"/>
        </w:rPr>
      </w:pPr>
      <w:r w:rsidRPr="00A5384E">
        <w:rPr>
          <w:rFonts w:ascii="Times New Roman" w:eastAsia="Calibri" w:hAnsi="Times New Roman" w:cs="Times New Roman"/>
          <w:sz w:val="28"/>
          <w:szCs w:val="36"/>
          <w:lang w:val="ru-RU"/>
        </w:rPr>
        <w:t>(по видам)</w:t>
      </w:r>
    </w:p>
    <w:p w:rsidR="00A5384E" w:rsidRPr="00A5384E" w:rsidRDefault="00A5384E" w:rsidP="00A5384E">
      <w:pPr>
        <w:spacing w:after="0" w:line="360" w:lineRule="auto"/>
        <w:jc w:val="center"/>
        <w:rPr>
          <w:rFonts w:ascii="Times New Roman" w:eastAsia="Calibri" w:hAnsi="Times New Roman" w:cs="Times New Roman"/>
          <w:i/>
          <w:sz w:val="20"/>
          <w:lang w:val="ru-RU"/>
        </w:rPr>
      </w:pPr>
    </w:p>
    <w:p w:rsidR="00A5384E" w:rsidRPr="00A5384E" w:rsidRDefault="00A5384E" w:rsidP="00A5384E">
      <w:pPr>
        <w:spacing w:after="0" w:line="360" w:lineRule="auto"/>
        <w:jc w:val="center"/>
        <w:rPr>
          <w:rFonts w:ascii="Times New Roman" w:eastAsia="Calibri" w:hAnsi="Times New Roman" w:cs="Times New Roman"/>
          <w:i/>
          <w:sz w:val="24"/>
          <w:lang w:val="ru-RU"/>
        </w:rPr>
      </w:pPr>
      <w:r w:rsidRPr="00A5384E">
        <w:rPr>
          <w:rFonts w:ascii="Times New Roman" w:eastAsia="Calibri" w:hAnsi="Times New Roman" w:cs="Times New Roman"/>
          <w:i/>
          <w:sz w:val="24"/>
          <w:lang w:val="ru-RU"/>
        </w:rPr>
        <w:t xml:space="preserve">Базовая подготовка </w:t>
      </w:r>
    </w:p>
    <w:p w:rsidR="00A5384E" w:rsidRPr="00A5384E" w:rsidRDefault="00A5384E" w:rsidP="00A5384E">
      <w:pPr>
        <w:spacing w:after="0" w:line="360" w:lineRule="auto"/>
        <w:jc w:val="center"/>
        <w:rPr>
          <w:rFonts w:ascii="Times New Roman" w:eastAsia="Calibri" w:hAnsi="Times New Roman" w:cs="Times New Roman"/>
          <w:i/>
          <w:lang w:val="ru-RU"/>
        </w:rPr>
      </w:pPr>
      <w:r w:rsidRPr="00A5384E">
        <w:rPr>
          <w:rFonts w:ascii="Times New Roman" w:eastAsia="Calibri" w:hAnsi="Times New Roman" w:cs="Times New Roman"/>
          <w:i/>
          <w:lang w:val="ru-RU"/>
        </w:rPr>
        <w:t>среднего профессионального образования</w:t>
      </w:r>
    </w:p>
    <w:p w:rsidR="00A5384E" w:rsidRPr="00A5384E" w:rsidRDefault="00A5384E" w:rsidP="00A5384E">
      <w:pPr>
        <w:spacing w:after="0" w:line="360" w:lineRule="auto"/>
        <w:jc w:val="center"/>
        <w:rPr>
          <w:rFonts w:ascii="Times New Roman" w:eastAsia="Calibri" w:hAnsi="Times New Roman" w:cs="Times New Roman"/>
          <w:i/>
          <w:sz w:val="24"/>
          <w:lang w:val="ru-RU"/>
        </w:rPr>
      </w:pPr>
      <w:r w:rsidRPr="00A5384E">
        <w:rPr>
          <w:rFonts w:ascii="Times New Roman" w:eastAsia="Calibri" w:hAnsi="Times New Roman" w:cs="Times New Roman"/>
          <w:i/>
          <w:sz w:val="24"/>
          <w:lang w:val="ru-RU"/>
        </w:rPr>
        <w:t xml:space="preserve">(год начала подготовки: </w:t>
      </w:r>
      <w:r w:rsidRPr="00A5384E">
        <w:rPr>
          <w:rFonts w:ascii="Times New Roman" w:eastAsia="Calibri" w:hAnsi="Times New Roman" w:cs="Times New Roman"/>
          <w:bCs/>
          <w:i/>
          <w:sz w:val="24"/>
          <w:lang w:val="ru-RU"/>
        </w:rPr>
        <w:t>2025</w:t>
      </w:r>
      <w:r w:rsidRPr="00A5384E">
        <w:rPr>
          <w:rFonts w:ascii="Times New Roman" w:eastAsia="Calibri" w:hAnsi="Times New Roman" w:cs="Times New Roman"/>
          <w:i/>
          <w:sz w:val="24"/>
          <w:lang w:val="ru-RU"/>
        </w:rPr>
        <w:t>)</w:t>
      </w:r>
    </w:p>
    <w:p w:rsidR="00680944" w:rsidRPr="00680944" w:rsidRDefault="00680944" w:rsidP="00680944">
      <w:pPr>
        <w:spacing w:after="120" w:line="360" w:lineRule="auto"/>
        <w:jc w:val="center"/>
        <w:rPr>
          <w:rFonts w:ascii="Times New Roman" w:eastAsia="Times New Roman" w:hAnsi="Times New Roman" w:cs="Times New Roman"/>
          <w:b/>
          <w:bCs/>
          <w:sz w:val="36"/>
          <w:szCs w:val="36"/>
          <w:lang w:val="ru-RU" w:eastAsia="ru-RU"/>
        </w:rPr>
      </w:pPr>
    </w:p>
    <w:p w:rsidR="007E10B0" w:rsidRPr="007E10B0" w:rsidRDefault="007E10B0" w:rsidP="007E10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240" w:after="0" w:line="240" w:lineRule="auto"/>
        <w:jc w:val="center"/>
        <w:rPr>
          <w:rFonts w:ascii="Times New Roman" w:eastAsia="Times New Roman" w:hAnsi="Times New Roman" w:cs="Times New Roman"/>
          <w:b/>
          <w:caps/>
          <w:sz w:val="24"/>
          <w:szCs w:val="24"/>
          <w:lang w:val="ru-RU" w:eastAsia="zh-CN"/>
        </w:rPr>
      </w:pPr>
    </w:p>
    <w:p w:rsidR="007E10B0" w:rsidRPr="007E10B0" w:rsidRDefault="007E10B0" w:rsidP="007E10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240" w:after="0" w:line="240" w:lineRule="auto"/>
        <w:jc w:val="center"/>
        <w:rPr>
          <w:rFonts w:ascii="Times New Roman" w:eastAsia="Times New Roman" w:hAnsi="Times New Roman" w:cs="Times New Roman"/>
          <w:b/>
          <w:caps/>
          <w:sz w:val="24"/>
          <w:szCs w:val="24"/>
          <w:lang w:val="ru-RU" w:eastAsia="zh-CN"/>
        </w:rPr>
      </w:pPr>
    </w:p>
    <w:p w:rsidR="007E10B0" w:rsidRPr="007E10B0" w:rsidRDefault="007E10B0" w:rsidP="007E10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240" w:after="0" w:line="240" w:lineRule="auto"/>
        <w:jc w:val="center"/>
        <w:rPr>
          <w:rFonts w:ascii="Times New Roman" w:eastAsia="Times New Roman" w:hAnsi="Times New Roman" w:cs="Times New Roman"/>
          <w:b/>
          <w:caps/>
          <w:sz w:val="24"/>
          <w:szCs w:val="24"/>
          <w:lang w:val="ru-RU" w:eastAsia="zh-CN"/>
        </w:rPr>
      </w:pPr>
    </w:p>
    <w:p w:rsidR="007E10B0" w:rsidRPr="007E10B0" w:rsidRDefault="007E10B0" w:rsidP="007E10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240" w:after="0" w:line="240" w:lineRule="auto"/>
        <w:jc w:val="center"/>
        <w:rPr>
          <w:rFonts w:ascii="Times New Roman" w:eastAsia="Times New Roman" w:hAnsi="Times New Roman" w:cs="Times New Roman"/>
          <w:b/>
          <w:caps/>
          <w:sz w:val="24"/>
          <w:szCs w:val="24"/>
          <w:lang w:val="ru-RU" w:eastAsia="zh-CN"/>
        </w:rPr>
      </w:pPr>
    </w:p>
    <w:p w:rsidR="007E10B0" w:rsidRPr="007E10B0" w:rsidRDefault="007E10B0" w:rsidP="007E10B0">
      <w:pPr>
        <w:suppressAutoHyphens/>
        <w:spacing w:after="0" w:line="240" w:lineRule="auto"/>
        <w:jc w:val="center"/>
        <w:rPr>
          <w:rFonts w:ascii="Times New Roman" w:eastAsia="Times New Roman" w:hAnsi="Times New Roman" w:cs="Times New Roman"/>
          <w:b/>
          <w:caps/>
          <w:sz w:val="24"/>
          <w:szCs w:val="24"/>
          <w:lang w:val="ru-RU" w:eastAsia="zh-CN"/>
        </w:rPr>
      </w:pPr>
    </w:p>
    <w:p w:rsidR="007E10B0" w:rsidRPr="007E10B0" w:rsidRDefault="007E10B0" w:rsidP="007E10B0">
      <w:pPr>
        <w:suppressAutoHyphens/>
        <w:spacing w:after="0" w:line="240" w:lineRule="auto"/>
        <w:jc w:val="center"/>
        <w:rPr>
          <w:rFonts w:ascii="Times New Roman" w:eastAsia="Times New Roman" w:hAnsi="Times New Roman" w:cs="Times New Roman"/>
          <w:b/>
          <w:caps/>
          <w:sz w:val="24"/>
          <w:szCs w:val="24"/>
          <w:lang w:val="ru-RU" w:eastAsia="zh-CN"/>
        </w:rPr>
      </w:pPr>
    </w:p>
    <w:p w:rsidR="007E10B0" w:rsidRPr="007E10B0" w:rsidRDefault="007E10B0" w:rsidP="007E10B0">
      <w:pPr>
        <w:suppressAutoHyphens/>
        <w:spacing w:after="0" w:line="240" w:lineRule="auto"/>
        <w:jc w:val="center"/>
        <w:rPr>
          <w:rFonts w:ascii="Times New Roman" w:eastAsia="Times New Roman" w:hAnsi="Times New Roman" w:cs="Times New Roman"/>
          <w:b/>
          <w:caps/>
          <w:sz w:val="24"/>
          <w:szCs w:val="24"/>
          <w:lang w:val="ru-RU" w:eastAsia="zh-CN"/>
        </w:rPr>
      </w:pPr>
    </w:p>
    <w:p w:rsidR="007E10B0" w:rsidRPr="007E10B0" w:rsidRDefault="007E10B0" w:rsidP="007E10B0">
      <w:pPr>
        <w:suppressAutoHyphens/>
        <w:spacing w:after="0" w:line="240" w:lineRule="auto"/>
        <w:jc w:val="center"/>
        <w:rPr>
          <w:rFonts w:ascii="Times New Roman" w:eastAsia="Times New Roman" w:hAnsi="Times New Roman" w:cs="Times New Roman"/>
          <w:b/>
          <w:caps/>
          <w:sz w:val="24"/>
          <w:szCs w:val="24"/>
          <w:lang w:val="ru-RU" w:eastAsia="zh-CN"/>
        </w:rPr>
      </w:pPr>
    </w:p>
    <w:p w:rsidR="007E10B0" w:rsidRDefault="007E10B0" w:rsidP="007E10B0">
      <w:pPr>
        <w:suppressAutoHyphens/>
        <w:spacing w:after="0" w:line="240" w:lineRule="auto"/>
        <w:jc w:val="center"/>
        <w:rPr>
          <w:rFonts w:ascii="Times New Roman" w:eastAsia="Times New Roman" w:hAnsi="Times New Roman" w:cs="Times New Roman"/>
          <w:b/>
          <w:caps/>
          <w:sz w:val="24"/>
          <w:szCs w:val="24"/>
          <w:lang w:val="ru-RU" w:eastAsia="zh-CN"/>
        </w:rPr>
      </w:pPr>
    </w:p>
    <w:p w:rsidR="00680944" w:rsidRDefault="00680944" w:rsidP="007E10B0">
      <w:pPr>
        <w:suppressAutoHyphens/>
        <w:spacing w:after="0" w:line="240" w:lineRule="auto"/>
        <w:jc w:val="center"/>
        <w:rPr>
          <w:rFonts w:ascii="Times New Roman" w:eastAsia="Times New Roman" w:hAnsi="Times New Roman" w:cs="Times New Roman"/>
          <w:b/>
          <w:caps/>
          <w:sz w:val="24"/>
          <w:szCs w:val="24"/>
          <w:lang w:val="ru-RU" w:eastAsia="zh-CN"/>
        </w:rPr>
      </w:pPr>
    </w:p>
    <w:p w:rsidR="00680944" w:rsidRDefault="00680944" w:rsidP="007E10B0">
      <w:pPr>
        <w:suppressAutoHyphens/>
        <w:spacing w:after="0" w:line="240" w:lineRule="auto"/>
        <w:jc w:val="center"/>
        <w:rPr>
          <w:rFonts w:ascii="Times New Roman" w:eastAsia="Times New Roman" w:hAnsi="Times New Roman" w:cs="Times New Roman"/>
          <w:b/>
          <w:caps/>
          <w:sz w:val="24"/>
          <w:szCs w:val="24"/>
          <w:lang w:val="ru-RU" w:eastAsia="zh-CN"/>
        </w:rPr>
      </w:pPr>
    </w:p>
    <w:p w:rsidR="00680944" w:rsidRDefault="00680944" w:rsidP="007E10B0">
      <w:pPr>
        <w:suppressAutoHyphens/>
        <w:spacing w:after="0" w:line="240" w:lineRule="auto"/>
        <w:jc w:val="center"/>
        <w:rPr>
          <w:rFonts w:ascii="Times New Roman" w:eastAsia="Times New Roman" w:hAnsi="Times New Roman" w:cs="Times New Roman"/>
          <w:b/>
          <w:caps/>
          <w:sz w:val="24"/>
          <w:szCs w:val="24"/>
          <w:lang w:val="ru-RU" w:eastAsia="zh-CN"/>
        </w:rPr>
      </w:pPr>
    </w:p>
    <w:p w:rsidR="007E10B0" w:rsidRPr="00120237" w:rsidRDefault="007E10B0" w:rsidP="00120237">
      <w:pPr>
        <w:keepNext/>
        <w:keepLines/>
        <w:spacing w:after="0" w:line="23" w:lineRule="atLeast"/>
        <w:jc w:val="center"/>
        <w:outlineLvl w:val="8"/>
        <w:rPr>
          <w:rFonts w:ascii="Times New Roman" w:eastAsia="Times New Roman" w:hAnsi="Times New Roman" w:cs="Times New Roman"/>
          <w:b/>
          <w:color w:val="000000"/>
          <w:sz w:val="24"/>
          <w:szCs w:val="24"/>
          <w:lang w:val="ru-RU" w:eastAsia="ru-RU"/>
        </w:rPr>
      </w:pPr>
      <w:r w:rsidRPr="00120237">
        <w:rPr>
          <w:rFonts w:ascii="Times New Roman" w:eastAsia="Times New Roman" w:hAnsi="Times New Roman" w:cs="Times New Roman"/>
          <w:b/>
          <w:color w:val="000000"/>
          <w:sz w:val="24"/>
          <w:szCs w:val="24"/>
          <w:lang w:val="ru-RU" w:eastAsia="ru-RU"/>
        </w:rPr>
        <w:lastRenderedPageBreak/>
        <w:t>СОДЕРЖАНИЕ</w:t>
      </w:r>
    </w:p>
    <w:p w:rsidR="007E10B0" w:rsidRPr="00120237" w:rsidRDefault="007E10B0" w:rsidP="00120237">
      <w:pPr>
        <w:spacing w:after="0" w:line="23" w:lineRule="atLeast"/>
        <w:jc w:val="both"/>
        <w:rPr>
          <w:rFonts w:ascii="Times New Roman" w:eastAsia="Times New Roman" w:hAnsi="Times New Roman" w:cs="Times New Roman"/>
          <w:color w:val="000000"/>
          <w:sz w:val="24"/>
          <w:szCs w:val="24"/>
          <w:lang w:val="ru-RU" w:eastAsia="ru-RU"/>
        </w:rPr>
      </w:pPr>
    </w:p>
    <w:p w:rsidR="007E10B0" w:rsidRPr="00120237" w:rsidRDefault="002B6C89" w:rsidP="00120237">
      <w:pPr>
        <w:tabs>
          <w:tab w:val="right" w:leader="dot" w:pos="9355"/>
        </w:tabs>
        <w:spacing w:after="100" w:line="264" w:lineRule="auto"/>
        <w:rPr>
          <w:rFonts w:ascii="Times New Roman" w:eastAsia="Times New Roman" w:hAnsi="Times New Roman" w:cs="Times New Roman"/>
          <w:b/>
          <w:bCs/>
          <w:color w:val="000000"/>
          <w:sz w:val="24"/>
          <w:szCs w:val="24"/>
          <w:lang w:val="ru-RU" w:eastAsia="ru-RU"/>
        </w:rPr>
      </w:pPr>
      <w:r w:rsidRPr="00120237">
        <w:rPr>
          <w:rFonts w:ascii="Times New Roman" w:eastAsia="Times New Roman" w:hAnsi="Times New Roman" w:cs="Times New Roman"/>
          <w:color w:val="000000"/>
          <w:sz w:val="24"/>
          <w:szCs w:val="24"/>
          <w:lang w:val="ru-RU" w:eastAsia="ru-RU"/>
        </w:rPr>
        <w:fldChar w:fldCharType="begin"/>
      </w:r>
      <w:r w:rsidR="007E10B0" w:rsidRPr="00120237">
        <w:rPr>
          <w:rFonts w:ascii="Times New Roman" w:eastAsia="Times New Roman" w:hAnsi="Times New Roman" w:cs="Times New Roman"/>
          <w:color w:val="000000"/>
          <w:sz w:val="24"/>
          <w:szCs w:val="24"/>
          <w:lang w:val="ru-RU" w:eastAsia="ru-RU"/>
        </w:rPr>
        <w:instrText>TOC \h \z \u \o "1-3"</w:instrText>
      </w:r>
      <w:r w:rsidRPr="00120237">
        <w:rPr>
          <w:rFonts w:ascii="Times New Roman" w:eastAsia="Times New Roman" w:hAnsi="Times New Roman" w:cs="Times New Roman"/>
          <w:color w:val="000000"/>
          <w:sz w:val="24"/>
          <w:szCs w:val="24"/>
          <w:lang w:val="ru-RU" w:eastAsia="ru-RU"/>
        </w:rPr>
        <w:fldChar w:fldCharType="separate"/>
      </w:r>
      <w:hyperlink w:anchor="__RefHeading___1" w:history="1">
        <w:r w:rsidR="00120237" w:rsidRPr="00120237">
          <w:rPr>
            <w:rFonts w:ascii="Times New Roman" w:eastAsia="Times New Roman" w:hAnsi="Times New Roman" w:cs="Times New Roman"/>
            <w:b/>
            <w:bCs/>
            <w:color w:val="000000"/>
            <w:sz w:val="24"/>
            <w:szCs w:val="24"/>
            <w:lang w:val="ru-RU" w:eastAsia="ru-RU"/>
          </w:rPr>
          <w:t xml:space="preserve">1. ОБЩАЯ ХАРАКТЕРИСТИКА ПРИМЕРНОЙ РАБОЧЕЙ ПРОГРАММЫ </w:t>
        </w:r>
        <w:r w:rsidR="00120237">
          <w:rPr>
            <w:rFonts w:ascii="Times New Roman" w:eastAsia="Times New Roman" w:hAnsi="Times New Roman" w:cs="Times New Roman"/>
            <w:b/>
            <w:bCs/>
            <w:color w:val="000000"/>
            <w:sz w:val="24"/>
            <w:szCs w:val="24"/>
            <w:lang w:val="ru-RU" w:eastAsia="ru-RU"/>
          </w:rPr>
          <w:t>УЧЕБНОГО ПРЕДМЕТА</w:t>
        </w:r>
        <w:r w:rsidR="00120237" w:rsidRPr="00120237">
          <w:rPr>
            <w:rFonts w:ascii="Times New Roman" w:eastAsia="Times New Roman" w:hAnsi="Times New Roman" w:cs="Times New Roman"/>
            <w:b/>
            <w:bCs/>
            <w:color w:val="000000"/>
            <w:sz w:val="24"/>
            <w:szCs w:val="24"/>
            <w:lang w:val="ru-RU" w:eastAsia="ru-RU"/>
          </w:rPr>
          <w:tab/>
        </w:r>
        <w:r w:rsidR="00BA623A">
          <w:rPr>
            <w:rFonts w:ascii="Times New Roman" w:eastAsia="Times New Roman" w:hAnsi="Times New Roman" w:cs="Times New Roman"/>
            <w:b/>
            <w:bCs/>
            <w:color w:val="000000"/>
            <w:sz w:val="24"/>
            <w:szCs w:val="24"/>
            <w:lang w:val="ru-RU" w:eastAsia="ru-RU"/>
          </w:rPr>
          <w:t>……………………………………………………………………………………………...</w:t>
        </w:r>
        <w:r w:rsidR="002B28F9">
          <w:rPr>
            <w:rFonts w:ascii="Times New Roman" w:eastAsia="Times New Roman" w:hAnsi="Times New Roman" w:cs="Times New Roman"/>
            <w:b/>
            <w:bCs/>
            <w:color w:val="000000"/>
            <w:sz w:val="24"/>
            <w:szCs w:val="24"/>
            <w:lang w:val="ru-RU" w:eastAsia="ru-RU"/>
          </w:rPr>
          <w:t>..</w:t>
        </w:r>
        <w:r w:rsidRPr="00120237">
          <w:rPr>
            <w:rFonts w:ascii="Times New Roman" w:eastAsia="Times New Roman" w:hAnsi="Times New Roman" w:cs="Times New Roman"/>
            <w:b/>
            <w:bCs/>
            <w:color w:val="000000"/>
            <w:sz w:val="24"/>
            <w:szCs w:val="24"/>
            <w:lang w:val="ru-RU" w:eastAsia="ru-RU"/>
          </w:rPr>
          <w:fldChar w:fldCharType="begin"/>
        </w:r>
        <w:r w:rsidR="007E10B0" w:rsidRPr="00120237">
          <w:rPr>
            <w:rFonts w:ascii="Times New Roman" w:eastAsia="Times New Roman" w:hAnsi="Times New Roman" w:cs="Times New Roman"/>
            <w:b/>
            <w:bCs/>
            <w:color w:val="000000"/>
            <w:sz w:val="24"/>
            <w:szCs w:val="24"/>
            <w:lang w:val="ru-RU" w:eastAsia="ru-RU"/>
          </w:rPr>
          <w:instrText>PAGEREF __RefHeading___1 \h</w:instrText>
        </w:r>
        <w:r w:rsidRPr="00120237">
          <w:rPr>
            <w:rFonts w:ascii="Times New Roman" w:eastAsia="Times New Roman" w:hAnsi="Times New Roman" w:cs="Times New Roman"/>
            <w:b/>
            <w:bCs/>
            <w:color w:val="000000"/>
            <w:sz w:val="24"/>
            <w:szCs w:val="24"/>
            <w:lang w:val="ru-RU" w:eastAsia="ru-RU"/>
          </w:rPr>
        </w:r>
        <w:r w:rsidRPr="00120237">
          <w:rPr>
            <w:rFonts w:ascii="Times New Roman" w:eastAsia="Times New Roman" w:hAnsi="Times New Roman" w:cs="Times New Roman"/>
            <w:b/>
            <w:bCs/>
            <w:color w:val="000000"/>
            <w:sz w:val="24"/>
            <w:szCs w:val="24"/>
            <w:lang w:val="ru-RU" w:eastAsia="ru-RU"/>
          </w:rPr>
          <w:fldChar w:fldCharType="separate"/>
        </w:r>
        <w:r w:rsidR="00B65ADB">
          <w:rPr>
            <w:rFonts w:ascii="Times New Roman" w:eastAsia="Times New Roman" w:hAnsi="Times New Roman" w:cs="Times New Roman"/>
            <w:b/>
            <w:bCs/>
            <w:noProof/>
            <w:color w:val="000000"/>
            <w:sz w:val="24"/>
            <w:szCs w:val="24"/>
            <w:lang w:val="ru-RU" w:eastAsia="ru-RU"/>
          </w:rPr>
          <w:t>3</w:t>
        </w:r>
        <w:r w:rsidRPr="00120237">
          <w:rPr>
            <w:rFonts w:ascii="Times New Roman" w:eastAsia="Times New Roman" w:hAnsi="Times New Roman" w:cs="Times New Roman"/>
            <w:b/>
            <w:bCs/>
            <w:color w:val="000000"/>
            <w:sz w:val="24"/>
            <w:szCs w:val="24"/>
            <w:lang w:val="ru-RU" w:eastAsia="ru-RU"/>
          </w:rPr>
          <w:fldChar w:fldCharType="end"/>
        </w:r>
      </w:hyperlink>
    </w:p>
    <w:p w:rsidR="007E10B0" w:rsidRPr="00120237" w:rsidRDefault="002B6C89" w:rsidP="00120237">
      <w:pPr>
        <w:tabs>
          <w:tab w:val="right" w:leader="dot" w:pos="9355"/>
        </w:tabs>
        <w:spacing w:after="100" w:line="264" w:lineRule="auto"/>
        <w:rPr>
          <w:rFonts w:ascii="Times New Roman" w:eastAsia="Times New Roman" w:hAnsi="Times New Roman" w:cs="Times New Roman"/>
          <w:b/>
          <w:bCs/>
          <w:color w:val="000000"/>
          <w:sz w:val="24"/>
          <w:szCs w:val="24"/>
          <w:lang w:val="ru-RU" w:eastAsia="ru-RU"/>
        </w:rPr>
      </w:pPr>
      <w:hyperlink w:anchor="__RefHeading___2" w:history="1">
        <w:r w:rsidR="00120237" w:rsidRPr="00120237">
          <w:rPr>
            <w:rFonts w:ascii="Times New Roman" w:eastAsia="Times New Roman" w:hAnsi="Times New Roman" w:cs="Times New Roman"/>
            <w:b/>
            <w:bCs/>
            <w:color w:val="000000"/>
            <w:sz w:val="24"/>
            <w:szCs w:val="24"/>
            <w:lang w:val="ru-RU" w:eastAsia="ru-RU"/>
          </w:rPr>
          <w:t>2. СТРУКТУРА И СОДЕРЖАНИЕ УЧЕБНОГО ПРЕДМЕТА</w:t>
        </w:r>
        <w:r w:rsidR="00120237" w:rsidRPr="00120237">
          <w:rPr>
            <w:rFonts w:ascii="Times New Roman" w:eastAsia="Times New Roman" w:hAnsi="Times New Roman" w:cs="Times New Roman"/>
            <w:b/>
            <w:bCs/>
            <w:color w:val="000000"/>
            <w:sz w:val="24"/>
            <w:szCs w:val="24"/>
            <w:lang w:val="ru-RU" w:eastAsia="ru-RU"/>
          </w:rPr>
          <w:tab/>
        </w:r>
        <w:r w:rsidR="00BA623A">
          <w:rPr>
            <w:rFonts w:ascii="Times New Roman" w:eastAsia="Times New Roman" w:hAnsi="Times New Roman" w:cs="Times New Roman"/>
            <w:b/>
            <w:bCs/>
            <w:color w:val="000000"/>
            <w:sz w:val="24"/>
            <w:szCs w:val="24"/>
            <w:lang w:val="ru-RU" w:eastAsia="ru-RU"/>
          </w:rPr>
          <w:t>………………………………….</w:t>
        </w:r>
        <w:r w:rsidR="002B28F9">
          <w:rPr>
            <w:rFonts w:ascii="Times New Roman" w:eastAsia="Times New Roman" w:hAnsi="Times New Roman" w:cs="Times New Roman"/>
            <w:b/>
            <w:bCs/>
            <w:color w:val="000000"/>
            <w:sz w:val="24"/>
            <w:szCs w:val="24"/>
            <w:lang w:val="ru-RU" w:eastAsia="ru-RU"/>
          </w:rPr>
          <w:t>.</w:t>
        </w:r>
        <w:r w:rsidRPr="00120237">
          <w:rPr>
            <w:rFonts w:ascii="Times New Roman" w:eastAsia="Times New Roman" w:hAnsi="Times New Roman" w:cs="Times New Roman"/>
            <w:b/>
            <w:bCs/>
            <w:color w:val="000000"/>
            <w:sz w:val="24"/>
            <w:szCs w:val="24"/>
            <w:lang w:val="ru-RU" w:eastAsia="ru-RU"/>
          </w:rPr>
          <w:fldChar w:fldCharType="begin"/>
        </w:r>
        <w:r w:rsidR="007E10B0" w:rsidRPr="00120237">
          <w:rPr>
            <w:rFonts w:ascii="Times New Roman" w:eastAsia="Times New Roman" w:hAnsi="Times New Roman" w:cs="Times New Roman"/>
            <w:b/>
            <w:bCs/>
            <w:color w:val="000000"/>
            <w:sz w:val="24"/>
            <w:szCs w:val="24"/>
            <w:lang w:val="ru-RU" w:eastAsia="ru-RU"/>
          </w:rPr>
          <w:instrText>PAGEREF __RefHeading___2 \h</w:instrText>
        </w:r>
        <w:r w:rsidRPr="00120237">
          <w:rPr>
            <w:rFonts w:ascii="Times New Roman" w:eastAsia="Times New Roman" w:hAnsi="Times New Roman" w:cs="Times New Roman"/>
            <w:b/>
            <w:bCs/>
            <w:color w:val="000000"/>
            <w:sz w:val="24"/>
            <w:szCs w:val="24"/>
            <w:lang w:val="ru-RU" w:eastAsia="ru-RU"/>
          </w:rPr>
        </w:r>
        <w:r w:rsidRPr="00120237">
          <w:rPr>
            <w:rFonts w:ascii="Times New Roman" w:eastAsia="Times New Roman" w:hAnsi="Times New Roman" w:cs="Times New Roman"/>
            <w:b/>
            <w:bCs/>
            <w:color w:val="000000"/>
            <w:sz w:val="24"/>
            <w:szCs w:val="24"/>
            <w:lang w:val="ru-RU" w:eastAsia="ru-RU"/>
          </w:rPr>
          <w:fldChar w:fldCharType="separate"/>
        </w:r>
        <w:r w:rsidR="00B65ADB">
          <w:rPr>
            <w:rFonts w:ascii="Times New Roman" w:eastAsia="Times New Roman" w:hAnsi="Times New Roman" w:cs="Times New Roman"/>
            <w:b/>
            <w:bCs/>
            <w:noProof/>
            <w:color w:val="000000"/>
            <w:sz w:val="24"/>
            <w:szCs w:val="24"/>
            <w:lang w:val="ru-RU" w:eastAsia="ru-RU"/>
          </w:rPr>
          <w:t>12</w:t>
        </w:r>
        <w:r w:rsidRPr="00120237">
          <w:rPr>
            <w:rFonts w:ascii="Times New Roman" w:eastAsia="Times New Roman" w:hAnsi="Times New Roman" w:cs="Times New Roman"/>
            <w:b/>
            <w:bCs/>
            <w:color w:val="000000"/>
            <w:sz w:val="24"/>
            <w:szCs w:val="24"/>
            <w:lang w:val="ru-RU" w:eastAsia="ru-RU"/>
          </w:rPr>
          <w:fldChar w:fldCharType="end"/>
        </w:r>
      </w:hyperlink>
    </w:p>
    <w:p w:rsidR="007E10B0" w:rsidRPr="00120237" w:rsidRDefault="002B6C89" w:rsidP="00120237">
      <w:pPr>
        <w:tabs>
          <w:tab w:val="right" w:leader="dot" w:pos="9355"/>
        </w:tabs>
        <w:spacing w:after="100" w:line="264" w:lineRule="auto"/>
        <w:rPr>
          <w:rFonts w:ascii="Times New Roman" w:eastAsia="Times New Roman" w:hAnsi="Times New Roman" w:cs="Times New Roman"/>
          <w:b/>
          <w:bCs/>
          <w:color w:val="000000"/>
          <w:sz w:val="24"/>
          <w:szCs w:val="24"/>
          <w:lang w:val="ru-RU" w:eastAsia="ru-RU"/>
        </w:rPr>
      </w:pPr>
      <w:hyperlink w:anchor="__RefHeading___3" w:history="1">
        <w:r w:rsidR="00120237" w:rsidRPr="00120237">
          <w:rPr>
            <w:rFonts w:ascii="Times New Roman" w:eastAsia="Times New Roman" w:hAnsi="Times New Roman" w:cs="Times New Roman"/>
            <w:b/>
            <w:bCs/>
            <w:color w:val="000000"/>
            <w:sz w:val="24"/>
            <w:szCs w:val="24"/>
            <w:lang w:val="ru-RU" w:eastAsia="ru-RU"/>
          </w:rPr>
          <w:t>3. УСЛОВИЯ РЕАЛИЗАЦИИ ПРОГРАММЫ УЧЕБНОГО ПРЕДМЕТА</w:t>
        </w:r>
        <w:r w:rsidR="00120237" w:rsidRPr="00120237">
          <w:rPr>
            <w:rFonts w:ascii="Times New Roman" w:eastAsia="Times New Roman" w:hAnsi="Times New Roman" w:cs="Times New Roman"/>
            <w:b/>
            <w:bCs/>
            <w:color w:val="000000"/>
            <w:sz w:val="24"/>
            <w:szCs w:val="24"/>
            <w:lang w:val="ru-RU" w:eastAsia="ru-RU"/>
          </w:rPr>
          <w:tab/>
        </w:r>
        <w:r w:rsidR="00BA623A">
          <w:rPr>
            <w:rFonts w:ascii="Times New Roman" w:eastAsia="Times New Roman" w:hAnsi="Times New Roman" w:cs="Times New Roman"/>
            <w:b/>
            <w:bCs/>
            <w:color w:val="000000"/>
            <w:sz w:val="24"/>
            <w:szCs w:val="24"/>
            <w:lang w:val="ru-RU" w:eastAsia="ru-RU"/>
          </w:rPr>
          <w:t>……………………..</w:t>
        </w:r>
        <w:r w:rsidR="00CD2278">
          <w:rPr>
            <w:rFonts w:ascii="Times New Roman" w:eastAsia="Times New Roman" w:hAnsi="Times New Roman" w:cs="Times New Roman"/>
            <w:b/>
            <w:bCs/>
            <w:color w:val="000000"/>
            <w:sz w:val="24"/>
            <w:szCs w:val="24"/>
            <w:lang w:val="ru-RU" w:eastAsia="ru-RU"/>
          </w:rPr>
          <w:t>33</w:t>
        </w:r>
      </w:hyperlink>
    </w:p>
    <w:p w:rsidR="007E10B0" w:rsidRPr="002B28F9" w:rsidRDefault="002B6C89" w:rsidP="00120237">
      <w:pPr>
        <w:tabs>
          <w:tab w:val="right" w:leader="dot" w:pos="9355"/>
        </w:tabs>
        <w:spacing w:after="100" w:line="264" w:lineRule="auto"/>
        <w:rPr>
          <w:rFonts w:ascii="Times New Roman" w:eastAsia="Times New Roman" w:hAnsi="Times New Roman" w:cs="Times New Roman"/>
          <w:b/>
          <w:color w:val="000000"/>
          <w:sz w:val="24"/>
          <w:szCs w:val="24"/>
          <w:lang w:val="ru-RU" w:eastAsia="ru-RU"/>
        </w:rPr>
      </w:pPr>
      <w:hyperlink w:anchor="__RefHeading___4" w:history="1">
        <w:r w:rsidR="00120237" w:rsidRPr="002B28F9">
          <w:rPr>
            <w:rFonts w:ascii="Times New Roman" w:eastAsia="Times New Roman" w:hAnsi="Times New Roman" w:cs="Times New Roman"/>
            <w:b/>
            <w:bCs/>
            <w:color w:val="000000"/>
            <w:sz w:val="24"/>
            <w:szCs w:val="24"/>
            <w:lang w:val="ru-RU" w:eastAsia="ru-RU"/>
          </w:rPr>
          <w:t>4. КОНТРОЛЬ И ОЦЕНКА РЕЗУЛЬТАТОВ ОСВОЕНИЯ УЧЕБНОГО ПРЕДМЕТА</w:t>
        </w:r>
        <w:r w:rsidR="00120237" w:rsidRPr="002B28F9">
          <w:rPr>
            <w:rFonts w:ascii="Times New Roman" w:eastAsia="Times New Roman" w:hAnsi="Times New Roman" w:cs="Times New Roman"/>
            <w:b/>
            <w:bCs/>
            <w:color w:val="000000"/>
            <w:sz w:val="24"/>
            <w:szCs w:val="24"/>
            <w:lang w:val="ru-RU" w:eastAsia="ru-RU"/>
          </w:rPr>
          <w:tab/>
        </w:r>
        <w:r w:rsidR="00CD2278" w:rsidRPr="002B28F9">
          <w:rPr>
            <w:rFonts w:ascii="Times New Roman" w:eastAsia="Times New Roman" w:hAnsi="Times New Roman" w:cs="Times New Roman"/>
            <w:b/>
            <w:bCs/>
            <w:color w:val="000000"/>
            <w:sz w:val="24"/>
            <w:szCs w:val="24"/>
            <w:lang w:val="ru-RU" w:eastAsia="ru-RU"/>
          </w:rPr>
          <w:t>……</w:t>
        </w:r>
        <w:r w:rsidR="00BA623A" w:rsidRPr="002B28F9">
          <w:rPr>
            <w:rFonts w:ascii="Times New Roman" w:eastAsia="Times New Roman" w:hAnsi="Times New Roman" w:cs="Times New Roman"/>
            <w:b/>
            <w:bCs/>
            <w:color w:val="000000"/>
            <w:sz w:val="24"/>
            <w:szCs w:val="24"/>
            <w:lang w:val="ru-RU" w:eastAsia="ru-RU"/>
          </w:rPr>
          <w:t>…</w:t>
        </w:r>
        <w:r w:rsidR="00CD2278" w:rsidRPr="002B28F9">
          <w:rPr>
            <w:rFonts w:ascii="Times New Roman" w:eastAsia="Times New Roman" w:hAnsi="Times New Roman" w:cs="Times New Roman"/>
            <w:b/>
            <w:bCs/>
            <w:color w:val="000000"/>
            <w:sz w:val="24"/>
            <w:szCs w:val="24"/>
            <w:lang w:val="ru-RU" w:eastAsia="ru-RU"/>
          </w:rPr>
          <w:t>3</w:t>
        </w:r>
      </w:hyperlink>
      <w:r w:rsidR="00634790">
        <w:rPr>
          <w:rFonts w:ascii="Times New Roman" w:eastAsia="Times New Roman" w:hAnsi="Times New Roman" w:cs="Times New Roman"/>
          <w:b/>
          <w:color w:val="000000"/>
          <w:sz w:val="24"/>
          <w:szCs w:val="24"/>
          <w:lang w:val="ru-RU" w:eastAsia="ru-RU"/>
        </w:rPr>
        <w:t>5</w:t>
      </w:r>
    </w:p>
    <w:p w:rsidR="00120237" w:rsidRDefault="00120237" w:rsidP="00120237">
      <w:pPr>
        <w:tabs>
          <w:tab w:val="right" w:leader="dot" w:pos="9355"/>
        </w:tabs>
        <w:spacing w:after="100" w:line="264" w:lineRule="auto"/>
        <w:rPr>
          <w:rFonts w:ascii="Times New Roman" w:eastAsia="Times New Roman" w:hAnsi="Times New Roman" w:cs="Times New Roman"/>
          <w:color w:val="000000"/>
          <w:sz w:val="24"/>
          <w:szCs w:val="24"/>
          <w:lang w:val="ru-RU" w:eastAsia="ru-RU"/>
        </w:rPr>
      </w:pPr>
      <w:r w:rsidRPr="00120237">
        <w:rPr>
          <w:rFonts w:ascii="Times New Roman" w:eastAsia="Times New Roman" w:hAnsi="Times New Roman" w:cs="Times New Roman"/>
          <w:b/>
          <w:color w:val="000000"/>
          <w:sz w:val="24"/>
          <w:szCs w:val="24"/>
          <w:lang w:val="ru-RU" w:eastAsia="ru-RU"/>
        </w:rPr>
        <w:t>5. ПЕРЕЧЕНЬ ИСПОЛЬЗУЕМЫХ МЕТОДОВ ОБУЧЕНИЯ</w:t>
      </w:r>
      <w:r w:rsidRPr="002B28F9">
        <w:rPr>
          <w:rFonts w:ascii="Times New Roman" w:eastAsia="Times New Roman" w:hAnsi="Times New Roman" w:cs="Times New Roman"/>
          <w:b/>
          <w:color w:val="000000"/>
          <w:sz w:val="24"/>
          <w:szCs w:val="24"/>
          <w:lang w:val="ru-RU" w:eastAsia="ru-RU"/>
        </w:rPr>
        <w:t>…………………………</w:t>
      </w:r>
      <w:r w:rsidR="00BA623A" w:rsidRPr="002B28F9">
        <w:rPr>
          <w:rFonts w:ascii="Times New Roman" w:eastAsia="Times New Roman" w:hAnsi="Times New Roman" w:cs="Times New Roman"/>
          <w:b/>
          <w:color w:val="000000"/>
          <w:sz w:val="24"/>
          <w:szCs w:val="24"/>
          <w:lang w:val="ru-RU" w:eastAsia="ru-RU"/>
        </w:rPr>
        <w:t>…</w:t>
      </w:r>
      <w:r w:rsidR="00BA623A" w:rsidRPr="002B28F9">
        <w:rPr>
          <w:rFonts w:ascii="Times New Roman" w:eastAsia="Times New Roman" w:hAnsi="Times New Roman" w:cs="Times New Roman"/>
          <w:b/>
          <w:bCs/>
          <w:color w:val="000000"/>
          <w:sz w:val="24"/>
          <w:szCs w:val="24"/>
          <w:lang w:val="ru-RU" w:eastAsia="ru-RU"/>
        </w:rPr>
        <w:t>………</w:t>
      </w:r>
      <w:r w:rsidR="00CD2278" w:rsidRPr="002B28F9">
        <w:rPr>
          <w:rFonts w:ascii="Times New Roman" w:eastAsia="Times New Roman" w:hAnsi="Times New Roman" w:cs="Times New Roman"/>
          <w:b/>
          <w:bCs/>
          <w:color w:val="000000"/>
          <w:sz w:val="24"/>
          <w:szCs w:val="24"/>
          <w:lang w:val="ru-RU" w:eastAsia="ru-RU"/>
        </w:rPr>
        <w:t>3</w:t>
      </w:r>
      <w:r w:rsidR="00634790">
        <w:rPr>
          <w:rFonts w:ascii="Times New Roman" w:eastAsia="Times New Roman" w:hAnsi="Times New Roman" w:cs="Times New Roman"/>
          <w:b/>
          <w:color w:val="000000"/>
          <w:sz w:val="24"/>
          <w:szCs w:val="24"/>
          <w:lang w:val="ru-RU" w:eastAsia="ru-RU"/>
        </w:rPr>
        <w:t>7</w:t>
      </w:r>
    </w:p>
    <w:p w:rsidR="00120237" w:rsidRPr="00120237" w:rsidRDefault="00120237" w:rsidP="00120237">
      <w:pPr>
        <w:tabs>
          <w:tab w:val="right" w:leader="dot" w:pos="9355"/>
        </w:tabs>
        <w:spacing w:after="100" w:line="264" w:lineRule="auto"/>
        <w:jc w:val="both"/>
        <w:rPr>
          <w:rFonts w:ascii="Times New Roman" w:eastAsia="Times New Roman" w:hAnsi="Times New Roman" w:cs="Times New Roman"/>
          <w:color w:val="000000"/>
          <w:sz w:val="24"/>
          <w:szCs w:val="24"/>
          <w:lang w:val="ru-RU" w:eastAsia="ru-RU"/>
        </w:rPr>
      </w:pPr>
    </w:p>
    <w:p w:rsidR="007E10B0" w:rsidRPr="007E10B0" w:rsidRDefault="002B6C89" w:rsidP="00120237">
      <w:pPr>
        <w:spacing w:after="160" w:line="264" w:lineRule="auto"/>
        <w:jc w:val="both"/>
        <w:rPr>
          <w:rFonts w:eastAsia="Times New Roman" w:cs="Times New Roman"/>
          <w:color w:val="000000"/>
          <w:sz w:val="28"/>
          <w:szCs w:val="28"/>
          <w:lang w:val="ru-RU" w:eastAsia="ru-RU"/>
        </w:rPr>
      </w:pPr>
      <w:r w:rsidRPr="00120237">
        <w:rPr>
          <w:rFonts w:ascii="Times New Roman" w:eastAsia="Times New Roman" w:hAnsi="Times New Roman" w:cs="Times New Roman"/>
          <w:color w:val="000000"/>
          <w:sz w:val="24"/>
          <w:szCs w:val="24"/>
          <w:lang w:val="ru-RU" w:eastAsia="ru-RU"/>
        </w:rPr>
        <w:fldChar w:fldCharType="end"/>
      </w:r>
    </w:p>
    <w:p w:rsidR="007E10B0" w:rsidRPr="007E10B0" w:rsidRDefault="007E10B0" w:rsidP="007E10B0">
      <w:pPr>
        <w:spacing w:after="0" w:line="23" w:lineRule="atLeast"/>
        <w:jc w:val="center"/>
        <w:rPr>
          <w:rFonts w:ascii="Times New Roman" w:eastAsia="Times New Roman" w:hAnsi="Times New Roman" w:cs="Times New Roman"/>
          <w:b/>
          <w:color w:val="000000"/>
          <w:sz w:val="28"/>
          <w:szCs w:val="20"/>
          <w:lang w:val="ru-RU" w:eastAsia="ru-RU"/>
        </w:rPr>
      </w:pPr>
    </w:p>
    <w:p w:rsidR="007E10B0" w:rsidRPr="007E10B0" w:rsidRDefault="007E10B0" w:rsidP="007E10B0">
      <w:pPr>
        <w:spacing w:after="0" w:line="23" w:lineRule="atLeast"/>
        <w:jc w:val="center"/>
        <w:rPr>
          <w:rFonts w:ascii="Times New Roman" w:eastAsia="Times New Roman" w:hAnsi="Times New Roman" w:cs="Times New Roman"/>
          <w:b/>
          <w:color w:val="000000"/>
          <w:sz w:val="28"/>
          <w:szCs w:val="20"/>
          <w:lang w:val="ru-RU" w:eastAsia="ru-RU"/>
        </w:rPr>
      </w:pPr>
    </w:p>
    <w:p w:rsidR="007E10B0" w:rsidRPr="007E10B0" w:rsidRDefault="007E10B0" w:rsidP="007E10B0">
      <w:pPr>
        <w:widowControl w:val="0"/>
        <w:tabs>
          <w:tab w:val="left" w:pos="0"/>
        </w:tabs>
        <w:spacing w:after="0" w:line="23" w:lineRule="atLeast"/>
        <w:rPr>
          <w:rFonts w:ascii="Times New Roman" w:eastAsia="Times New Roman" w:hAnsi="Times New Roman" w:cs="Times New Roman"/>
          <w:color w:val="000000"/>
          <w:sz w:val="28"/>
          <w:szCs w:val="20"/>
          <w:vertAlign w:val="superscript"/>
          <w:lang w:val="ru-RU" w:eastAsia="ru-RU"/>
        </w:rPr>
      </w:pPr>
      <w:r w:rsidRPr="007E10B0">
        <w:rPr>
          <w:rFonts w:ascii="Times New Roman" w:eastAsia="Times New Roman" w:hAnsi="Times New Roman" w:cs="Times New Roman"/>
          <w:color w:val="000000"/>
          <w:sz w:val="28"/>
          <w:szCs w:val="20"/>
          <w:vertAlign w:val="superscript"/>
          <w:lang w:val="ru-RU" w:eastAsia="ru-RU"/>
        </w:rPr>
        <w:br w:type="page"/>
      </w:r>
    </w:p>
    <w:p w:rsidR="007E10B0" w:rsidRPr="00120237" w:rsidRDefault="007E10B0" w:rsidP="007E10B0">
      <w:pPr>
        <w:keepNext/>
        <w:spacing w:after="0" w:line="23" w:lineRule="atLeast"/>
        <w:jc w:val="center"/>
        <w:outlineLvl w:val="0"/>
        <w:rPr>
          <w:rFonts w:ascii="Times New Roman" w:eastAsia="Times New Roman" w:hAnsi="Times New Roman" w:cs="Times New Roman"/>
          <w:b/>
          <w:color w:val="000000"/>
          <w:sz w:val="24"/>
          <w:szCs w:val="24"/>
          <w:lang w:val="ru-RU" w:eastAsia="ru-RU"/>
        </w:rPr>
      </w:pPr>
      <w:bookmarkStart w:id="1" w:name="__RefHeading___1"/>
      <w:bookmarkEnd w:id="1"/>
      <w:r w:rsidRPr="00120237">
        <w:rPr>
          <w:rFonts w:ascii="Times New Roman" w:eastAsia="Times New Roman" w:hAnsi="Times New Roman" w:cs="Times New Roman"/>
          <w:b/>
          <w:color w:val="000000"/>
          <w:sz w:val="24"/>
          <w:szCs w:val="24"/>
          <w:lang w:val="ru-RU" w:eastAsia="ru-RU"/>
        </w:rPr>
        <w:lastRenderedPageBreak/>
        <w:t xml:space="preserve">1. </w:t>
      </w:r>
      <w:r w:rsidR="00120237" w:rsidRPr="00120237">
        <w:rPr>
          <w:rFonts w:ascii="Times New Roman" w:eastAsia="Times New Roman" w:hAnsi="Times New Roman" w:cs="Times New Roman"/>
          <w:b/>
          <w:color w:val="000000"/>
          <w:sz w:val="24"/>
          <w:szCs w:val="24"/>
          <w:lang w:val="ru-RU" w:eastAsia="ru-RU"/>
        </w:rPr>
        <w:t xml:space="preserve">ОБЩАЯ ХАРАКТЕРИСТИКА РАБОЧЕЙ ПРОГРАММЫ </w:t>
      </w:r>
      <w:r w:rsidR="00120237" w:rsidRPr="00120237">
        <w:rPr>
          <w:rFonts w:ascii="Times New Roman" w:eastAsia="Times New Roman" w:hAnsi="Times New Roman" w:cs="Times New Roman"/>
          <w:b/>
          <w:bCs/>
          <w:sz w:val="24"/>
          <w:szCs w:val="24"/>
          <w:lang w:val="ru-RU" w:eastAsia="zh-CN"/>
        </w:rPr>
        <w:t xml:space="preserve">УЧЕБНОГО ПРЕДМЕТА </w:t>
      </w:r>
      <w:bookmarkStart w:id="2" w:name="_Hlk124847644"/>
      <w:r w:rsidR="00120237" w:rsidRPr="00120237">
        <w:rPr>
          <w:rFonts w:ascii="Times New Roman" w:eastAsia="Times New Roman" w:hAnsi="Times New Roman" w:cs="Times New Roman"/>
          <w:b/>
          <w:bCs/>
          <w:sz w:val="24"/>
          <w:szCs w:val="24"/>
          <w:lang w:val="ru-RU" w:eastAsia="zh-CN"/>
        </w:rPr>
        <w:t xml:space="preserve">ОУП.03 </w:t>
      </w:r>
      <w:bookmarkEnd w:id="2"/>
      <w:r w:rsidR="00120237" w:rsidRPr="00120237">
        <w:rPr>
          <w:rFonts w:ascii="Times New Roman" w:eastAsia="Times New Roman" w:hAnsi="Times New Roman" w:cs="Times New Roman"/>
          <w:b/>
          <w:bCs/>
          <w:sz w:val="24"/>
          <w:szCs w:val="24"/>
          <w:lang w:val="ru-RU" w:eastAsia="zh-CN"/>
        </w:rPr>
        <w:t>ИСТОРИЯ</w:t>
      </w:r>
    </w:p>
    <w:p w:rsidR="007E10B0" w:rsidRPr="00120237" w:rsidRDefault="007E10B0" w:rsidP="007E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color w:val="000000"/>
          <w:sz w:val="24"/>
          <w:szCs w:val="24"/>
          <w:lang w:val="ru-RU" w:eastAsia="ru-RU"/>
        </w:rPr>
      </w:pPr>
    </w:p>
    <w:p w:rsidR="007E10B0" w:rsidRPr="00120237" w:rsidRDefault="007E10B0" w:rsidP="00120237">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color w:val="000000"/>
          <w:sz w:val="24"/>
          <w:szCs w:val="24"/>
          <w:lang w:val="ru-RU" w:eastAsia="ru-RU"/>
        </w:rPr>
      </w:pPr>
      <w:r w:rsidRPr="00120237">
        <w:rPr>
          <w:rFonts w:ascii="Times New Roman" w:eastAsia="Times New Roman" w:hAnsi="Times New Roman" w:cs="Times New Roman"/>
          <w:b/>
          <w:color w:val="000000"/>
          <w:sz w:val="24"/>
          <w:szCs w:val="24"/>
          <w:lang w:val="ru-RU" w:eastAsia="ru-RU"/>
        </w:rPr>
        <w:t xml:space="preserve">1.1. Место </w:t>
      </w:r>
      <w:r w:rsidR="00120237">
        <w:rPr>
          <w:rFonts w:ascii="Times New Roman" w:eastAsia="Times New Roman" w:hAnsi="Times New Roman" w:cs="Times New Roman"/>
          <w:b/>
          <w:color w:val="000000"/>
          <w:sz w:val="24"/>
          <w:szCs w:val="24"/>
          <w:lang w:val="ru-RU" w:eastAsia="ru-RU"/>
        </w:rPr>
        <w:t>учебного предмета</w:t>
      </w:r>
      <w:r w:rsidRPr="00120237">
        <w:rPr>
          <w:rFonts w:ascii="Times New Roman" w:eastAsia="Times New Roman" w:hAnsi="Times New Roman" w:cs="Times New Roman"/>
          <w:b/>
          <w:color w:val="000000"/>
          <w:sz w:val="24"/>
          <w:szCs w:val="24"/>
          <w:lang w:val="ru-RU" w:eastAsia="ru-RU"/>
        </w:rPr>
        <w:t xml:space="preserve"> в структуре образовательной программы СПО</w:t>
      </w:r>
    </w:p>
    <w:p w:rsidR="00120237" w:rsidRPr="00120237" w:rsidRDefault="00120237" w:rsidP="00120237">
      <w:pPr>
        <w:suppressAutoHyphens/>
        <w:spacing w:after="0" w:line="240" w:lineRule="auto"/>
        <w:ind w:firstLine="709"/>
        <w:jc w:val="both"/>
        <w:textAlignment w:val="baseline"/>
        <w:rPr>
          <w:rFonts w:ascii="Times New Roman" w:eastAsia="Calibri" w:hAnsi="Times New Roman" w:cs="Times New Roman"/>
          <w:sz w:val="24"/>
          <w:szCs w:val="24"/>
          <w:lang w:val="ru-RU"/>
        </w:rPr>
      </w:pPr>
      <w:r w:rsidRPr="00120237">
        <w:rPr>
          <w:rFonts w:ascii="Times New Roman" w:eastAsia="Calibri" w:hAnsi="Times New Roman" w:cs="Times New Roman"/>
          <w:spacing w:val="-2"/>
          <w:sz w:val="24"/>
          <w:szCs w:val="24"/>
          <w:lang w:val="ru-RU"/>
        </w:rPr>
        <w:t xml:space="preserve">Общеобразовательный </w:t>
      </w:r>
      <w:r w:rsidRPr="00120237">
        <w:rPr>
          <w:rFonts w:ascii="Times New Roman" w:eastAsia="Calibri" w:hAnsi="Times New Roman" w:cs="Times New Roman"/>
          <w:sz w:val="24"/>
          <w:szCs w:val="24"/>
          <w:lang w:val="ru-RU"/>
        </w:rPr>
        <w:t>учебный предмет ОУП.0</w:t>
      </w:r>
      <w:r>
        <w:rPr>
          <w:rFonts w:ascii="Times New Roman" w:eastAsia="Calibri" w:hAnsi="Times New Roman" w:cs="Times New Roman"/>
          <w:sz w:val="24"/>
          <w:szCs w:val="24"/>
          <w:lang w:val="ru-RU"/>
        </w:rPr>
        <w:t>3</w:t>
      </w:r>
      <w:r w:rsidR="00B65ADB">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Истор</w:t>
      </w:r>
      <w:r w:rsidRPr="00120237">
        <w:rPr>
          <w:rFonts w:ascii="Times New Roman" w:eastAsia="Calibri" w:hAnsi="Times New Roman" w:cs="Times New Roman"/>
          <w:sz w:val="24"/>
          <w:szCs w:val="24"/>
          <w:lang w:val="ru-RU"/>
        </w:rPr>
        <w:t xml:space="preserve">ия </w:t>
      </w:r>
      <w:bookmarkStart w:id="3" w:name="_Hlk197874833"/>
      <w:r w:rsidRPr="00120237">
        <w:rPr>
          <w:rFonts w:ascii="Times New Roman" w:eastAsia="Calibri" w:hAnsi="Times New Roman" w:cs="Times New Roman"/>
          <w:spacing w:val="-2"/>
          <w:sz w:val="24"/>
          <w:szCs w:val="24"/>
          <w:lang w:val="ru-RU"/>
        </w:rPr>
        <w:t xml:space="preserve">является обязательной </w:t>
      </w:r>
      <w:r w:rsidRPr="00120237">
        <w:rPr>
          <w:rFonts w:ascii="Times New Roman" w:eastAsia="Calibri" w:hAnsi="Times New Roman" w:cs="Times New Roman"/>
          <w:sz w:val="24"/>
          <w:szCs w:val="24"/>
          <w:lang w:val="ru-RU"/>
        </w:rPr>
        <w:t xml:space="preserve">частью общеобразовательного цикла образовательной </w:t>
      </w:r>
      <w:r w:rsidRPr="00120237">
        <w:rPr>
          <w:rFonts w:ascii="Times New Roman" w:eastAsia="Times New Roman" w:hAnsi="Times New Roman" w:cs="Times New Roman"/>
          <w:sz w:val="24"/>
          <w:szCs w:val="24"/>
          <w:lang w:val="ru-RU" w:eastAsia="ru-RU"/>
        </w:rPr>
        <w:t>программы в соответствии с ФГОС СПО по</w:t>
      </w:r>
      <w:r w:rsidR="00FF4778">
        <w:rPr>
          <w:rFonts w:ascii="Times New Roman" w:eastAsia="Times New Roman" w:hAnsi="Times New Roman" w:cs="Times New Roman"/>
          <w:sz w:val="24"/>
          <w:szCs w:val="24"/>
          <w:lang w:val="ru-RU" w:eastAsia="ru-RU"/>
        </w:rPr>
        <w:t xml:space="preserve"> </w:t>
      </w:r>
      <w:r w:rsidRPr="00120237">
        <w:rPr>
          <w:rFonts w:ascii="Times New Roman" w:eastAsia="Calibri" w:hAnsi="Times New Roman" w:cs="Times New Roman"/>
          <w:spacing w:val="-2"/>
          <w:sz w:val="24"/>
          <w:szCs w:val="24"/>
          <w:lang w:val="ru-RU"/>
        </w:rPr>
        <w:t xml:space="preserve">специальности </w:t>
      </w:r>
      <w:bookmarkStart w:id="4" w:name="_Hlk197886436"/>
      <w:r w:rsidRPr="00120237">
        <w:rPr>
          <w:rFonts w:ascii="Times New Roman" w:eastAsia="Calibri" w:hAnsi="Times New Roman" w:cs="Times New Roman"/>
          <w:sz w:val="24"/>
          <w:szCs w:val="24"/>
          <w:lang w:val="ru-RU"/>
        </w:rPr>
        <w:t>23.02.01 Организация перевозок и управление на транспорте (по видам) (утвержден приказом Минпросвещения России от 20.03.2024 №176).</w:t>
      </w:r>
      <w:bookmarkEnd w:id="3"/>
      <w:bookmarkEnd w:id="4"/>
      <w:r w:rsidRPr="00120237">
        <w:rPr>
          <w:rFonts w:ascii="Times New Roman" w:eastAsia="Calibri" w:hAnsi="Times New Roman" w:cs="Times New Roman"/>
          <w:sz w:val="24"/>
          <w:szCs w:val="24"/>
          <w:lang w:val="ru-RU"/>
        </w:rPr>
        <w:t xml:space="preserve"> Рабочая программа </w:t>
      </w:r>
      <w:r w:rsidRPr="00120237">
        <w:rPr>
          <w:rFonts w:ascii="Times New Roman" w:eastAsia="Calibri" w:hAnsi="Times New Roman" w:cs="Times New Roman"/>
          <w:bCs/>
          <w:sz w:val="24"/>
          <w:szCs w:val="24"/>
          <w:lang w:val="ru-RU"/>
        </w:rPr>
        <w:t>ОУП.0</w:t>
      </w:r>
      <w:r>
        <w:rPr>
          <w:rFonts w:ascii="Times New Roman" w:eastAsia="Calibri" w:hAnsi="Times New Roman" w:cs="Times New Roman"/>
          <w:bCs/>
          <w:sz w:val="24"/>
          <w:szCs w:val="24"/>
          <w:lang w:val="ru-RU"/>
        </w:rPr>
        <w:t>3Истор</w:t>
      </w:r>
      <w:r w:rsidRPr="00120237">
        <w:rPr>
          <w:rFonts w:ascii="Times New Roman" w:eastAsia="Calibri" w:hAnsi="Times New Roman" w:cs="Times New Roman"/>
          <w:bCs/>
          <w:sz w:val="24"/>
          <w:szCs w:val="24"/>
          <w:lang w:val="ru-RU"/>
        </w:rPr>
        <w:t>ия</w:t>
      </w:r>
      <w:r w:rsidRPr="00120237">
        <w:rPr>
          <w:rFonts w:ascii="Times New Roman" w:eastAsia="Calibri" w:hAnsi="Times New Roman" w:cs="Times New Roman"/>
          <w:sz w:val="24"/>
          <w:szCs w:val="24"/>
          <w:lang w:val="ru-RU"/>
        </w:rPr>
        <w:t xml:space="preserve"> разработана в соответствии с ФГОС СОО (в действующей редакции) и с учетом примерной рабочей программы общеобразовательной дисциплины для профессиональных образовательных организаций ИРПО (утверждена протоколом </w:t>
      </w:r>
      <w:r w:rsidRPr="00120237">
        <w:rPr>
          <w:rFonts w:ascii="Times New Roman" w:eastAsia="Times New Roman" w:hAnsi="Times New Roman" w:cs="Times New Roman"/>
          <w:color w:val="000000"/>
          <w:sz w:val="24"/>
          <w:szCs w:val="20"/>
          <w:lang w:val="ru-RU" w:eastAsia="ru-RU"/>
        </w:rPr>
        <w:t xml:space="preserve">№20 от «15» августа 2024 </w:t>
      </w:r>
      <w:r w:rsidRPr="00120237">
        <w:rPr>
          <w:rFonts w:ascii="Times New Roman" w:eastAsia="Calibri" w:hAnsi="Times New Roman" w:cs="Times New Roman"/>
          <w:sz w:val="24"/>
          <w:szCs w:val="24"/>
          <w:lang w:val="ru-RU"/>
        </w:rPr>
        <w:t>г.).</w:t>
      </w:r>
    </w:p>
    <w:p w:rsidR="00120237" w:rsidRPr="00120237" w:rsidRDefault="00120237" w:rsidP="00120237">
      <w:pPr>
        <w:suppressAutoHyphens/>
        <w:spacing w:after="0" w:line="240" w:lineRule="auto"/>
        <w:ind w:firstLine="709"/>
        <w:jc w:val="both"/>
        <w:textAlignment w:val="baseline"/>
        <w:rPr>
          <w:rFonts w:ascii="Times New Roman" w:eastAsia="Calibri" w:hAnsi="Times New Roman" w:cs="Times New Roman"/>
          <w:sz w:val="24"/>
          <w:szCs w:val="24"/>
          <w:lang w:val="ru-RU"/>
        </w:rPr>
      </w:pPr>
      <w:r w:rsidRPr="00120237">
        <w:rPr>
          <w:rFonts w:ascii="Times New Roman" w:eastAsia="Calibri" w:hAnsi="Times New Roman" w:cs="Times New Roman"/>
          <w:color w:val="000000"/>
          <w:spacing w:val="-2"/>
          <w:sz w:val="24"/>
          <w:szCs w:val="24"/>
          <w:lang w:val="ru-RU"/>
        </w:rPr>
        <w:t xml:space="preserve">При реализации рабочей программы могут использоваться различные образовательные </w:t>
      </w:r>
      <w:r w:rsidRPr="00120237">
        <w:rPr>
          <w:rFonts w:ascii="Times New Roman" w:eastAsia="Calibri" w:hAnsi="Times New Roman" w:cs="Times New Roman"/>
          <w:spacing w:val="-2"/>
          <w:sz w:val="24"/>
          <w:szCs w:val="24"/>
          <w:lang w:val="ru-RU"/>
        </w:rPr>
        <w:t>технологии, в том числе дистанционные, электронное обучение.</w:t>
      </w:r>
    </w:p>
    <w:p w:rsidR="00120237" w:rsidRPr="00120237" w:rsidRDefault="00120237" w:rsidP="00120237">
      <w:pPr>
        <w:spacing w:after="0" w:line="240" w:lineRule="auto"/>
        <w:ind w:firstLine="709"/>
        <w:contextualSpacing/>
        <w:jc w:val="both"/>
        <w:rPr>
          <w:rFonts w:ascii="Times New Roman" w:eastAsia="Calibri" w:hAnsi="Times New Roman" w:cs="Times New Roman"/>
          <w:spacing w:val="-1"/>
          <w:sz w:val="24"/>
          <w:szCs w:val="24"/>
          <w:lang w:val="ru-RU"/>
        </w:rPr>
      </w:pPr>
      <w:r w:rsidRPr="00120237">
        <w:rPr>
          <w:rFonts w:ascii="Times New Roman" w:eastAsia="Times New Roman" w:hAnsi="Times New Roman" w:cs="Times New Roman"/>
          <w:sz w:val="24"/>
          <w:szCs w:val="24"/>
          <w:lang w:val="ru-RU" w:eastAsia="ru-RU"/>
        </w:rPr>
        <w:t xml:space="preserve">Рабочая программа </w:t>
      </w:r>
      <w:r w:rsidRPr="00120237">
        <w:rPr>
          <w:rFonts w:ascii="Times New Roman" w:eastAsia="Calibri" w:hAnsi="Times New Roman" w:cs="Times New Roman"/>
          <w:sz w:val="24"/>
          <w:szCs w:val="24"/>
          <w:lang w:val="ru-RU"/>
        </w:rPr>
        <w:t>учебного предмета ОУП.</w:t>
      </w:r>
      <w:r w:rsidRPr="00120237">
        <w:rPr>
          <w:rFonts w:ascii="Times New Roman" w:eastAsia="Calibri" w:hAnsi="Times New Roman" w:cs="Times New Roman"/>
          <w:bCs/>
          <w:sz w:val="24"/>
          <w:szCs w:val="24"/>
          <w:lang w:val="ru-RU"/>
        </w:rPr>
        <w:t xml:space="preserve"> 0</w:t>
      </w:r>
      <w:r>
        <w:rPr>
          <w:rFonts w:ascii="Times New Roman" w:eastAsia="Calibri" w:hAnsi="Times New Roman" w:cs="Times New Roman"/>
          <w:bCs/>
          <w:sz w:val="24"/>
          <w:szCs w:val="24"/>
          <w:lang w:val="ru-RU"/>
        </w:rPr>
        <w:t>3Истор</w:t>
      </w:r>
      <w:r w:rsidRPr="00120237">
        <w:rPr>
          <w:rFonts w:ascii="Times New Roman" w:eastAsia="Calibri" w:hAnsi="Times New Roman" w:cs="Times New Roman"/>
          <w:bCs/>
          <w:sz w:val="24"/>
          <w:szCs w:val="24"/>
          <w:lang w:val="ru-RU"/>
        </w:rPr>
        <w:t>ия</w:t>
      </w:r>
      <w:r w:rsidRPr="00120237">
        <w:rPr>
          <w:rFonts w:ascii="Times New Roman" w:eastAsia="Times New Roman" w:hAnsi="Times New Roman" w:cs="Times New Roman"/>
          <w:sz w:val="24"/>
          <w:szCs w:val="24"/>
          <w:lang w:val="ru-RU" w:eastAsia="ru-RU"/>
        </w:rPr>
        <w:t xml:space="preserve">может </w:t>
      </w:r>
      <w:r w:rsidRPr="00120237">
        <w:rPr>
          <w:rFonts w:ascii="Times New Roman" w:eastAsia="Calibri" w:hAnsi="Times New Roman" w:cs="Times New Roman"/>
          <w:spacing w:val="1"/>
          <w:sz w:val="24"/>
          <w:szCs w:val="24"/>
          <w:lang w:val="ru-RU"/>
        </w:rPr>
        <w:t xml:space="preserve">быть использована в </w:t>
      </w:r>
      <w:r w:rsidRPr="00120237">
        <w:rPr>
          <w:rFonts w:ascii="Times New Roman" w:eastAsia="Calibri" w:hAnsi="Times New Roman" w:cs="Times New Roman"/>
          <w:sz w:val="24"/>
          <w:szCs w:val="24"/>
          <w:lang w:val="ru-RU"/>
        </w:rPr>
        <w:t xml:space="preserve">профессиональной подготовке, переподготовке и повышении квалификации </w:t>
      </w:r>
      <w:r w:rsidRPr="00120237">
        <w:rPr>
          <w:rFonts w:ascii="Times New Roman" w:eastAsia="Calibri" w:hAnsi="Times New Roman" w:cs="Times New Roman"/>
          <w:spacing w:val="-1"/>
          <w:sz w:val="24"/>
          <w:szCs w:val="24"/>
          <w:lang w:val="ru-RU"/>
        </w:rPr>
        <w:t>рабочих по профессиям:</w:t>
      </w:r>
    </w:p>
    <w:p w:rsidR="00120237" w:rsidRPr="00120237" w:rsidRDefault="00120237" w:rsidP="00120237">
      <w:pPr>
        <w:spacing w:after="0" w:line="240" w:lineRule="auto"/>
        <w:ind w:firstLine="709"/>
        <w:jc w:val="both"/>
        <w:rPr>
          <w:rFonts w:ascii="Times New Roman" w:eastAsia="Calibri" w:hAnsi="Times New Roman" w:cs="Times New Roman"/>
          <w:sz w:val="24"/>
          <w:lang w:val="ru-RU"/>
        </w:rPr>
      </w:pPr>
      <w:r w:rsidRPr="00120237">
        <w:rPr>
          <w:rFonts w:ascii="Times New Roman" w:eastAsia="Calibri" w:hAnsi="Times New Roman" w:cs="Times New Roman"/>
          <w:sz w:val="24"/>
          <w:lang w:val="ru-RU"/>
        </w:rPr>
        <w:t>15894 Оператор поста централизации;</w:t>
      </w:r>
    </w:p>
    <w:p w:rsidR="00120237" w:rsidRPr="00120237" w:rsidRDefault="00120237" w:rsidP="00120237">
      <w:pPr>
        <w:spacing w:after="0" w:line="240" w:lineRule="auto"/>
        <w:ind w:firstLine="709"/>
        <w:jc w:val="both"/>
        <w:rPr>
          <w:rFonts w:ascii="Times New Roman" w:eastAsia="Calibri" w:hAnsi="Times New Roman" w:cs="Times New Roman"/>
          <w:sz w:val="24"/>
          <w:lang w:val="ru-RU"/>
        </w:rPr>
      </w:pPr>
      <w:r w:rsidRPr="00120237">
        <w:rPr>
          <w:rFonts w:ascii="Times New Roman" w:eastAsia="Calibri" w:hAnsi="Times New Roman" w:cs="Times New Roman"/>
          <w:sz w:val="24"/>
          <w:lang w:val="ru-RU"/>
        </w:rPr>
        <w:t>18401 Сигналист;</w:t>
      </w:r>
    </w:p>
    <w:p w:rsidR="00120237" w:rsidRPr="00120237" w:rsidRDefault="00120237" w:rsidP="00120237">
      <w:pPr>
        <w:spacing w:after="0" w:line="240" w:lineRule="auto"/>
        <w:ind w:firstLine="709"/>
        <w:jc w:val="both"/>
        <w:rPr>
          <w:rFonts w:ascii="Times New Roman" w:eastAsia="Calibri" w:hAnsi="Times New Roman" w:cs="Times New Roman"/>
          <w:sz w:val="24"/>
          <w:lang w:val="ru-RU"/>
        </w:rPr>
      </w:pPr>
      <w:r w:rsidRPr="00120237">
        <w:rPr>
          <w:rFonts w:ascii="Times New Roman" w:eastAsia="Calibri" w:hAnsi="Times New Roman" w:cs="Times New Roman"/>
          <w:sz w:val="24"/>
          <w:lang w:val="ru-RU"/>
        </w:rPr>
        <w:t>17244 Приемосдатчик груза и багажа;</w:t>
      </w:r>
    </w:p>
    <w:p w:rsidR="00120237" w:rsidRPr="00120237" w:rsidRDefault="00120237" w:rsidP="00120237">
      <w:pPr>
        <w:spacing w:after="0" w:line="240" w:lineRule="auto"/>
        <w:ind w:firstLine="709"/>
        <w:rPr>
          <w:rFonts w:ascii="Times New Roman" w:eastAsia="Times New Roman" w:hAnsi="Times New Roman" w:cs="Times New Roman"/>
          <w:sz w:val="24"/>
          <w:szCs w:val="24"/>
          <w:lang w:val="ru-RU"/>
        </w:rPr>
      </w:pPr>
      <w:r w:rsidRPr="00120237">
        <w:rPr>
          <w:rFonts w:ascii="Times New Roman" w:eastAsia="Times New Roman" w:hAnsi="Times New Roman" w:cs="Times New Roman"/>
          <w:sz w:val="24"/>
          <w:szCs w:val="24"/>
          <w:lang w:val="ru-RU"/>
        </w:rPr>
        <w:t>25337</w:t>
      </w:r>
      <w:r w:rsidRPr="00120237">
        <w:rPr>
          <w:rFonts w:ascii="Times New Roman" w:eastAsia="Times New Roman" w:hAnsi="Times New Roman" w:cs="Times New Roman"/>
          <w:sz w:val="24"/>
          <w:szCs w:val="24"/>
          <w:lang w:val="ru-RU"/>
        </w:rPr>
        <w:tab/>
        <w:t>Оператор по обработке перевозочных документов;</w:t>
      </w:r>
    </w:p>
    <w:p w:rsidR="00120237" w:rsidRPr="00120237" w:rsidRDefault="00120237" w:rsidP="00120237">
      <w:pPr>
        <w:spacing w:after="0" w:line="240" w:lineRule="auto"/>
        <w:ind w:firstLine="709"/>
        <w:rPr>
          <w:rFonts w:ascii="Times New Roman" w:eastAsia="Times New Roman" w:hAnsi="Times New Roman" w:cs="Times New Roman"/>
          <w:sz w:val="24"/>
          <w:szCs w:val="24"/>
          <w:lang w:val="ru-RU"/>
        </w:rPr>
      </w:pPr>
      <w:r w:rsidRPr="00120237">
        <w:rPr>
          <w:rFonts w:ascii="Times New Roman" w:eastAsia="Times New Roman" w:hAnsi="Times New Roman" w:cs="Times New Roman"/>
          <w:sz w:val="24"/>
          <w:szCs w:val="24"/>
          <w:lang w:val="ru-RU"/>
        </w:rPr>
        <w:t>18726</w:t>
      </w:r>
      <w:r w:rsidRPr="00120237">
        <w:rPr>
          <w:rFonts w:ascii="Times New Roman" w:eastAsia="Times New Roman" w:hAnsi="Times New Roman" w:cs="Times New Roman"/>
          <w:sz w:val="24"/>
          <w:szCs w:val="24"/>
          <w:lang w:val="ru-RU"/>
        </w:rPr>
        <w:tab/>
        <w:t>Составитель поездов;</w:t>
      </w:r>
    </w:p>
    <w:p w:rsidR="00120237" w:rsidRDefault="00120237" w:rsidP="00120237">
      <w:pPr>
        <w:spacing w:after="0" w:line="240" w:lineRule="auto"/>
        <w:ind w:firstLine="709"/>
        <w:rPr>
          <w:rFonts w:ascii="Times New Roman" w:eastAsia="Times New Roman" w:hAnsi="Times New Roman" w:cs="Times New Roman"/>
          <w:sz w:val="24"/>
          <w:szCs w:val="24"/>
          <w:lang w:val="ru-RU"/>
        </w:rPr>
      </w:pPr>
      <w:r w:rsidRPr="00120237">
        <w:rPr>
          <w:rFonts w:ascii="Times New Roman" w:eastAsia="Times New Roman" w:hAnsi="Times New Roman" w:cs="Times New Roman"/>
          <w:sz w:val="24"/>
          <w:szCs w:val="24"/>
          <w:lang w:val="ru-RU"/>
        </w:rPr>
        <w:t>16033</w:t>
      </w:r>
      <w:r w:rsidRPr="00120237">
        <w:rPr>
          <w:rFonts w:ascii="Times New Roman" w:eastAsia="Times New Roman" w:hAnsi="Times New Roman" w:cs="Times New Roman"/>
          <w:sz w:val="24"/>
          <w:szCs w:val="24"/>
          <w:lang w:val="ru-RU"/>
        </w:rPr>
        <w:tab/>
        <w:t>Оператор сортировочной горки;</w:t>
      </w:r>
    </w:p>
    <w:p w:rsidR="007E10B0" w:rsidRPr="00120237" w:rsidRDefault="00120237" w:rsidP="00120237">
      <w:pPr>
        <w:widowControl w:val="0"/>
        <w:tabs>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val="ru-RU" w:eastAsia="ru-RU"/>
        </w:rPr>
      </w:pPr>
      <w:r w:rsidRPr="00120237">
        <w:rPr>
          <w:rFonts w:ascii="Times New Roman" w:eastAsia="Times New Roman" w:hAnsi="Times New Roman" w:cs="Times New Roman"/>
          <w:sz w:val="24"/>
          <w:szCs w:val="24"/>
          <w:lang w:val="ru-RU"/>
        </w:rPr>
        <w:t>25354Оператор при дежурном по станции.</w:t>
      </w:r>
    </w:p>
    <w:p w:rsidR="007E10B0" w:rsidRPr="00120237" w:rsidRDefault="007E10B0" w:rsidP="00120237">
      <w:pPr>
        <w:spacing w:after="0" w:line="240" w:lineRule="auto"/>
        <w:ind w:firstLine="567"/>
        <w:rPr>
          <w:rFonts w:ascii="Times New Roman" w:eastAsia="Times New Roman" w:hAnsi="Times New Roman" w:cs="Times New Roman"/>
          <w:b/>
          <w:color w:val="000000"/>
          <w:sz w:val="24"/>
          <w:szCs w:val="24"/>
          <w:lang w:val="ru-RU" w:eastAsia="ru-RU"/>
        </w:rPr>
      </w:pPr>
    </w:p>
    <w:p w:rsidR="007E10B0" w:rsidRPr="00120237" w:rsidRDefault="007E10B0" w:rsidP="00120237">
      <w:pPr>
        <w:spacing w:after="0" w:line="240" w:lineRule="auto"/>
        <w:ind w:firstLine="567"/>
        <w:rPr>
          <w:rFonts w:ascii="Times New Roman" w:eastAsia="Times New Roman" w:hAnsi="Times New Roman" w:cs="Times New Roman"/>
          <w:b/>
          <w:color w:val="000000"/>
          <w:sz w:val="24"/>
          <w:szCs w:val="24"/>
          <w:lang w:val="ru-RU" w:eastAsia="ru-RU"/>
        </w:rPr>
      </w:pPr>
      <w:r w:rsidRPr="00120237">
        <w:rPr>
          <w:rFonts w:ascii="Times New Roman" w:eastAsia="Times New Roman" w:hAnsi="Times New Roman" w:cs="Times New Roman"/>
          <w:b/>
          <w:color w:val="000000"/>
          <w:sz w:val="24"/>
          <w:szCs w:val="24"/>
          <w:lang w:val="ru-RU" w:eastAsia="ru-RU"/>
        </w:rPr>
        <w:t xml:space="preserve">1.2. Цели и планируемые результаты освоения </w:t>
      </w:r>
      <w:r w:rsidR="00120237">
        <w:rPr>
          <w:rFonts w:ascii="Times New Roman" w:eastAsia="Times New Roman" w:hAnsi="Times New Roman" w:cs="Times New Roman"/>
          <w:b/>
          <w:color w:val="000000"/>
          <w:sz w:val="24"/>
          <w:szCs w:val="24"/>
          <w:lang w:val="ru-RU" w:eastAsia="ru-RU"/>
        </w:rPr>
        <w:t>учебного предмета</w:t>
      </w:r>
      <w:r w:rsidRPr="00120237">
        <w:rPr>
          <w:rFonts w:ascii="Times New Roman" w:eastAsia="Times New Roman" w:hAnsi="Times New Roman" w:cs="Times New Roman"/>
          <w:b/>
          <w:color w:val="000000"/>
          <w:sz w:val="24"/>
          <w:szCs w:val="24"/>
          <w:lang w:val="ru-RU" w:eastAsia="ru-RU"/>
        </w:rPr>
        <w:t>:</w:t>
      </w:r>
    </w:p>
    <w:p w:rsidR="007E10B0" w:rsidRPr="00120237" w:rsidRDefault="007E10B0" w:rsidP="0012023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4"/>
          <w:szCs w:val="24"/>
          <w:lang w:val="ru-RU" w:eastAsia="ru-RU"/>
        </w:rPr>
      </w:pPr>
    </w:p>
    <w:p w:rsidR="007E10B0" w:rsidRPr="00120237" w:rsidRDefault="007E10B0" w:rsidP="0012023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color w:val="000000"/>
          <w:sz w:val="24"/>
          <w:szCs w:val="24"/>
          <w:lang w:val="ru-RU" w:eastAsia="ru-RU"/>
        </w:rPr>
      </w:pPr>
      <w:r w:rsidRPr="00120237">
        <w:rPr>
          <w:rFonts w:ascii="Times New Roman" w:eastAsia="Times New Roman" w:hAnsi="Times New Roman" w:cs="Times New Roman"/>
          <w:b/>
          <w:color w:val="000000"/>
          <w:sz w:val="24"/>
          <w:szCs w:val="24"/>
          <w:lang w:val="ru-RU" w:eastAsia="ru-RU"/>
        </w:rPr>
        <w:t xml:space="preserve">1.2.1. Цель общеобразовательной </w:t>
      </w:r>
      <w:r w:rsidR="00120237">
        <w:rPr>
          <w:rFonts w:ascii="Times New Roman" w:eastAsia="Times New Roman" w:hAnsi="Times New Roman" w:cs="Times New Roman"/>
          <w:b/>
          <w:color w:val="000000"/>
          <w:sz w:val="24"/>
          <w:szCs w:val="24"/>
          <w:lang w:val="ru-RU" w:eastAsia="ru-RU"/>
        </w:rPr>
        <w:t>учебного предмета</w:t>
      </w:r>
    </w:p>
    <w:p w:rsidR="007E10B0" w:rsidRPr="00120237" w:rsidRDefault="007E10B0" w:rsidP="0012023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4"/>
          <w:szCs w:val="24"/>
          <w:lang w:val="ru-RU" w:eastAsia="ru-RU"/>
        </w:rPr>
      </w:pPr>
      <w:r w:rsidRPr="00120237">
        <w:rPr>
          <w:rFonts w:ascii="Times New Roman" w:eastAsia="Times New Roman" w:hAnsi="Times New Roman" w:cs="Times New Roman"/>
          <w:color w:val="000000"/>
          <w:sz w:val="24"/>
          <w:szCs w:val="24"/>
          <w:lang w:val="ru-RU" w:eastAsia="ru-RU"/>
        </w:rPr>
        <w:t xml:space="preserve">Целью общего исторического образования является формирование и развитие личности обучающегося, способного к самоидентификации т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в образовательных организациях, реализующих образовательные программы СПО,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 Освоение </w:t>
      </w:r>
      <w:r w:rsidR="00120237" w:rsidRPr="00120237">
        <w:rPr>
          <w:rFonts w:ascii="Times New Roman" w:eastAsia="Times New Roman" w:hAnsi="Times New Roman" w:cs="Times New Roman"/>
          <w:color w:val="000000"/>
          <w:sz w:val="24"/>
          <w:szCs w:val="24"/>
          <w:lang w:val="ru-RU" w:eastAsia="ru-RU"/>
        </w:rPr>
        <w:t xml:space="preserve">учебного предмета </w:t>
      </w:r>
      <w:r w:rsidRPr="00120237">
        <w:rPr>
          <w:rFonts w:ascii="Times New Roman" w:eastAsia="Times New Roman" w:hAnsi="Times New Roman" w:cs="Times New Roman"/>
          <w:color w:val="000000"/>
          <w:sz w:val="24"/>
          <w:szCs w:val="24"/>
          <w:lang w:val="ru-RU" w:eastAsia="ru-RU"/>
        </w:rPr>
        <w:t>формирует у молодёжи способность и готовность к защите исторической правды, сохранению исторической памяти и противодействию фальсификации исторических фактов.</w:t>
      </w:r>
    </w:p>
    <w:p w:rsidR="007E10B0" w:rsidRPr="00120237" w:rsidRDefault="007E10B0" w:rsidP="00120237">
      <w:pPr>
        <w:spacing w:after="0" w:line="240" w:lineRule="auto"/>
        <w:ind w:firstLine="567"/>
        <w:jc w:val="both"/>
        <w:rPr>
          <w:rFonts w:ascii="Times New Roman" w:eastAsia="Times New Roman" w:hAnsi="Times New Roman" w:cs="Times New Roman"/>
          <w:b/>
          <w:color w:val="000000"/>
          <w:sz w:val="24"/>
          <w:szCs w:val="24"/>
          <w:lang w:val="ru-RU" w:eastAsia="ru-RU"/>
        </w:rPr>
      </w:pPr>
    </w:p>
    <w:p w:rsidR="007E10B0" w:rsidRPr="00120237" w:rsidRDefault="007E10B0" w:rsidP="00120237">
      <w:pPr>
        <w:spacing w:after="0" w:line="240" w:lineRule="auto"/>
        <w:ind w:firstLine="567"/>
        <w:jc w:val="both"/>
        <w:rPr>
          <w:rFonts w:ascii="Times New Roman" w:eastAsia="Times New Roman" w:hAnsi="Times New Roman" w:cs="Times New Roman"/>
          <w:b/>
          <w:color w:val="000000"/>
          <w:sz w:val="24"/>
          <w:szCs w:val="24"/>
          <w:lang w:val="ru-RU" w:eastAsia="ru-RU"/>
        </w:rPr>
      </w:pPr>
      <w:r w:rsidRPr="00120237">
        <w:rPr>
          <w:rFonts w:ascii="Times New Roman" w:eastAsia="Times New Roman" w:hAnsi="Times New Roman" w:cs="Times New Roman"/>
          <w:b/>
          <w:color w:val="000000"/>
          <w:sz w:val="24"/>
          <w:szCs w:val="24"/>
          <w:lang w:val="ru-RU" w:eastAsia="ru-RU"/>
        </w:rPr>
        <w:t xml:space="preserve">1.2.2. Планируемые результаты освоения </w:t>
      </w:r>
      <w:r w:rsidR="00120237">
        <w:rPr>
          <w:rFonts w:ascii="Times New Roman" w:eastAsia="Times New Roman" w:hAnsi="Times New Roman" w:cs="Times New Roman"/>
          <w:b/>
          <w:color w:val="000000"/>
          <w:sz w:val="24"/>
          <w:szCs w:val="24"/>
          <w:lang w:val="ru-RU" w:eastAsia="ru-RU"/>
        </w:rPr>
        <w:t>учебного предмета</w:t>
      </w:r>
      <w:r w:rsidR="00FF4778">
        <w:rPr>
          <w:rFonts w:ascii="Times New Roman" w:eastAsia="Times New Roman" w:hAnsi="Times New Roman" w:cs="Times New Roman"/>
          <w:b/>
          <w:color w:val="000000"/>
          <w:sz w:val="24"/>
          <w:szCs w:val="24"/>
          <w:lang w:val="ru-RU" w:eastAsia="ru-RU"/>
        </w:rPr>
        <w:t xml:space="preserve"> </w:t>
      </w:r>
      <w:r w:rsidRPr="00120237">
        <w:rPr>
          <w:rFonts w:ascii="Times New Roman" w:eastAsia="Times New Roman" w:hAnsi="Times New Roman" w:cs="Times New Roman"/>
          <w:b/>
          <w:color w:val="000000"/>
          <w:sz w:val="24"/>
          <w:szCs w:val="24"/>
          <w:lang w:val="ru-RU" w:eastAsia="ru-RU"/>
        </w:rPr>
        <w:t>в соответствии с ФГОС СПО и на основе ФГОС СОО</w:t>
      </w:r>
    </w:p>
    <w:p w:rsidR="007E10B0" w:rsidRDefault="007E10B0" w:rsidP="0012023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4"/>
          <w:szCs w:val="24"/>
          <w:lang w:val="ru-RU" w:eastAsia="ru-RU"/>
        </w:rPr>
      </w:pPr>
      <w:r w:rsidRPr="00120237">
        <w:rPr>
          <w:rFonts w:ascii="Times New Roman" w:eastAsia="Times New Roman" w:hAnsi="Times New Roman" w:cs="Times New Roman"/>
          <w:color w:val="000000"/>
          <w:sz w:val="24"/>
          <w:szCs w:val="24"/>
          <w:lang w:val="ru-RU" w:eastAsia="ru-RU"/>
        </w:rPr>
        <w:t xml:space="preserve">Особое значение </w:t>
      </w:r>
      <w:r w:rsidR="00120237" w:rsidRPr="00120237">
        <w:rPr>
          <w:rFonts w:ascii="Times New Roman" w:eastAsia="Times New Roman" w:hAnsi="Times New Roman" w:cs="Times New Roman"/>
          <w:color w:val="000000"/>
          <w:sz w:val="24"/>
          <w:szCs w:val="24"/>
          <w:lang w:val="ru-RU" w:eastAsia="ru-RU"/>
        </w:rPr>
        <w:t xml:space="preserve">учебного предмета </w:t>
      </w:r>
      <w:r w:rsidRPr="00120237">
        <w:rPr>
          <w:rFonts w:ascii="Times New Roman" w:eastAsia="Times New Roman" w:hAnsi="Times New Roman" w:cs="Times New Roman"/>
          <w:color w:val="000000"/>
          <w:sz w:val="24"/>
          <w:szCs w:val="24"/>
          <w:lang w:val="ru-RU" w:eastAsia="ru-RU"/>
        </w:rPr>
        <w:t>имеет при формировании ОК и ПК</w:t>
      </w:r>
      <w:r w:rsidR="00120237">
        <w:rPr>
          <w:rFonts w:ascii="Times New Roman" w:eastAsia="Times New Roman" w:hAnsi="Times New Roman" w:cs="Times New Roman"/>
          <w:color w:val="000000"/>
          <w:sz w:val="24"/>
          <w:szCs w:val="24"/>
          <w:lang w:val="ru-RU" w:eastAsia="ru-RU"/>
        </w:rPr>
        <w:t>:</w:t>
      </w:r>
    </w:p>
    <w:p w:rsidR="00120237" w:rsidRPr="00120237" w:rsidRDefault="00120237" w:rsidP="0012023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4"/>
          <w:szCs w:val="24"/>
          <w:lang w:val="ru-RU" w:eastAsia="ru-RU"/>
        </w:rPr>
        <w:sectPr w:rsidR="00120237" w:rsidRPr="00120237" w:rsidSect="00120237">
          <w:footerReference w:type="even" r:id="rId7"/>
          <w:footerReference w:type="default" r:id="rId8"/>
          <w:pgSz w:w="11906" w:h="16838"/>
          <w:pgMar w:top="1134" w:right="567" w:bottom="1134" w:left="1134" w:header="709" w:footer="709" w:gutter="0"/>
          <w:cols w:space="720"/>
          <w:titlePg/>
        </w:sectPr>
      </w:pPr>
    </w:p>
    <w:tbl>
      <w:tblPr>
        <w:tblStyle w:val="1e"/>
        <w:tblW w:w="15134" w:type="dxa"/>
        <w:tblLayout w:type="fixed"/>
        <w:tblLook w:val="04A0"/>
      </w:tblPr>
      <w:tblGrid>
        <w:gridCol w:w="4853"/>
        <w:gridCol w:w="4853"/>
        <w:gridCol w:w="5428"/>
      </w:tblGrid>
      <w:tr w:rsidR="007E10B0" w:rsidRPr="005E587D" w:rsidTr="00120237">
        <w:trPr>
          <w:tblHeader/>
        </w:trPr>
        <w:tc>
          <w:tcPr>
            <w:tcW w:w="4853" w:type="dxa"/>
            <w:vMerge w:val="restart"/>
            <w:vAlign w:val="center"/>
          </w:tcPr>
          <w:p w:rsidR="007E10B0" w:rsidRPr="00120237" w:rsidRDefault="007E10B0" w:rsidP="00120237">
            <w:pPr>
              <w:jc w:val="center"/>
              <w:rPr>
                <w:rFonts w:ascii="Times New Roman" w:eastAsia="Times New Roman" w:hAnsi="Times New Roman"/>
                <w:sz w:val="24"/>
                <w:szCs w:val="24"/>
                <w:lang w:val="ru-RU"/>
              </w:rPr>
            </w:pPr>
            <w:r w:rsidRPr="00120237">
              <w:rPr>
                <w:rFonts w:ascii="Times New Roman" w:eastAsia="Times New Roman" w:hAnsi="Times New Roman"/>
                <w:b/>
                <w:sz w:val="24"/>
                <w:szCs w:val="24"/>
                <w:lang w:val="ru-RU"/>
              </w:rPr>
              <w:lastRenderedPageBreak/>
              <w:t>Код и наименование формируемых компетенций</w:t>
            </w:r>
          </w:p>
        </w:tc>
        <w:tc>
          <w:tcPr>
            <w:tcW w:w="10281" w:type="dxa"/>
            <w:gridSpan w:val="2"/>
            <w:vAlign w:val="center"/>
          </w:tcPr>
          <w:p w:rsidR="007E10B0" w:rsidRPr="00120237" w:rsidRDefault="007E10B0" w:rsidP="00120237">
            <w:pPr>
              <w:jc w:val="center"/>
              <w:rPr>
                <w:rFonts w:ascii="Times New Roman" w:eastAsia="Times New Roman" w:hAnsi="Times New Roman"/>
                <w:sz w:val="24"/>
                <w:szCs w:val="24"/>
                <w:lang w:val="ru-RU"/>
              </w:rPr>
            </w:pPr>
            <w:r w:rsidRPr="00120237">
              <w:rPr>
                <w:rFonts w:ascii="Times New Roman" w:eastAsia="Times New Roman" w:hAnsi="Times New Roman"/>
                <w:b/>
                <w:sz w:val="24"/>
                <w:szCs w:val="24"/>
                <w:lang w:val="ru-RU"/>
              </w:rPr>
              <w:t xml:space="preserve">Планируемые результаты освоения </w:t>
            </w:r>
            <w:r w:rsidR="00120237">
              <w:rPr>
                <w:rFonts w:ascii="Times New Roman" w:eastAsia="Times New Roman" w:hAnsi="Times New Roman"/>
                <w:b/>
                <w:sz w:val="24"/>
                <w:szCs w:val="24"/>
                <w:lang w:val="ru-RU"/>
              </w:rPr>
              <w:t>учебного предмета</w:t>
            </w:r>
          </w:p>
        </w:tc>
      </w:tr>
      <w:tr w:rsidR="007E10B0" w:rsidRPr="007E10B0" w:rsidTr="00120237">
        <w:trPr>
          <w:tblHeader/>
        </w:trPr>
        <w:tc>
          <w:tcPr>
            <w:tcW w:w="4853" w:type="dxa"/>
            <w:vMerge/>
            <w:vAlign w:val="center"/>
          </w:tcPr>
          <w:p w:rsidR="007E10B0" w:rsidRPr="00120237" w:rsidRDefault="007E10B0" w:rsidP="00120237">
            <w:pPr>
              <w:rPr>
                <w:rFonts w:ascii="Times New Roman" w:eastAsia="Times New Roman" w:hAnsi="Times New Roman"/>
                <w:sz w:val="24"/>
                <w:szCs w:val="24"/>
                <w:lang w:val="ru-RU"/>
              </w:rPr>
            </w:pPr>
          </w:p>
        </w:tc>
        <w:tc>
          <w:tcPr>
            <w:tcW w:w="4853" w:type="dxa"/>
            <w:vAlign w:val="center"/>
          </w:tcPr>
          <w:p w:rsidR="007E10B0" w:rsidRPr="00120237" w:rsidRDefault="007E10B0" w:rsidP="00120237">
            <w:pPr>
              <w:jc w:val="center"/>
              <w:rPr>
                <w:rFonts w:ascii="Times New Roman" w:eastAsia="Times New Roman" w:hAnsi="Times New Roman"/>
                <w:sz w:val="24"/>
                <w:szCs w:val="24"/>
                <w:lang w:val="ru-RU"/>
              </w:rPr>
            </w:pPr>
            <w:r w:rsidRPr="00120237">
              <w:rPr>
                <w:rFonts w:ascii="Times New Roman" w:eastAsia="Times New Roman" w:hAnsi="Times New Roman"/>
                <w:b/>
                <w:sz w:val="24"/>
                <w:szCs w:val="24"/>
                <w:lang w:val="ru-RU"/>
              </w:rPr>
              <w:t>Общие</w:t>
            </w:r>
            <w:r w:rsidRPr="00120237">
              <w:rPr>
                <w:rFonts w:ascii="Times New Roman" w:eastAsia="Times New Roman" w:hAnsi="Times New Roman"/>
                <w:b/>
                <w:sz w:val="24"/>
                <w:szCs w:val="24"/>
                <w:vertAlign w:val="superscript"/>
                <w:lang w:val="ru-RU"/>
              </w:rPr>
              <w:footnoteReference w:id="3"/>
            </w:r>
          </w:p>
        </w:tc>
        <w:tc>
          <w:tcPr>
            <w:tcW w:w="5428" w:type="dxa"/>
            <w:vAlign w:val="center"/>
          </w:tcPr>
          <w:p w:rsidR="007E10B0" w:rsidRPr="00120237" w:rsidRDefault="007E10B0" w:rsidP="00120237">
            <w:pPr>
              <w:jc w:val="center"/>
              <w:rPr>
                <w:rFonts w:ascii="Times New Roman" w:eastAsia="Times New Roman" w:hAnsi="Times New Roman"/>
                <w:sz w:val="24"/>
                <w:szCs w:val="24"/>
                <w:lang w:val="ru-RU"/>
              </w:rPr>
            </w:pPr>
            <w:r w:rsidRPr="00120237">
              <w:rPr>
                <w:rFonts w:ascii="Times New Roman" w:eastAsia="Times New Roman" w:hAnsi="Times New Roman"/>
                <w:b/>
                <w:sz w:val="24"/>
                <w:szCs w:val="24"/>
                <w:lang w:val="ru-RU"/>
              </w:rPr>
              <w:t>Дисциплинарные</w:t>
            </w:r>
            <w:r w:rsidRPr="00120237">
              <w:rPr>
                <w:rFonts w:ascii="Times New Roman" w:eastAsia="Times New Roman" w:hAnsi="Times New Roman"/>
                <w:b/>
                <w:sz w:val="24"/>
                <w:szCs w:val="24"/>
                <w:vertAlign w:val="superscript"/>
                <w:lang w:val="ru-RU"/>
              </w:rPr>
              <w:footnoteReference w:id="4"/>
            </w:r>
          </w:p>
        </w:tc>
      </w:tr>
      <w:tr w:rsidR="007E10B0" w:rsidRPr="005E587D" w:rsidTr="00120237">
        <w:tc>
          <w:tcPr>
            <w:tcW w:w="4853" w:type="dxa"/>
          </w:tcPr>
          <w:p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t>ОК 01. Выбирать способы решения задач профессиональной деятельности применительно к различным контекстам</w:t>
            </w:r>
          </w:p>
        </w:tc>
        <w:tc>
          <w:tcPr>
            <w:tcW w:w="4853" w:type="dxa"/>
            <w:shd w:val="clear" w:color="auto" w:fill="auto"/>
          </w:tcPr>
          <w:p w:rsidR="007E10B0" w:rsidRPr="00120237" w:rsidRDefault="007E10B0" w:rsidP="00120237">
            <w:pPr>
              <w:jc w:val="both"/>
              <w:rPr>
                <w:rFonts w:ascii="Times New Roman" w:eastAsia="Times New Roman" w:hAnsi="Times New Roman"/>
                <w:sz w:val="24"/>
                <w:szCs w:val="24"/>
                <w:highlight w:val="white"/>
                <w:lang w:val="ru-RU"/>
              </w:rPr>
            </w:pPr>
            <w:r w:rsidRPr="00120237">
              <w:rPr>
                <w:rFonts w:ascii="Times New Roman" w:eastAsia="Times New Roman" w:hAnsi="Times New Roman"/>
                <w:sz w:val="24"/>
                <w:szCs w:val="24"/>
                <w:highlight w:val="white"/>
                <w:lang w:val="ru-RU"/>
              </w:rPr>
              <w:t>В части трудового воспитания:</w:t>
            </w:r>
          </w:p>
          <w:p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highlight w:val="white"/>
                <w:lang w:val="ru-RU"/>
              </w:rPr>
              <w:t>- готовность к труду, осознание ценности мастерства, трудолюбие;</w:t>
            </w:r>
          </w:p>
          <w:p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highlight w:val="white"/>
                <w:lang w:val="ru-RU"/>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E10B0" w:rsidRPr="00120237" w:rsidRDefault="007E10B0" w:rsidP="00120237">
            <w:pPr>
              <w:jc w:val="both"/>
              <w:rPr>
                <w:rFonts w:ascii="Times New Roman" w:eastAsia="Times New Roman" w:hAnsi="Times New Roman"/>
                <w:strike/>
                <w:sz w:val="24"/>
                <w:szCs w:val="24"/>
                <w:highlight w:val="white"/>
                <w:lang w:val="ru-RU"/>
              </w:rPr>
            </w:pPr>
            <w:r w:rsidRPr="00120237">
              <w:rPr>
                <w:rFonts w:ascii="Times New Roman" w:eastAsia="Times New Roman" w:hAnsi="Times New Roman"/>
                <w:sz w:val="24"/>
                <w:szCs w:val="24"/>
                <w:highlight w:val="white"/>
                <w:lang w:val="ru-RU"/>
              </w:rPr>
              <w:t>- интерес к различным сферам профессиональной деятельности,</w:t>
            </w:r>
          </w:p>
          <w:p w:rsidR="007E10B0" w:rsidRPr="00120237" w:rsidRDefault="007E10B0" w:rsidP="00120237">
            <w:pPr>
              <w:jc w:val="both"/>
              <w:rPr>
                <w:rFonts w:ascii="Times New Roman" w:eastAsia="Times New Roman" w:hAnsi="Times New Roman"/>
                <w:sz w:val="24"/>
                <w:szCs w:val="24"/>
                <w:highlight w:val="white"/>
                <w:lang w:val="ru-RU"/>
              </w:rPr>
            </w:pPr>
            <w:r w:rsidRPr="00120237">
              <w:rPr>
                <w:rFonts w:ascii="Times New Roman" w:eastAsia="Times New Roman" w:hAnsi="Times New Roman"/>
                <w:sz w:val="24"/>
                <w:szCs w:val="24"/>
                <w:highlight w:val="white"/>
                <w:lang w:val="ru-RU"/>
              </w:rPr>
              <w:t>Овладение универсальными учебными познавательными действиями:</w:t>
            </w:r>
          </w:p>
          <w:p w:rsidR="007E10B0" w:rsidRPr="00120237" w:rsidRDefault="007E10B0" w:rsidP="00120237">
            <w:pPr>
              <w:jc w:val="both"/>
              <w:rPr>
                <w:rFonts w:ascii="Times New Roman" w:eastAsia="Times New Roman" w:hAnsi="Times New Roman"/>
                <w:sz w:val="24"/>
                <w:szCs w:val="24"/>
                <w:highlight w:val="white"/>
                <w:lang w:val="ru-RU"/>
              </w:rPr>
            </w:pPr>
            <w:r w:rsidRPr="00120237">
              <w:rPr>
                <w:rFonts w:ascii="Times New Roman" w:eastAsia="Times New Roman" w:hAnsi="Times New Roman"/>
                <w:sz w:val="24"/>
                <w:szCs w:val="24"/>
                <w:highlight w:val="white"/>
                <w:lang w:val="ru-RU"/>
              </w:rPr>
              <w:t>а) базовые логические действия:</w:t>
            </w:r>
          </w:p>
          <w:p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highlight w:val="white"/>
                <w:lang w:val="ru-RU"/>
              </w:rPr>
              <w:t xml:space="preserve">- самостоятельно формулировать и актуализировать проблему, рассматривать ее всесторонне; </w:t>
            </w:r>
          </w:p>
          <w:p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t xml:space="preserve">- устанавливать существенный признак или основания для сравнения, классификации и обобщения; </w:t>
            </w:r>
          </w:p>
          <w:p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t>- определять цели деятельности, задавать параметры и критерии их достижения;</w:t>
            </w:r>
          </w:p>
          <w:p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t xml:space="preserve">- выявлять закономерности и противоречия в рассматриваемых явлениях; </w:t>
            </w:r>
          </w:p>
          <w:p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t xml:space="preserve">- вносить коррективы в деятельность, оценивать соответствие результатов целям, оценивать риски последствий деятельности; </w:t>
            </w:r>
          </w:p>
          <w:p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t>- развивать креативное мышление при решении жизненных проблем.</w:t>
            </w:r>
          </w:p>
          <w:p w:rsidR="007E10B0" w:rsidRPr="00120237" w:rsidRDefault="007E10B0" w:rsidP="00120237">
            <w:pPr>
              <w:jc w:val="both"/>
              <w:rPr>
                <w:rFonts w:ascii="Times New Roman" w:eastAsia="Times New Roman" w:hAnsi="Times New Roman"/>
                <w:sz w:val="24"/>
                <w:szCs w:val="24"/>
                <w:highlight w:val="white"/>
                <w:lang w:val="ru-RU"/>
              </w:rPr>
            </w:pPr>
            <w:r w:rsidRPr="00120237">
              <w:rPr>
                <w:rFonts w:ascii="Times New Roman" w:eastAsia="Times New Roman" w:hAnsi="Times New Roman"/>
                <w:sz w:val="24"/>
                <w:szCs w:val="24"/>
                <w:highlight w:val="white"/>
                <w:lang w:val="ru-RU"/>
              </w:rPr>
              <w:lastRenderedPageBreak/>
              <w:t>б) базовые исследовательские действия:</w:t>
            </w:r>
          </w:p>
          <w:p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t xml:space="preserve">- владеть навыками учебно-исследовательской и проектной деятельности, навыками разрешения проблем; </w:t>
            </w:r>
          </w:p>
          <w:p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t>- уметь переносить знания в познавательную и практическую области жизнедеятельности;</w:t>
            </w:r>
          </w:p>
          <w:p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t xml:space="preserve">- уметь интегрировать знания из разных предметных областей; </w:t>
            </w:r>
          </w:p>
          <w:p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t xml:space="preserve">- выдвигать новые идеи, предлагать оригинальные подходы и решения; </w:t>
            </w:r>
          </w:p>
          <w:p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t xml:space="preserve">- способность их использования в познавательной и социальной практике </w:t>
            </w:r>
          </w:p>
        </w:tc>
        <w:tc>
          <w:tcPr>
            <w:tcW w:w="5428" w:type="dxa"/>
          </w:tcPr>
          <w:p w:rsidR="007E10B0" w:rsidRPr="00120237" w:rsidRDefault="007E10B0" w:rsidP="00120237">
            <w:pPr>
              <w:widowControl w:val="0"/>
              <w:tabs>
                <w:tab w:val="left" w:pos="1195"/>
              </w:tabs>
              <w:jc w:val="both"/>
              <w:rPr>
                <w:rFonts w:ascii="Times New Roman" w:eastAsia="Times New Roman" w:hAnsi="Times New Roman"/>
                <w:sz w:val="24"/>
                <w:szCs w:val="24"/>
                <w:lang w:val="ru-RU"/>
              </w:rPr>
            </w:pPr>
            <w:r w:rsidRPr="00120237">
              <w:rPr>
                <w:rFonts w:ascii="Times New Roman" w:eastAsia="Times New Roman" w:hAnsi="Times New Roman"/>
                <w:b/>
                <w:sz w:val="24"/>
                <w:szCs w:val="24"/>
                <w:lang w:val="ru-RU"/>
              </w:rPr>
              <w:lastRenderedPageBreak/>
              <w:t>ПРб 06.</w:t>
            </w:r>
            <w:r w:rsidRPr="00120237">
              <w:rPr>
                <w:rFonts w:ascii="Times New Roman" w:eastAsia="Times New Roman" w:hAnsi="Times New Roman"/>
                <w:sz w:val="24"/>
                <w:szCs w:val="24"/>
                <w:lang w:val="ru-RU"/>
              </w:rPr>
              <w:t xml:space="preserve">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tc>
      </w:tr>
      <w:tr w:rsidR="007E10B0" w:rsidRPr="005E587D" w:rsidTr="00120237">
        <w:tc>
          <w:tcPr>
            <w:tcW w:w="4853" w:type="dxa"/>
          </w:tcPr>
          <w:p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53" w:type="dxa"/>
          </w:tcPr>
          <w:p w:rsidR="007E10B0" w:rsidRPr="00120237" w:rsidRDefault="007E10B0" w:rsidP="00120237">
            <w:pPr>
              <w:jc w:val="both"/>
              <w:rPr>
                <w:rFonts w:ascii="Times New Roman" w:eastAsia="Times New Roman" w:hAnsi="Times New Roman"/>
                <w:sz w:val="24"/>
                <w:szCs w:val="24"/>
                <w:highlight w:val="white"/>
                <w:lang w:val="ru-RU"/>
              </w:rPr>
            </w:pPr>
            <w:r w:rsidRPr="00120237">
              <w:rPr>
                <w:rFonts w:ascii="Times New Roman" w:eastAsia="Times New Roman" w:hAnsi="Times New Roman"/>
                <w:sz w:val="24"/>
                <w:szCs w:val="24"/>
                <w:highlight w:val="white"/>
                <w:lang w:val="ru-RU"/>
              </w:rPr>
              <w:t>В области ценности научного познания:</w:t>
            </w:r>
          </w:p>
          <w:p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highlight w:val="white"/>
                <w:lang w:val="ru-RU"/>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highlight w:val="white"/>
                <w:lang w:val="ru-RU"/>
              </w:rPr>
              <w:t xml:space="preserve">- совершенствование языковой и читательской культуры как средства </w:t>
            </w:r>
            <w:r w:rsidRPr="00120237">
              <w:rPr>
                <w:rFonts w:ascii="Times New Roman" w:eastAsia="Times New Roman" w:hAnsi="Times New Roman"/>
                <w:sz w:val="24"/>
                <w:szCs w:val="24"/>
                <w:highlight w:val="white"/>
                <w:lang w:val="ru-RU"/>
              </w:rPr>
              <w:lastRenderedPageBreak/>
              <w:t xml:space="preserve">взаимодействия между людьми и познания мира; </w:t>
            </w:r>
          </w:p>
          <w:p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highlight w:val="white"/>
                <w:lang w:val="ru-RU"/>
              </w:rPr>
              <w:t>- осознание ценности научной деятельности, готовность осуществлять проектную и исследовательскую деятельность индивидуально и в группе;</w:t>
            </w:r>
          </w:p>
          <w:p w:rsidR="007E10B0" w:rsidRPr="00120237" w:rsidRDefault="007E10B0" w:rsidP="00120237">
            <w:pPr>
              <w:jc w:val="both"/>
              <w:rPr>
                <w:rFonts w:ascii="Times New Roman" w:eastAsia="Times New Roman" w:hAnsi="Times New Roman"/>
                <w:sz w:val="24"/>
                <w:szCs w:val="24"/>
                <w:highlight w:val="white"/>
                <w:lang w:val="ru-RU"/>
              </w:rPr>
            </w:pPr>
            <w:r w:rsidRPr="00120237">
              <w:rPr>
                <w:rFonts w:ascii="Times New Roman" w:eastAsia="Times New Roman" w:hAnsi="Times New Roman"/>
                <w:sz w:val="24"/>
                <w:szCs w:val="24"/>
                <w:highlight w:val="white"/>
                <w:lang w:val="ru-RU"/>
              </w:rPr>
              <w:t>Овладение универсальными учебными познавательными действиями:</w:t>
            </w:r>
          </w:p>
          <w:p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t>в) работа с информацией:</w:t>
            </w:r>
          </w:p>
          <w:p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t>- оценивать достоверность, легитимность информации, ее соответствие правовым и морально-этическим нормам;</w:t>
            </w:r>
          </w:p>
          <w:p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t xml:space="preserve">- владеть навыками распознавания и защиты </w:t>
            </w:r>
            <w:r w:rsidRPr="00120237">
              <w:rPr>
                <w:rFonts w:ascii="Times New Roman" w:eastAsia="Times New Roman" w:hAnsi="Times New Roman"/>
                <w:sz w:val="24"/>
                <w:szCs w:val="24"/>
                <w:lang w:val="ru-RU"/>
              </w:rPr>
              <w:lastRenderedPageBreak/>
              <w:t xml:space="preserve">информации, информационной безопасности личности </w:t>
            </w:r>
          </w:p>
        </w:tc>
        <w:tc>
          <w:tcPr>
            <w:tcW w:w="5428" w:type="dxa"/>
          </w:tcPr>
          <w:p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b/>
                <w:sz w:val="24"/>
                <w:szCs w:val="24"/>
                <w:lang w:val="ru-RU"/>
              </w:rPr>
              <w:lastRenderedPageBreak/>
              <w:t xml:space="preserve">ПРб 07. </w:t>
            </w:r>
            <w:r w:rsidRPr="00120237">
              <w:rPr>
                <w:rFonts w:ascii="Times New Roman" w:eastAsia="Times New Roman" w:hAnsi="Times New Roman"/>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7E10B0" w:rsidRPr="00120237" w:rsidRDefault="007E10B0" w:rsidP="00120237">
            <w:pPr>
              <w:jc w:val="both"/>
              <w:rPr>
                <w:rFonts w:ascii="Times New Roman" w:eastAsia="Times New Roman" w:hAnsi="Times New Roman"/>
                <w:sz w:val="24"/>
                <w:szCs w:val="24"/>
                <w:lang w:val="ru-RU"/>
              </w:rPr>
            </w:pPr>
          </w:p>
        </w:tc>
      </w:tr>
      <w:tr w:rsidR="007E10B0" w:rsidRPr="005E587D" w:rsidTr="00120237">
        <w:tc>
          <w:tcPr>
            <w:tcW w:w="4853" w:type="dxa"/>
          </w:tcPr>
          <w:p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lastRenderedPageBreak/>
              <w:t>ОК 04. Эффективно взаимодействовать и работать в коллективе и команде</w:t>
            </w:r>
          </w:p>
        </w:tc>
        <w:tc>
          <w:tcPr>
            <w:tcW w:w="4853" w:type="dxa"/>
          </w:tcPr>
          <w:p w:rsidR="007E10B0" w:rsidRPr="00120237" w:rsidRDefault="007E10B0" w:rsidP="00120237">
            <w:pPr>
              <w:jc w:val="both"/>
              <w:rPr>
                <w:rFonts w:ascii="Times New Roman" w:eastAsia="Times New Roman" w:hAnsi="Times New Roman"/>
                <w:sz w:val="24"/>
                <w:szCs w:val="24"/>
                <w:highlight w:val="white"/>
                <w:lang w:val="ru-RU"/>
              </w:rPr>
            </w:pPr>
            <w:r w:rsidRPr="00120237">
              <w:rPr>
                <w:rFonts w:ascii="Times New Roman" w:eastAsia="Times New Roman" w:hAnsi="Times New Roman"/>
                <w:sz w:val="24"/>
                <w:szCs w:val="24"/>
                <w:highlight w:val="white"/>
                <w:lang w:val="ru-RU"/>
              </w:rPr>
              <w:t>- готовность к саморазвитию, самостоятельности и самоопределению;</w:t>
            </w:r>
          </w:p>
          <w:p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t>-овладение навыками учебно-исследовательской, проектной и социальной деятельности;</w:t>
            </w:r>
          </w:p>
          <w:p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t>Овладение универсальными коммуникативными действиями:</w:t>
            </w:r>
          </w:p>
          <w:p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t>б) совместная деятельность:</w:t>
            </w:r>
          </w:p>
          <w:p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t>- понимать и использовать преимущества командной и индивидуальной работы;</w:t>
            </w:r>
          </w:p>
          <w:p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t>- координировать и выполнять работу в условиях реального, виртуального и комбинированного взаимодействия;</w:t>
            </w:r>
          </w:p>
          <w:p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t>- осуществлять позитивное стратегическое поведение в различных ситуациях, проявлять творчество и воображение, быть инициативным</w:t>
            </w:r>
          </w:p>
          <w:p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t>Овладение универсальными регулятивными действиями:</w:t>
            </w:r>
          </w:p>
          <w:p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t>г) принятие себя и других людей:</w:t>
            </w:r>
          </w:p>
          <w:p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t>- принимать мотивы и аргументы других людей при анализе результатов деятельности;</w:t>
            </w:r>
          </w:p>
          <w:p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lastRenderedPageBreak/>
              <w:t>- признавать свое право и право других людей на ошибки;</w:t>
            </w:r>
          </w:p>
          <w:p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t>- развивать способность понимать мир с позиции другого человека</w:t>
            </w:r>
          </w:p>
        </w:tc>
        <w:tc>
          <w:tcPr>
            <w:tcW w:w="5428" w:type="dxa"/>
          </w:tcPr>
          <w:p w:rsidR="007E10B0" w:rsidRPr="00120237" w:rsidRDefault="007E10B0" w:rsidP="00120237">
            <w:pPr>
              <w:jc w:val="both"/>
              <w:rPr>
                <w:rFonts w:ascii="Times New Roman" w:eastAsia="Times New Roman" w:hAnsi="Times New Roman"/>
                <w:sz w:val="24"/>
                <w:szCs w:val="24"/>
                <w:highlight w:val="white"/>
                <w:lang w:val="ru-RU"/>
              </w:rPr>
            </w:pPr>
            <w:r w:rsidRPr="00120237">
              <w:rPr>
                <w:rFonts w:ascii="Times New Roman" w:eastAsia="Times New Roman" w:hAnsi="Times New Roman"/>
                <w:b/>
                <w:sz w:val="24"/>
                <w:szCs w:val="24"/>
                <w:lang w:val="ru-RU"/>
              </w:rPr>
              <w:lastRenderedPageBreak/>
              <w:t>ПРб 08.</w:t>
            </w:r>
            <w:r w:rsidRPr="00120237">
              <w:rPr>
                <w:rFonts w:ascii="Times New Roman" w:eastAsia="Times New Roman" w:hAnsi="Times New Roman"/>
                <w:sz w:val="24"/>
                <w:szCs w:val="24"/>
                <w:lang w:val="ru-RU"/>
              </w:rPr>
              <w:t xml:space="preserve"> П</w:t>
            </w:r>
            <w:r w:rsidRPr="00120237">
              <w:rPr>
                <w:rFonts w:ascii="Times New Roman" w:eastAsia="Times New Roman" w:hAnsi="Times New Roman"/>
                <w:sz w:val="24"/>
                <w:szCs w:val="24"/>
                <w:highlight w:val="white"/>
                <w:lang w:val="ru-RU"/>
              </w:rPr>
              <w:t>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rsidR="007E10B0" w:rsidRPr="00120237" w:rsidRDefault="007E10B0" w:rsidP="00120237">
            <w:pPr>
              <w:jc w:val="both"/>
              <w:rPr>
                <w:rFonts w:ascii="Times New Roman" w:eastAsia="Times New Roman" w:hAnsi="Times New Roman"/>
                <w:sz w:val="24"/>
                <w:szCs w:val="24"/>
                <w:lang w:val="ru-RU"/>
              </w:rPr>
            </w:pPr>
          </w:p>
          <w:p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b/>
                <w:sz w:val="24"/>
                <w:szCs w:val="24"/>
                <w:lang w:val="ru-RU"/>
              </w:rPr>
              <w:t>ПРб 09.</w:t>
            </w:r>
            <w:r w:rsidRPr="00120237">
              <w:rPr>
                <w:rFonts w:ascii="Times New Roman" w:eastAsia="Times New Roman" w:hAnsi="Times New Roman"/>
                <w:sz w:val="24"/>
                <w:szCs w:val="24"/>
                <w:lang w:val="ru-RU"/>
              </w:rPr>
              <w:t xml:space="preserve">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r>
      <w:tr w:rsidR="007E10B0" w:rsidRPr="005E587D" w:rsidTr="00120237">
        <w:tc>
          <w:tcPr>
            <w:tcW w:w="4853" w:type="dxa"/>
          </w:tcPr>
          <w:p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853" w:type="dxa"/>
          </w:tcPr>
          <w:p w:rsidR="007E10B0" w:rsidRPr="00120237" w:rsidRDefault="007E10B0" w:rsidP="00120237">
            <w:pPr>
              <w:jc w:val="both"/>
              <w:rPr>
                <w:rFonts w:ascii="Times New Roman" w:eastAsia="Times New Roman" w:hAnsi="Times New Roman"/>
                <w:sz w:val="24"/>
                <w:szCs w:val="24"/>
                <w:highlight w:val="white"/>
                <w:lang w:val="ru-RU"/>
              </w:rPr>
            </w:pPr>
            <w:r w:rsidRPr="00120237">
              <w:rPr>
                <w:rFonts w:ascii="Times New Roman" w:eastAsia="Times New Roman" w:hAnsi="Times New Roman"/>
                <w:sz w:val="24"/>
                <w:szCs w:val="24"/>
                <w:highlight w:val="white"/>
                <w:lang w:val="ru-RU"/>
              </w:rPr>
              <w:t>В области эстетического воспитания:</w:t>
            </w:r>
          </w:p>
          <w:p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highlight w:val="white"/>
                <w:lang w:val="ru-RU"/>
              </w:rPr>
              <w:t>- эстетическое отношение к миру, включая эстетику быта, научного и технического творчества, спорта, труда и общественных отношений;</w:t>
            </w:r>
          </w:p>
          <w:p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highlight w:val="white"/>
                <w:lang w:val="ru-RU"/>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highlight w:val="white"/>
                <w:lang w:val="ru-RU"/>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7E10B0" w:rsidRPr="00120237" w:rsidRDefault="007E10B0" w:rsidP="00120237">
            <w:pPr>
              <w:jc w:val="both"/>
              <w:rPr>
                <w:rFonts w:ascii="Times New Roman" w:eastAsia="Times New Roman" w:hAnsi="Times New Roman"/>
                <w:sz w:val="24"/>
                <w:szCs w:val="24"/>
                <w:highlight w:val="white"/>
                <w:lang w:val="ru-RU"/>
              </w:rPr>
            </w:pPr>
            <w:r w:rsidRPr="00120237">
              <w:rPr>
                <w:rFonts w:ascii="Times New Roman" w:eastAsia="Times New Roman" w:hAnsi="Times New Roman"/>
                <w:sz w:val="24"/>
                <w:szCs w:val="24"/>
                <w:highlight w:val="white"/>
                <w:lang w:val="ru-RU"/>
              </w:rPr>
              <w:t>- готовность к самовыражению в разных видах искусства, стремление проявлять качества творческой личности;</w:t>
            </w:r>
          </w:p>
          <w:p w:rsidR="007E10B0" w:rsidRPr="00120237" w:rsidRDefault="007E10B0" w:rsidP="00120237">
            <w:pPr>
              <w:jc w:val="both"/>
              <w:rPr>
                <w:rFonts w:ascii="Times New Roman" w:eastAsia="Times New Roman" w:hAnsi="Times New Roman"/>
                <w:sz w:val="24"/>
                <w:szCs w:val="24"/>
                <w:u w:val="single"/>
                <w:lang w:val="ru-RU"/>
              </w:rPr>
            </w:pPr>
            <w:r w:rsidRPr="00120237">
              <w:rPr>
                <w:rFonts w:ascii="Times New Roman" w:eastAsia="Times New Roman" w:hAnsi="Times New Roman"/>
                <w:sz w:val="24"/>
                <w:szCs w:val="24"/>
                <w:lang w:val="ru-RU"/>
              </w:rPr>
              <w:t>Овладение универсальными коммуникативными действиями:</w:t>
            </w:r>
          </w:p>
          <w:p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t>а) общение:</w:t>
            </w:r>
          </w:p>
          <w:p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t>- осуществлять коммуникации во всех сферах жизни;</w:t>
            </w:r>
          </w:p>
          <w:p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t xml:space="preserve">- развернуто и логично излагать свою точку </w:t>
            </w:r>
            <w:r w:rsidRPr="00120237">
              <w:rPr>
                <w:rFonts w:ascii="Times New Roman" w:eastAsia="Times New Roman" w:hAnsi="Times New Roman"/>
                <w:sz w:val="24"/>
                <w:szCs w:val="24"/>
                <w:lang w:val="ru-RU"/>
              </w:rPr>
              <w:lastRenderedPageBreak/>
              <w:t>зрения с использованием языковых средств</w:t>
            </w:r>
          </w:p>
        </w:tc>
        <w:tc>
          <w:tcPr>
            <w:tcW w:w="5428" w:type="dxa"/>
          </w:tcPr>
          <w:p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b/>
                <w:sz w:val="24"/>
                <w:szCs w:val="24"/>
                <w:lang w:val="ru-RU"/>
              </w:rPr>
              <w:lastRenderedPageBreak/>
              <w:t>ПРб 03.</w:t>
            </w:r>
            <w:r w:rsidRPr="00120237">
              <w:rPr>
                <w:rFonts w:ascii="Times New Roman" w:eastAsia="Times New Roman" w:hAnsi="Times New Roman"/>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tc>
      </w:tr>
      <w:tr w:rsidR="007E10B0" w:rsidRPr="005E587D" w:rsidTr="00120237">
        <w:tc>
          <w:tcPr>
            <w:tcW w:w="4853" w:type="dxa"/>
          </w:tcPr>
          <w:p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lastRenderedPageBreak/>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853" w:type="dxa"/>
          </w:tcPr>
          <w:p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highlight w:val="white"/>
                <w:lang w:val="ru-RU"/>
              </w:rPr>
              <w:t>- осознание обучающимися российской гражданской идентичности;</w:t>
            </w:r>
          </w:p>
          <w:p w:rsidR="007E10B0" w:rsidRPr="00120237" w:rsidRDefault="007E10B0" w:rsidP="00120237">
            <w:pPr>
              <w:jc w:val="both"/>
              <w:rPr>
                <w:rFonts w:ascii="Times New Roman" w:eastAsia="Times New Roman" w:hAnsi="Times New Roman"/>
                <w:sz w:val="24"/>
                <w:szCs w:val="24"/>
                <w:highlight w:val="white"/>
                <w:lang w:val="ru-RU"/>
              </w:rPr>
            </w:pPr>
            <w:r w:rsidRPr="00120237">
              <w:rPr>
                <w:rFonts w:ascii="Times New Roman" w:eastAsia="Times New Roman" w:hAnsi="Times New Roman"/>
                <w:sz w:val="24"/>
                <w:szCs w:val="24"/>
                <w:highlight w:val="white"/>
                <w:lang w:val="ru-RU"/>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7E10B0" w:rsidRPr="00120237" w:rsidRDefault="007E10B0" w:rsidP="00120237">
            <w:pPr>
              <w:jc w:val="both"/>
              <w:rPr>
                <w:rFonts w:ascii="Times New Roman" w:eastAsia="Times New Roman" w:hAnsi="Times New Roman"/>
                <w:sz w:val="24"/>
                <w:szCs w:val="24"/>
                <w:highlight w:val="white"/>
                <w:lang w:val="ru-RU"/>
              </w:rPr>
            </w:pPr>
            <w:r w:rsidRPr="00120237">
              <w:rPr>
                <w:rFonts w:ascii="Times New Roman" w:eastAsia="Times New Roman" w:hAnsi="Times New Roman"/>
                <w:sz w:val="24"/>
                <w:szCs w:val="24"/>
                <w:highlight w:val="white"/>
                <w:lang w:val="ru-RU"/>
              </w:rPr>
              <w:t>В части гражданского воспитания:</w:t>
            </w:r>
          </w:p>
          <w:p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highlight w:val="white"/>
                <w:lang w:val="ru-RU"/>
              </w:rPr>
              <w:t>- осознание своих конституционных прав и обязанностей, уважение закона и правопорядка;</w:t>
            </w:r>
          </w:p>
          <w:p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highlight w:val="white"/>
                <w:lang w:val="ru-RU"/>
              </w:rPr>
              <w:t>-принятие традиционных национальных, общечеловеческих гуманистических и демократических ценностей;</w:t>
            </w:r>
          </w:p>
          <w:p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highlight w:val="white"/>
                <w:lang w:val="ru-RU"/>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highlight w:val="white"/>
                <w:lang w:val="ru-RU"/>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7E10B0" w:rsidRPr="00120237" w:rsidRDefault="007E10B0" w:rsidP="00120237">
            <w:pPr>
              <w:tabs>
                <w:tab w:val="left" w:pos="419"/>
              </w:tabs>
              <w:jc w:val="both"/>
              <w:rPr>
                <w:rFonts w:ascii="Times New Roman" w:eastAsia="Times New Roman" w:hAnsi="Times New Roman"/>
                <w:sz w:val="24"/>
                <w:szCs w:val="24"/>
                <w:lang w:val="ru-RU"/>
              </w:rPr>
            </w:pPr>
            <w:r w:rsidRPr="00120237">
              <w:rPr>
                <w:rFonts w:ascii="Times New Roman" w:eastAsia="Times New Roman" w:hAnsi="Times New Roman"/>
                <w:sz w:val="24"/>
                <w:szCs w:val="24"/>
                <w:highlight w:val="white"/>
                <w:lang w:val="ru-RU"/>
              </w:rPr>
              <w:lastRenderedPageBreak/>
              <w:t>- умение взаимодействовать с социальными институтами в соответствии с их функциями и назначением;</w:t>
            </w:r>
          </w:p>
          <w:p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highlight w:val="white"/>
                <w:lang w:val="ru-RU"/>
              </w:rPr>
              <w:t>- готовность к гуманитарной и волонтерской деятельности;</w:t>
            </w:r>
          </w:p>
          <w:p w:rsidR="007E10B0" w:rsidRPr="00120237" w:rsidRDefault="007E10B0" w:rsidP="00120237">
            <w:pPr>
              <w:jc w:val="both"/>
              <w:rPr>
                <w:rFonts w:ascii="Times New Roman" w:eastAsia="Times New Roman" w:hAnsi="Times New Roman"/>
                <w:sz w:val="24"/>
                <w:szCs w:val="24"/>
                <w:highlight w:val="white"/>
                <w:lang w:val="ru-RU"/>
              </w:rPr>
            </w:pPr>
            <w:r w:rsidRPr="00120237">
              <w:rPr>
                <w:rFonts w:ascii="Times New Roman" w:eastAsia="Times New Roman" w:hAnsi="Times New Roman"/>
                <w:sz w:val="24"/>
                <w:szCs w:val="24"/>
                <w:highlight w:val="white"/>
                <w:lang w:val="ru-RU"/>
              </w:rPr>
              <w:t>патриотического воспитания:</w:t>
            </w:r>
          </w:p>
          <w:p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highlight w:val="white"/>
                <w:lang w:val="ru-RU"/>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highlight w:val="white"/>
                <w:lang w:val="ru-RU"/>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7E10B0" w:rsidRPr="00120237" w:rsidRDefault="007E10B0" w:rsidP="00120237">
            <w:pPr>
              <w:jc w:val="both"/>
              <w:rPr>
                <w:rFonts w:ascii="Times New Roman" w:eastAsia="Times New Roman" w:hAnsi="Times New Roman"/>
                <w:sz w:val="24"/>
                <w:szCs w:val="24"/>
                <w:highlight w:val="white"/>
                <w:lang w:val="ru-RU"/>
              </w:rPr>
            </w:pPr>
            <w:r w:rsidRPr="00120237">
              <w:rPr>
                <w:rFonts w:ascii="Times New Roman" w:eastAsia="Times New Roman" w:hAnsi="Times New Roman"/>
                <w:sz w:val="24"/>
                <w:szCs w:val="24"/>
                <w:highlight w:val="white"/>
                <w:lang w:val="ru-RU"/>
              </w:rPr>
              <w:t>- идейная убежденность, готовность к служению и защите Отечества, ответственность за его судьбу;</w:t>
            </w:r>
          </w:p>
          <w:p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highlight w:val="white"/>
                <w:lang w:val="ru-RU"/>
              </w:rPr>
              <w:t>освоенные обучающимися</w:t>
            </w:r>
            <w:r w:rsidR="00FF4778">
              <w:rPr>
                <w:rFonts w:ascii="Times New Roman" w:eastAsia="Times New Roman" w:hAnsi="Times New Roman"/>
                <w:sz w:val="24"/>
                <w:szCs w:val="24"/>
                <w:highlight w:val="white"/>
                <w:lang w:val="ru-RU"/>
              </w:rPr>
              <w:t xml:space="preserve"> </w:t>
            </w:r>
            <w:r w:rsidRPr="00120237">
              <w:rPr>
                <w:rFonts w:ascii="Times New Roman" w:eastAsia="Times New Roman" w:hAnsi="Times New Roman"/>
                <w:sz w:val="24"/>
                <w:szCs w:val="24"/>
                <w:highlight w:val="white"/>
                <w:lang w:val="ru-RU"/>
              </w:rPr>
              <w:t>межпредметные</w:t>
            </w:r>
            <w:r w:rsidR="00FF4778">
              <w:rPr>
                <w:rFonts w:ascii="Times New Roman" w:eastAsia="Times New Roman" w:hAnsi="Times New Roman"/>
                <w:sz w:val="24"/>
                <w:szCs w:val="24"/>
                <w:highlight w:val="white"/>
                <w:lang w:val="ru-RU"/>
              </w:rPr>
              <w:t xml:space="preserve"> </w:t>
            </w:r>
            <w:r w:rsidRPr="00120237">
              <w:rPr>
                <w:rFonts w:ascii="Times New Roman" w:eastAsia="Times New Roman" w:hAnsi="Times New Roman"/>
                <w:sz w:val="24"/>
                <w:szCs w:val="24"/>
                <w:highlight w:val="white"/>
                <w:lang w:val="ru-RU"/>
              </w:rPr>
              <w:t>понятия и универсальные учебные действия (регулятивные, познавательные, коммуникативные);</w:t>
            </w:r>
          </w:p>
          <w:p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w:t>
            </w:r>
            <w:r w:rsidRPr="00120237">
              <w:rPr>
                <w:rFonts w:ascii="Times New Roman" w:eastAsia="Times New Roman" w:hAnsi="Times New Roman"/>
                <w:sz w:val="24"/>
                <w:szCs w:val="24"/>
                <w:lang w:val="ru-RU"/>
              </w:rPr>
              <w:lastRenderedPageBreak/>
              <w:t>работниками и сверстниками, к участию в построении индивидуальной образовательной траектории;</w:t>
            </w:r>
          </w:p>
          <w:p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sz w:val="24"/>
                <w:szCs w:val="24"/>
                <w:lang w:val="ru-RU"/>
              </w:rPr>
              <w:t>- овладение навыками учебно-исследовательской, проектной и социальной деятельности</w:t>
            </w:r>
          </w:p>
        </w:tc>
        <w:tc>
          <w:tcPr>
            <w:tcW w:w="5428" w:type="dxa"/>
          </w:tcPr>
          <w:p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b/>
                <w:sz w:val="24"/>
                <w:szCs w:val="24"/>
                <w:highlight w:val="white"/>
                <w:lang w:val="ru-RU"/>
              </w:rPr>
              <w:lastRenderedPageBreak/>
              <w:t>ПРб 01.</w:t>
            </w:r>
            <w:r w:rsidRPr="00120237">
              <w:rPr>
                <w:rFonts w:ascii="Times New Roman" w:eastAsia="Times New Roman" w:hAnsi="Times New Roman"/>
                <w:sz w:val="24"/>
                <w:szCs w:val="24"/>
                <w:highlight w:val="white"/>
                <w:lang w:val="ru-RU"/>
              </w:rPr>
              <w:t>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rsidR="007E10B0" w:rsidRPr="00120237" w:rsidRDefault="007E10B0" w:rsidP="00120237">
            <w:pPr>
              <w:jc w:val="both"/>
              <w:rPr>
                <w:rFonts w:ascii="Times New Roman" w:eastAsia="Times New Roman" w:hAnsi="Times New Roman"/>
                <w:sz w:val="24"/>
                <w:szCs w:val="24"/>
                <w:lang w:val="ru-RU"/>
              </w:rPr>
            </w:pPr>
          </w:p>
          <w:p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b/>
                <w:sz w:val="24"/>
                <w:szCs w:val="24"/>
                <w:highlight w:val="white"/>
                <w:lang w:val="ru-RU"/>
              </w:rPr>
              <w:t>ПРб 02.</w:t>
            </w:r>
            <w:r w:rsidRPr="00120237">
              <w:rPr>
                <w:rFonts w:ascii="Times New Roman" w:eastAsia="Times New Roman" w:hAnsi="Times New Roman"/>
                <w:sz w:val="24"/>
                <w:szCs w:val="24"/>
                <w:highlight w:val="white"/>
                <w:lang w:val="ru-RU"/>
              </w:rPr>
              <w:t xml:space="preserve">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7E10B0" w:rsidRPr="00120237" w:rsidRDefault="007E10B0" w:rsidP="00120237">
            <w:pPr>
              <w:jc w:val="both"/>
              <w:rPr>
                <w:rFonts w:ascii="Times New Roman" w:eastAsia="Times New Roman" w:hAnsi="Times New Roman"/>
                <w:sz w:val="24"/>
                <w:szCs w:val="24"/>
                <w:lang w:val="ru-RU"/>
              </w:rPr>
            </w:pPr>
          </w:p>
          <w:p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b/>
                <w:sz w:val="24"/>
                <w:szCs w:val="24"/>
                <w:highlight w:val="white"/>
                <w:lang w:val="ru-RU"/>
              </w:rPr>
              <w:t>ПРб 03.</w:t>
            </w:r>
            <w:r w:rsidRPr="00120237">
              <w:rPr>
                <w:rFonts w:ascii="Times New Roman" w:eastAsia="Times New Roman" w:hAnsi="Times New Roman"/>
                <w:sz w:val="24"/>
                <w:szCs w:val="24"/>
                <w:highlight w:val="white"/>
                <w:lang w:val="ru-RU"/>
              </w:rPr>
              <w:t xml:space="preserve">Умение составлять описание (реконструкцию) в устной и письменной форме исторических событий, явлений, процессов </w:t>
            </w:r>
            <w:r w:rsidRPr="00120237">
              <w:rPr>
                <w:rFonts w:ascii="Times New Roman" w:eastAsia="Times New Roman" w:hAnsi="Times New Roman"/>
                <w:sz w:val="24"/>
                <w:szCs w:val="24"/>
                <w:highlight w:val="white"/>
                <w:lang w:val="ru-RU"/>
              </w:rPr>
              <w:lastRenderedPageBreak/>
              <w:t>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7E10B0" w:rsidRPr="00120237" w:rsidRDefault="007E10B0" w:rsidP="00120237">
            <w:pPr>
              <w:jc w:val="both"/>
              <w:rPr>
                <w:rFonts w:ascii="Times New Roman" w:eastAsia="Times New Roman" w:hAnsi="Times New Roman"/>
                <w:sz w:val="24"/>
                <w:szCs w:val="24"/>
                <w:lang w:val="ru-RU"/>
              </w:rPr>
            </w:pPr>
          </w:p>
          <w:p w:rsidR="007E10B0" w:rsidRPr="00120237" w:rsidRDefault="007E10B0" w:rsidP="00120237">
            <w:pPr>
              <w:jc w:val="both"/>
              <w:rPr>
                <w:rFonts w:ascii="Times New Roman" w:eastAsia="Times New Roman" w:hAnsi="Times New Roman"/>
                <w:sz w:val="24"/>
                <w:szCs w:val="24"/>
                <w:lang w:val="ru-RU"/>
              </w:rPr>
            </w:pPr>
            <w:r w:rsidRPr="00120237">
              <w:rPr>
                <w:rFonts w:ascii="Times New Roman" w:eastAsia="Times New Roman" w:hAnsi="Times New Roman"/>
                <w:b/>
                <w:sz w:val="24"/>
                <w:szCs w:val="24"/>
                <w:highlight w:val="white"/>
                <w:lang w:val="ru-RU"/>
              </w:rPr>
              <w:t>ПРб 04.</w:t>
            </w:r>
            <w:r w:rsidRPr="00120237">
              <w:rPr>
                <w:rFonts w:ascii="Times New Roman" w:eastAsia="Times New Roman" w:hAnsi="Times New Roman"/>
                <w:sz w:val="24"/>
                <w:szCs w:val="24"/>
                <w:highlight w:val="white"/>
                <w:lang w:val="ru-RU"/>
              </w:rPr>
              <w:t xml:space="preserve">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E10B0" w:rsidRPr="00120237" w:rsidRDefault="007E10B0" w:rsidP="00120237">
            <w:pPr>
              <w:jc w:val="both"/>
              <w:rPr>
                <w:rFonts w:ascii="Times New Roman" w:eastAsia="Times New Roman" w:hAnsi="Times New Roman"/>
                <w:sz w:val="24"/>
                <w:szCs w:val="24"/>
                <w:lang w:val="ru-RU"/>
              </w:rPr>
            </w:pPr>
          </w:p>
          <w:p w:rsidR="007E10B0" w:rsidRPr="00120237" w:rsidRDefault="007E10B0" w:rsidP="00120237">
            <w:pPr>
              <w:jc w:val="both"/>
              <w:rPr>
                <w:rFonts w:ascii="Times New Roman" w:eastAsia="Times New Roman" w:hAnsi="Times New Roman"/>
                <w:sz w:val="24"/>
                <w:szCs w:val="24"/>
                <w:highlight w:val="white"/>
                <w:lang w:val="ru-RU"/>
              </w:rPr>
            </w:pPr>
            <w:r w:rsidRPr="00120237">
              <w:rPr>
                <w:rFonts w:ascii="Times New Roman" w:eastAsia="Times New Roman" w:hAnsi="Times New Roman"/>
                <w:b/>
                <w:sz w:val="24"/>
                <w:szCs w:val="24"/>
                <w:highlight w:val="white"/>
                <w:lang w:val="ru-RU"/>
              </w:rPr>
              <w:t>ПРб 05.</w:t>
            </w:r>
            <w:r w:rsidRPr="00120237">
              <w:rPr>
                <w:rFonts w:ascii="Times New Roman" w:eastAsia="Times New Roman" w:hAnsi="Times New Roman"/>
                <w:sz w:val="24"/>
                <w:szCs w:val="24"/>
                <w:highlight w:val="white"/>
                <w:lang w:val="ru-RU"/>
              </w:rPr>
              <w:t xml:space="preserve">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rsidR="007E10B0" w:rsidRPr="00120237" w:rsidRDefault="007E10B0" w:rsidP="00120237">
            <w:pPr>
              <w:jc w:val="both"/>
              <w:rPr>
                <w:rFonts w:ascii="Times New Roman" w:eastAsia="Times New Roman" w:hAnsi="Times New Roman"/>
                <w:sz w:val="24"/>
                <w:szCs w:val="24"/>
                <w:highlight w:val="white"/>
                <w:lang w:val="ru-RU"/>
              </w:rPr>
            </w:pPr>
          </w:p>
          <w:p w:rsidR="007E10B0" w:rsidRPr="00120237" w:rsidRDefault="007E10B0" w:rsidP="00120237">
            <w:pPr>
              <w:jc w:val="both"/>
              <w:rPr>
                <w:rFonts w:ascii="Times New Roman" w:eastAsia="Times New Roman" w:hAnsi="Times New Roman"/>
                <w:sz w:val="24"/>
                <w:szCs w:val="24"/>
                <w:highlight w:val="white"/>
                <w:lang w:val="ru-RU"/>
              </w:rPr>
            </w:pPr>
            <w:r w:rsidRPr="00120237">
              <w:rPr>
                <w:rFonts w:ascii="Times New Roman" w:eastAsia="Times New Roman" w:hAnsi="Times New Roman"/>
                <w:b/>
                <w:sz w:val="24"/>
                <w:szCs w:val="24"/>
                <w:highlight w:val="white"/>
                <w:lang w:val="ru-RU"/>
              </w:rPr>
              <w:t>ПРб 08.</w:t>
            </w:r>
            <w:r w:rsidRPr="00120237">
              <w:rPr>
                <w:rFonts w:ascii="Times New Roman" w:eastAsia="Times New Roman" w:hAnsi="Times New Roman"/>
                <w:sz w:val="24"/>
                <w:szCs w:val="24"/>
                <w:highlight w:val="white"/>
                <w:lang w:val="ru-RU"/>
              </w:rPr>
              <w:t xml:space="preserve">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w:t>
            </w:r>
            <w:r w:rsidRPr="00120237">
              <w:rPr>
                <w:rFonts w:ascii="Times New Roman" w:eastAsia="Times New Roman" w:hAnsi="Times New Roman"/>
                <w:sz w:val="24"/>
                <w:szCs w:val="24"/>
                <w:highlight w:val="white"/>
                <w:lang w:val="ru-RU"/>
              </w:rPr>
              <w:lastRenderedPageBreak/>
              <w:t>информацию в виде таблиц, схем, графиков, диаграмм</w:t>
            </w:r>
          </w:p>
          <w:p w:rsidR="007E10B0" w:rsidRPr="00120237" w:rsidRDefault="007E10B0" w:rsidP="00120237">
            <w:pPr>
              <w:jc w:val="both"/>
              <w:rPr>
                <w:rFonts w:ascii="Times New Roman" w:eastAsia="Times New Roman" w:hAnsi="Times New Roman"/>
                <w:sz w:val="24"/>
                <w:szCs w:val="24"/>
                <w:highlight w:val="white"/>
                <w:lang w:val="ru-RU"/>
              </w:rPr>
            </w:pPr>
          </w:p>
          <w:p w:rsidR="007E10B0" w:rsidRPr="00120237" w:rsidRDefault="007E10B0" w:rsidP="00120237">
            <w:pPr>
              <w:jc w:val="both"/>
              <w:rPr>
                <w:rFonts w:ascii="Times New Roman" w:eastAsia="Times New Roman" w:hAnsi="Times New Roman"/>
                <w:sz w:val="24"/>
                <w:szCs w:val="24"/>
                <w:highlight w:val="white"/>
                <w:lang w:val="ru-RU"/>
              </w:rPr>
            </w:pPr>
            <w:r w:rsidRPr="00120237">
              <w:rPr>
                <w:rFonts w:ascii="Times New Roman" w:eastAsia="Times New Roman" w:hAnsi="Times New Roman"/>
                <w:b/>
                <w:sz w:val="24"/>
                <w:szCs w:val="24"/>
                <w:highlight w:val="white"/>
                <w:lang w:val="ru-RU"/>
              </w:rPr>
              <w:t>ПРб 10.</w:t>
            </w:r>
            <w:r w:rsidRPr="00120237">
              <w:rPr>
                <w:rFonts w:ascii="Times New Roman" w:eastAsia="Times New Roman" w:hAnsi="Times New Roman"/>
                <w:sz w:val="24"/>
                <w:szCs w:val="24"/>
                <w:highlight w:val="white"/>
                <w:lang w:val="ru-RU"/>
              </w:rPr>
              <w:t xml:space="preserve">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7E10B0" w:rsidRPr="00120237" w:rsidRDefault="007E10B0" w:rsidP="00120237">
            <w:pPr>
              <w:jc w:val="both"/>
              <w:rPr>
                <w:rFonts w:ascii="Times New Roman" w:eastAsia="Times New Roman" w:hAnsi="Times New Roman"/>
                <w:sz w:val="24"/>
                <w:szCs w:val="24"/>
                <w:lang w:val="ru-RU"/>
              </w:rPr>
            </w:pPr>
          </w:p>
          <w:p w:rsidR="007E10B0" w:rsidRPr="00120237" w:rsidRDefault="007E10B0" w:rsidP="00120237">
            <w:pPr>
              <w:widowControl w:val="0"/>
              <w:tabs>
                <w:tab w:val="left" w:pos="1215"/>
              </w:tabs>
              <w:jc w:val="both"/>
              <w:rPr>
                <w:rFonts w:ascii="Times New Roman" w:eastAsia="Times New Roman" w:hAnsi="Times New Roman"/>
                <w:sz w:val="24"/>
                <w:szCs w:val="24"/>
                <w:lang w:val="ru-RU"/>
              </w:rPr>
            </w:pPr>
            <w:r w:rsidRPr="00120237">
              <w:rPr>
                <w:rFonts w:ascii="Times New Roman" w:eastAsia="Times New Roman" w:hAnsi="Times New Roman"/>
                <w:b/>
                <w:sz w:val="24"/>
                <w:szCs w:val="24"/>
                <w:lang w:val="ru-RU"/>
              </w:rPr>
              <w:t>ПРб 11.</w:t>
            </w:r>
            <w:r w:rsidRPr="00120237">
              <w:rPr>
                <w:rFonts w:ascii="Times New Roman" w:eastAsia="Times New Roman" w:hAnsi="Times New Roman"/>
                <w:sz w:val="24"/>
                <w:szCs w:val="24"/>
                <w:lang w:val="ru-RU"/>
              </w:rPr>
              <w:t xml:space="preserve">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tc>
      </w:tr>
      <w:tr w:rsidR="00120237" w:rsidRPr="005E587D" w:rsidTr="00FF4778">
        <w:tc>
          <w:tcPr>
            <w:tcW w:w="15134" w:type="dxa"/>
            <w:gridSpan w:val="3"/>
          </w:tcPr>
          <w:p w:rsidR="00120237" w:rsidRPr="00120237" w:rsidRDefault="00120237" w:rsidP="00120237">
            <w:pPr>
              <w:jc w:val="both"/>
              <w:rPr>
                <w:rFonts w:ascii="Times New Roman" w:eastAsia="Times New Roman" w:hAnsi="Times New Roman"/>
                <w:sz w:val="24"/>
                <w:szCs w:val="22"/>
                <w:lang w:val="ru-RU"/>
              </w:rPr>
            </w:pPr>
            <w:r w:rsidRPr="00120237">
              <w:rPr>
                <w:rFonts w:ascii="Times New Roman" w:hAnsi="Times New Roman"/>
                <w:iCs/>
                <w:sz w:val="24"/>
                <w:szCs w:val="22"/>
                <w:lang w:val="ru-RU"/>
              </w:rPr>
              <w:lastRenderedPageBreak/>
              <w:t>ПК</w:t>
            </w:r>
            <w:r w:rsidRPr="00120237">
              <w:rPr>
                <w:rFonts w:ascii="Times New Roman" w:hAnsi="Times New Roman"/>
                <w:iCs/>
                <w:sz w:val="24"/>
                <w:szCs w:val="22"/>
                <w:vertAlign w:val="superscript"/>
                <w:lang w:val="ru-RU"/>
              </w:rPr>
              <w:footnoteReference w:id="5"/>
            </w:r>
            <w:r w:rsidR="00FF4778">
              <w:rPr>
                <w:rFonts w:ascii="Times New Roman" w:hAnsi="Times New Roman"/>
                <w:iCs/>
                <w:sz w:val="24"/>
                <w:szCs w:val="22"/>
                <w:lang w:val="ru-RU"/>
              </w:rPr>
              <w:t xml:space="preserve"> </w:t>
            </w:r>
            <w:r w:rsidRPr="00120237">
              <w:rPr>
                <w:rFonts w:ascii="Times New Roman" w:hAnsi="Times New Roman"/>
                <w:iCs/>
                <w:sz w:val="24"/>
                <w:szCs w:val="22"/>
                <w:lang w:val="ru-RU"/>
              </w:rPr>
              <w:t xml:space="preserve">1.2 </w:t>
            </w:r>
            <w:r w:rsidRPr="00120237">
              <w:rPr>
                <w:rFonts w:ascii="Times New Roman" w:hAnsi="Times New Roman"/>
                <w:sz w:val="24"/>
                <w:szCs w:val="22"/>
                <w:lang w:val="ru-RU"/>
              </w:rPr>
              <w:t>Оформлять документы, регламентирующие организацию перевозочного процесса на транспорте</w:t>
            </w:r>
          </w:p>
        </w:tc>
      </w:tr>
    </w:tbl>
    <w:p w:rsidR="007E10B0" w:rsidRPr="007E10B0" w:rsidRDefault="007E10B0" w:rsidP="007E10B0">
      <w:pPr>
        <w:spacing w:after="160" w:line="264" w:lineRule="auto"/>
        <w:rPr>
          <w:rFonts w:eastAsia="Times New Roman" w:cs="Times New Roman"/>
          <w:color w:val="000000"/>
          <w:szCs w:val="20"/>
          <w:lang w:val="ru-RU" w:eastAsia="ru-RU"/>
        </w:rPr>
        <w:sectPr w:rsidR="007E10B0" w:rsidRPr="007E10B0" w:rsidSect="00120237">
          <w:footerReference w:type="even" r:id="rId9"/>
          <w:footerReference w:type="default" r:id="rId10"/>
          <w:pgSz w:w="16838" w:h="11906" w:orient="landscape"/>
          <w:pgMar w:top="851" w:right="1134" w:bottom="1701" w:left="1134" w:header="709" w:footer="342" w:gutter="0"/>
          <w:cols w:space="720"/>
        </w:sectPr>
      </w:pPr>
    </w:p>
    <w:p w:rsidR="007E10B0" w:rsidRPr="00120237" w:rsidRDefault="00120237" w:rsidP="007E10B0">
      <w:pPr>
        <w:keepNext/>
        <w:spacing w:after="0" w:line="23" w:lineRule="atLeast"/>
        <w:jc w:val="center"/>
        <w:outlineLvl w:val="0"/>
        <w:rPr>
          <w:rFonts w:ascii="Times New Roman" w:eastAsia="Times New Roman" w:hAnsi="Times New Roman" w:cs="Times New Roman"/>
          <w:b/>
          <w:color w:val="000000"/>
          <w:sz w:val="24"/>
          <w:szCs w:val="18"/>
          <w:lang w:val="ru-RU" w:eastAsia="ru-RU"/>
        </w:rPr>
      </w:pPr>
      <w:bookmarkStart w:id="5" w:name="__RefHeading___2"/>
      <w:bookmarkEnd w:id="5"/>
      <w:r w:rsidRPr="00120237">
        <w:rPr>
          <w:rFonts w:ascii="Times New Roman" w:eastAsia="Times New Roman" w:hAnsi="Times New Roman" w:cs="Times New Roman"/>
          <w:b/>
          <w:color w:val="000000"/>
          <w:sz w:val="24"/>
          <w:szCs w:val="18"/>
          <w:lang w:val="ru-RU" w:eastAsia="ru-RU"/>
        </w:rPr>
        <w:lastRenderedPageBreak/>
        <w:t>2. СТРУКТУРА И СОДЕРЖАНИЕ УЧЕБНОГО ПРЕДМЕТА</w:t>
      </w:r>
    </w:p>
    <w:p w:rsidR="007E10B0" w:rsidRPr="00120237" w:rsidRDefault="007E10B0" w:rsidP="007E10B0">
      <w:pPr>
        <w:spacing w:after="160" w:line="264" w:lineRule="auto"/>
        <w:rPr>
          <w:rFonts w:ascii="Times New Roman" w:eastAsia="Times New Roman" w:hAnsi="Times New Roman" w:cs="Times New Roman"/>
          <w:color w:val="000000"/>
          <w:sz w:val="20"/>
          <w:szCs w:val="18"/>
          <w:lang w:val="ru-RU" w:eastAsia="ru-RU"/>
        </w:rPr>
      </w:pPr>
    </w:p>
    <w:p w:rsidR="007E10B0" w:rsidRPr="00120237" w:rsidRDefault="007E10B0" w:rsidP="007E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color w:val="000000"/>
          <w:sz w:val="24"/>
          <w:szCs w:val="18"/>
          <w:lang w:val="ru-RU" w:eastAsia="ru-RU"/>
        </w:rPr>
      </w:pPr>
      <w:r w:rsidRPr="00120237">
        <w:rPr>
          <w:rFonts w:ascii="Times New Roman" w:eastAsia="Times New Roman" w:hAnsi="Times New Roman" w:cs="Times New Roman"/>
          <w:b/>
          <w:color w:val="000000"/>
          <w:sz w:val="24"/>
          <w:szCs w:val="18"/>
          <w:lang w:val="ru-RU" w:eastAsia="ru-RU"/>
        </w:rPr>
        <w:t xml:space="preserve">2.1. Объем </w:t>
      </w:r>
      <w:r w:rsidR="00120237" w:rsidRPr="00120237">
        <w:rPr>
          <w:rFonts w:ascii="Times New Roman" w:eastAsia="Times New Roman" w:hAnsi="Times New Roman" w:cs="Times New Roman"/>
          <w:b/>
          <w:color w:val="000000"/>
          <w:sz w:val="24"/>
          <w:szCs w:val="18"/>
          <w:lang w:val="ru-RU" w:eastAsia="ru-RU"/>
        </w:rPr>
        <w:t>учебного предмета</w:t>
      </w:r>
      <w:r w:rsidRPr="00120237">
        <w:rPr>
          <w:rFonts w:ascii="Times New Roman" w:eastAsia="Times New Roman" w:hAnsi="Times New Roman" w:cs="Times New Roman"/>
          <w:b/>
          <w:color w:val="000000"/>
          <w:sz w:val="24"/>
          <w:szCs w:val="18"/>
          <w:lang w:val="ru-RU" w:eastAsia="ru-RU"/>
        </w:rPr>
        <w:t xml:space="preserve"> и виды учебной работы</w:t>
      </w:r>
    </w:p>
    <w:p w:rsidR="007E10B0" w:rsidRPr="00120237" w:rsidRDefault="007E10B0" w:rsidP="007E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color w:val="000000"/>
          <w:sz w:val="24"/>
          <w:szCs w:val="18"/>
          <w:lang w:val="ru-RU" w:eastAsia="ru-RU"/>
        </w:rPr>
      </w:pPr>
    </w:p>
    <w:tbl>
      <w:tblPr>
        <w:tblW w:w="10573" w:type="dxa"/>
        <w:tblInd w:w="-8" w:type="dxa"/>
        <w:tblBorders>
          <w:top w:val="single" w:sz="6" w:space="0" w:color="000000"/>
          <w:left w:val="single" w:sz="6" w:space="0" w:color="000000"/>
          <w:bottom w:val="single" w:sz="6" w:space="0" w:color="000000"/>
          <w:right w:val="single" w:sz="6" w:space="0" w:color="000000"/>
          <w:insideH w:val="single" w:sz="4" w:space="0" w:color="000000"/>
          <w:insideV w:val="single" w:sz="6" w:space="0" w:color="000000"/>
        </w:tblBorders>
        <w:tblLayout w:type="fixed"/>
        <w:tblLook w:val="04A0"/>
      </w:tblPr>
      <w:tblGrid>
        <w:gridCol w:w="7478"/>
        <w:gridCol w:w="3095"/>
      </w:tblGrid>
      <w:tr w:rsidR="007E10B0" w:rsidRPr="00120237" w:rsidTr="00F107DB">
        <w:trPr>
          <w:trHeight w:val="998"/>
        </w:trPr>
        <w:tc>
          <w:tcPr>
            <w:tcW w:w="74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10B0" w:rsidRPr="00120237" w:rsidRDefault="007E10B0" w:rsidP="007E10B0">
            <w:pPr>
              <w:spacing w:after="0" w:line="23" w:lineRule="atLeast"/>
              <w:jc w:val="center"/>
              <w:rPr>
                <w:rFonts w:ascii="Times New Roman" w:eastAsia="Times New Roman" w:hAnsi="Times New Roman" w:cs="Times New Roman"/>
                <w:b/>
                <w:color w:val="000000"/>
                <w:sz w:val="24"/>
                <w:szCs w:val="18"/>
                <w:lang w:val="ru-RU" w:eastAsia="ru-RU"/>
              </w:rPr>
            </w:pPr>
            <w:r w:rsidRPr="00120237">
              <w:rPr>
                <w:rFonts w:ascii="Times New Roman" w:eastAsia="Times New Roman" w:hAnsi="Times New Roman" w:cs="Times New Roman"/>
                <w:b/>
                <w:color w:val="000000"/>
                <w:sz w:val="24"/>
                <w:szCs w:val="18"/>
                <w:lang w:val="ru-RU" w:eastAsia="ru-RU"/>
              </w:rPr>
              <w:t>Вид учебной работы</w:t>
            </w:r>
          </w:p>
        </w:tc>
        <w:tc>
          <w:tcPr>
            <w:tcW w:w="30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10B0" w:rsidRPr="00120237" w:rsidRDefault="007E10B0" w:rsidP="007E10B0">
            <w:pPr>
              <w:spacing w:after="0" w:line="23" w:lineRule="atLeast"/>
              <w:jc w:val="center"/>
              <w:rPr>
                <w:rFonts w:ascii="Times New Roman" w:eastAsia="Times New Roman" w:hAnsi="Times New Roman" w:cs="Times New Roman"/>
                <w:b/>
                <w:color w:val="000000"/>
                <w:sz w:val="24"/>
                <w:szCs w:val="18"/>
                <w:lang w:val="ru-RU" w:eastAsia="ru-RU"/>
              </w:rPr>
            </w:pPr>
            <w:r w:rsidRPr="00120237">
              <w:rPr>
                <w:rFonts w:ascii="Times New Roman" w:eastAsia="Times New Roman" w:hAnsi="Times New Roman" w:cs="Times New Roman"/>
                <w:b/>
                <w:color w:val="000000"/>
                <w:sz w:val="24"/>
                <w:szCs w:val="18"/>
                <w:lang w:val="ru-RU" w:eastAsia="ru-RU"/>
              </w:rPr>
              <w:t>Базовый уровень</w:t>
            </w:r>
          </w:p>
        </w:tc>
      </w:tr>
      <w:tr w:rsidR="007E10B0" w:rsidRPr="00120237" w:rsidTr="00F107DB">
        <w:trPr>
          <w:trHeight w:val="528"/>
        </w:trPr>
        <w:tc>
          <w:tcPr>
            <w:tcW w:w="74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10B0" w:rsidRPr="00120237" w:rsidRDefault="007E10B0" w:rsidP="00120237">
            <w:pPr>
              <w:spacing w:after="0" w:line="23" w:lineRule="atLeast"/>
              <w:jc w:val="both"/>
              <w:rPr>
                <w:rFonts w:ascii="Times New Roman" w:eastAsia="Times New Roman" w:hAnsi="Times New Roman" w:cs="Times New Roman"/>
                <w:b/>
                <w:color w:val="000000"/>
                <w:sz w:val="24"/>
                <w:szCs w:val="18"/>
                <w:lang w:val="ru-RU" w:eastAsia="ru-RU"/>
              </w:rPr>
            </w:pPr>
            <w:r w:rsidRPr="00120237">
              <w:rPr>
                <w:rFonts w:ascii="Times New Roman" w:eastAsia="Times New Roman" w:hAnsi="Times New Roman" w:cs="Times New Roman"/>
                <w:b/>
                <w:color w:val="000000"/>
                <w:sz w:val="24"/>
                <w:szCs w:val="18"/>
                <w:lang w:val="ru-RU" w:eastAsia="ru-RU"/>
              </w:rPr>
              <w:t>Объем образовательной программы дисциплины</w:t>
            </w:r>
          </w:p>
        </w:tc>
        <w:tc>
          <w:tcPr>
            <w:tcW w:w="30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10B0" w:rsidRPr="00120237" w:rsidRDefault="007E10B0" w:rsidP="007E10B0">
            <w:pPr>
              <w:spacing w:after="0" w:line="23" w:lineRule="atLeast"/>
              <w:jc w:val="center"/>
              <w:rPr>
                <w:rFonts w:ascii="Times New Roman" w:eastAsia="Times New Roman" w:hAnsi="Times New Roman" w:cs="Times New Roman"/>
                <w:b/>
                <w:color w:val="000000"/>
                <w:sz w:val="24"/>
                <w:szCs w:val="18"/>
                <w:lang w:val="ru-RU" w:eastAsia="ru-RU"/>
              </w:rPr>
            </w:pPr>
            <w:r w:rsidRPr="00120237">
              <w:rPr>
                <w:rFonts w:ascii="Times New Roman" w:eastAsia="Times New Roman" w:hAnsi="Times New Roman" w:cs="Times New Roman"/>
                <w:b/>
                <w:color w:val="000000"/>
                <w:sz w:val="24"/>
                <w:szCs w:val="18"/>
                <w:lang w:val="ru-RU" w:eastAsia="ru-RU"/>
              </w:rPr>
              <w:t>136</w:t>
            </w:r>
          </w:p>
        </w:tc>
      </w:tr>
      <w:tr w:rsidR="00120237" w:rsidRPr="00120237" w:rsidTr="00F107DB">
        <w:trPr>
          <w:trHeight w:val="528"/>
        </w:trPr>
        <w:tc>
          <w:tcPr>
            <w:tcW w:w="74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20237" w:rsidRPr="00120237" w:rsidRDefault="00120237" w:rsidP="00120237">
            <w:pPr>
              <w:spacing w:after="0" w:line="23" w:lineRule="atLeast"/>
              <w:jc w:val="both"/>
              <w:rPr>
                <w:rFonts w:ascii="Times New Roman" w:eastAsia="Times New Roman" w:hAnsi="Times New Roman" w:cs="Times New Roman"/>
                <w:b/>
                <w:color w:val="000000"/>
                <w:sz w:val="24"/>
                <w:szCs w:val="18"/>
                <w:lang w:val="ru-RU" w:eastAsia="ru-RU"/>
              </w:rPr>
            </w:pPr>
            <w:r w:rsidRPr="00120237">
              <w:rPr>
                <w:rFonts w:ascii="Times New Roman" w:eastAsia="Times New Roman" w:hAnsi="Times New Roman" w:cs="Times New Roman"/>
                <w:color w:val="000000"/>
                <w:sz w:val="24"/>
                <w:szCs w:val="18"/>
                <w:lang w:val="ru-RU" w:eastAsia="ru-RU"/>
              </w:rPr>
              <w:t>в т. ч.:</w:t>
            </w:r>
          </w:p>
        </w:tc>
        <w:tc>
          <w:tcPr>
            <w:tcW w:w="30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20237" w:rsidRPr="00120237" w:rsidRDefault="00120237" w:rsidP="00120237">
            <w:pPr>
              <w:spacing w:after="0" w:line="23" w:lineRule="atLeast"/>
              <w:jc w:val="center"/>
              <w:rPr>
                <w:rFonts w:ascii="Times New Roman" w:eastAsia="Times New Roman" w:hAnsi="Times New Roman" w:cs="Times New Roman"/>
                <w:b/>
                <w:color w:val="000000"/>
                <w:sz w:val="24"/>
                <w:szCs w:val="18"/>
                <w:lang w:val="ru-RU" w:eastAsia="ru-RU"/>
              </w:rPr>
            </w:pPr>
          </w:p>
        </w:tc>
      </w:tr>
      <w:tr w:rsidR="00120237" w:rsidRPr="00120237" w:rsidTr="00F107DB">
        <w:trPr>
          <w:trHeight w:val="528"/>
        </w:trPr>
        <w:tc>
          <w:tcPr>
            <w:tcW w:w="74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20237" w:rsidRPr="00120237" w:rsidRDefault="00120237" w:rsidP="00120237">
            <w:pPr>
              <w:spacing w:after="0" w:line="23" w:lineRule="atLeast"/>
              <w:rPr>
                <w:rFonts w:ascii="Times New Roman" w:eastAsia="Times New Roman" w:hAnsi="Times New Roman" w:cs="Times New Roman"/>
                <w:b/>
                <w:color w:val="000000"/>
                <w:sz w:val="24"/>
                <w:szCs w:val="18"/>
                <w:lang w:val="ru-RU" w:eastAsia="ru-RU"/>
              </w:rPr>
            </w:pPr>
            <w:r w:rsidRPr="00120237">
              <w:rPr>
                <w:rFonts w:ascii="Times New Roman" w:eastAsia="Times New Roman" w:hAnsi="Times New Roman" w:cs="Times New Roman"/>
                <w:b/>
                <w:color w:val="000000"/>
                <w:sz w:val="24"/>
                <w:szCs w:val="18"/>
                <w:lang w:val="ru-RU" w:eastAsia="ru-RU"/>
              </w:rPr>
              <w:t>Основное содержание</w:t>
            </w:r>
          </w:p>
        </w:tc>
        <w:tc>
          <w:tcPr>
            <w:tcW w:w="30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20237" w:rsidRPr="00120237" w:rsidRDefault="00120237" w:rsidP="00120237">
            <w:pPr>
              <w:spacing w:after="0" w:line="23" w:lineRule="atLeast"/>
              <w:jc w:val="center"/>
              <w:rPr>
                <w:rFonts w:ascii="Times New Roman" w:eastAsia="Times New Roman" w:hAnsi="Times New Roman" w:cs="Times New Roman"/>
                <w:b/>
                <w:sz w:val="24"/>
                <w:szCs w:val="18"/>
                <w:lang w:val="ru-RU" w:eastAsia="ru-RU"/>
              </w:rPr>
            </w:pPr>
            <w:r w:rsidRPr="00120237">
              <w:rPr>
                <w:rFonts w:ascii="Times New Roman" w:eastAsia="Times New Roman" w:hAnsi="Times New Roman" w:cs="Times New Roman"/>
                <w:b/>
                <w:sz w:val="24"/>
                <w:szCs w:val="18"/>
                <w:lang w:val="ru-RU" w:eastAsia="ru-RU"/>
              </w:rPr>
              <w:t>103</w:t>
            </w:r>
          </w:p>
        </w:tc>
      </w:tr>
      <w:tr w:rsidR="00120237" w:rsidRPr="00120237" w:rsidTr="00F107DB">
        <w:trPr>
          <w:trHeight w:val="562"/>
        </w:trPr>
        <w:tc>
          <w:tcPr>
            <w:tcW w:w="1057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120237" w:rsidRPr="00120237" w:rsidRDefault="00120237" w:rsidP="00120237">
            <w:pPr>
              <w:spacing w:after="0" w:line="23" w:lineRule="atLeast"/>
              <w:rPr>
                <w:rFonts w:ascii="Times New Roman" w:eastAsia="Times New Roman" w:hAnsi="Times New Roman" w:cs="Times New Roman"/>
                <w:sz w:val="24"/>
                <w:szCs w:val="18"/>
                <w:lang w:val="ru-RU" w:eastAsia="ru-RU"/>
              </w:rPr>
            </w:pPr>
            <w:r w:rsidRPr="00120237">
              <w:rPr>
                <w:rFonts w:ascii="Times New Roman" w:eastAsia="Times New Roman" w:hAnsi="Times New Roman" w:cs="Times New Roman"/>
                <w:sz w:val="24"/>
                <w:szCs w:val="18"/>
                <w:lang w:val="ru-RU" w:eastAsia="ru-RU"/>
              </w:rPr>
              <w:t>в т. ч.:</w:t>
            </w:r>
          </w:p>
        </w:tc>
      </w:tr>
      <w:tr w:rsidR="00120237" w:rsidRPr="00120237" w:rsidTr="00F107DB">
        <w:trPr>
          <w:trHeight w:val="562"/>
        </w:trPr>
        <w:tc>
          <w:tcPr>
            <w:tcW w:w="74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20237" w:rsidRPr="00120237" w:rsidRDefault="00120237" w:rsidP="00120237">
            <w:pPr>
              <w:spacing w:after="0" w:line="23" w:lineRule="atLeast"/>
              <w:rPr>
                <w:rFonts w:ascii="Times New Roman" w:eastAsia="Times New Roman" w:hAnsi="Times New Roman" w:cs="Times New Roman"/>
                <w:color w:val="000000"/>
                <w:sz w:val="24"/>
                <w:szCs w:val="18"/>
                <w:lang w:val="ru-RU" w:eastAsia="ru-RU"/>
              </w:rPr>
            </w:pPr>
            <w:r w:rsidRPr="00120237">
              <w:rPr>
                <w:rFonts w:ascii="Times New Roman" w:eastAsia="Times New Roman" w:hAnsi="Times New Roman" w:cs="Times New Roman"/>
                <w:color w:val="000000"/>
                <w:sz w:val="24"/>
                <w:szCs w:val="18"/>
                <w:lang w:val="ru-RU" w:eastAsia="ru-RU"/>
              </w:rPr>
              <w:t>теоретическое обучение</w:t>
            </w:r>
          </w:p>
        </w:tc>
        <w:tc>
          <w:tcPr>
            <w:tcW w:w="3095" w:type="dxa"/>
            <w:tcBorders>
              <w:top w:val="single" w:sz="6" w:space="0" w:color="000000"/>
              <w:left w:val="single" w:sz="6" w:space="0" w:color="000000"/>
              <w:bottom w:val="single" w:sz="6" w:space="0" w:color="000000"/>
              <w:right w:val="single" w:sz="4" w:space="0" w:color="000000"/>
            </w:tcBorders>
            <w:shd w:val="clear" w:color="auto" w:fill="auto"/>
            <w:vAlign w:val="center"/>
          </w:tcPr>
          <w:p w:rsidR="00120237" w:rsidRPr="00120237" w:rsidRDefault="00120237" w:rsidP="00120237">
            <w:pPr>
              <w:spacing w:after="0" w:line="23" w:lineRule="atLeast"/>
              <w:jc w:val="center"/>
              <w:rPr>
                <w:rFonts w:ascii="Times New Roman" w:eastAsia="Times New Roman" w:hAnsi="Times New Roman" w:cs="Times New Roman"/>
                <w:sz w:val="24"/>
                <w:szCs w:val="18"/>
                <w:lang w:val="ru-RU" w:eastAsia="ru-RU"/>
              </w:rPr>
            </w:pPr>
            <w:r w:rsidRPr="00120237">
              <w:rPr>
                <w:rFonts w:ascii="Times New Roman" w:eastAsia="Times New Roman" w:hAnsi="Times New Roman" w:cs="Times New Roman"/>
                <w:sz w:val="24"/>
                <w:szCs w:val="18"/>
                <w:lang w:val="ru-RU" w:eastAsia="ru-RU"/>
              </w:rPr>
              <w:t>95</w:t>
            </w:r>
          </w:p>
        </w:tc>
      </w:tr>
      <w:tr w:rsidR="00120237" w:rsidRPr="00120237" w:rsidTr="00F107DB">
        <w:trPr>
          <w:trHeight w:val="562"/>
        </w:trPr>
        <w:tc>
          <w:tcPr>
            <w:tcW w:w="74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20237" w:rsidRPr="00120237" w:rsidRDefault="00120237" w:rsidP="00120237">
            <w:pPr>
              <w:spacing w:after="0" w:line="23" w:lineRule="atLeast"/>
              <w:rPr>
                <w:rFonts w:ascii="Times New Roman" w:eastAsia="Times New Roman" w:hAnsi="Times New Roman" w:cs="Times New Roman"/>
                <w:color w:val="000000"/>
                <w:sz w:val="24"/>
                <w:szCs w:val="18"/>
                <w:lang w:val="ru-RU" w:eastAsia="ru-RU"/>
              </w:rPr>
            </w:pPr>
            <w:r w:rsidRPr="00120237">
              <w:rPr>
                <w:rFonts w:ascii="Times New Roman" w:eastAsia="Times New Roman" w:hAnsi="Times New Roman" w:cs="Times New Roman"/>
                <w:color w:val="000000"/>
                <w:sz w:val="24"/>
                <w:szCs w:val="18"/>
                <w:lang w:val="ru-RU" w:eastAsia="ru-RU"/>
              </w:rPr>
              <w:t>практические занятия</w:t>
            </w:r>
          </w:p>
        </w:tc>
        <w:tc>
          <w:tcPr>
            <w:tcW w:w="3095" w:type="dxa"/>
            <w:tcBorders>
              <w:top w:val="single" w:sz="6" w:space="0" w:color="000000"/>
              <w:left w:val="single" w:sz="6" w:space="0" w:color="000000"/>
              <w:bottom w:val="single" w:sz="6" w:space="0" w:color="000000"/>
              <w:right w:val="single" w:sz="4" w:space="0" w:color="000000"/>
            </w:tcBorders>
            <w:shd w:val="clear" w:color="auto" w:fill="auto"/>
            <w:vAlign w:val="center"/>
          </w:tcPr>
          <w:p w:rsidR="00120237" w:rsidRPr="00120237" w:rsidRDefault="00120237" w:rsidP="00120237">
            <w:pPr>
              <w:spacing w:after="0" w:line="23" w:lineRule="atLeast"/>
              <w:jc w:val="center"/>
              <w:rPr>
                <w:rFonts w:ascii="Times New Roman" w:eastAsia="Times New Roman" w:hAnsi="Times New Roman" w:cs="Times New Roman"/>
                <w:sz w:val="24"/>
                <w:szCs w:val="18"/>
                <w:lang w:val="ru-RU" w:eastAsia="ru-RU"/>
              </w:rPr>
            </w:pPr>
            <w:r w:rsidRPr="00120237">
              <w:rPr>
                <w:rFonts w:ascii="Times New Roman" w:eastAsia="Times New Roman" w:hAnsi="Times New Roman" w:cs="Times New Roman"/>
                <w:sz w:val="24"/>
                <w:szCs w:val="18"/>
                <w:lang w:val="ru-RU" w:eastAsia="ru-RU"/>
              </w:rPr>
              <w:t>8</w:t>
            </w:r>
          </w:p>
        </w:tc>
      </w:tr>
      <w:tr w:rsidR="00120237" w:rsidRPr="00120237" w:rsidTr="00F107DB">
        <w:trPr>
          <w:trHeight w:val="562"/>
        </w:trPr>
        <w:tc>
          <w:tcPr>
            <w:tcW w:w="74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20237" w:rsidRPr="00120237" w:rsidRDefault="00120237" w:rsidP="00120237">
            <w:pPr>
              <w:spacing w:after="0" w:line="23" w:lineRule="atLeast"/>
              <w:rPr>
                <w:rFonts w:ascii="Times New Roman" w:eastAsia="Times New Roman" w:hAnsi="Times New Roman" w:cs="Times New Roman"/>
                <w:color w:val="000000"/>
                <w:sz w:val="24"/>
                <w:szCs w:val="18"/>
                <w:lang w:val="ru-RU" w:eastAsia="ru-RU"/>
              </w:rPr>
            </w:pPr>
            <w:r w:rsidRPr="00120237">
              <w:rPr>
                <w:rFonts w:ascii="Times New Roman" w:eastAsia="Times New Roman" w:hAnsi="Times New Roman" w:cs="Times New Roman"/>
                <w:b/>
                <w:color w:val="000000"/>
                <w:sz w:val="24"/>
                <w:szCs w:val="18"/>
                <w:lang w:val="ru-RU" w:eastAsia="ru-RU"/>
              </w:rPr>
              <w:t>Профессионально ориентированное содержание</w:t>
            </w:r>
          </w:p>
        </w:tc>
        <w:tc>
          <w:tcPr>
            <w:tcW w:w="3095" w:type="dxa"/>
            <w:tcBorders>
              <w:top w:val="single" w:sz="6" w:space="0" w:color="000000"/>
              <w:left w:val="single" w:sz="6" w:space="0" w:color="000000"/>
              <w:bottom w:val="single" w:sz="6" w:space="0" w:color="000000"/>
              <w:right w:val="single" w:sz="4" w:space="0" w:color="000000"/>
            </w:tcBorders>
            <w:shd w:val="clear" w:color="auto" w:fill="auto"/>
            <w:vAlign w:val="center"/>
          </w:tcPr>
          <w:p w:rsidR="00120237" w:rsidRPr="00120237" w:rsidRDefault="00120237" w:rsidP="00120237">
            <w:pPr>
              <w:spacing w:after="0" w:line="23" w:lineRule="atLeast"/>
              <w:jc w:val="center"/>
              <w:rPr>
                <w:rFonts w:ascii="Times New Roman" w:eastAsia="Times New Roman" w:hAnsi="Times New Roman" w:cs="Times New Roman"/>
                <w:sz w:val="24"/>
                <w:szCs w:val="18"/>
                <w:lang w:val="ru-RU" w:eastAsia="ru-RU"/>
              </w:rPr>
            </w:pPr>
            <w:r w:rsidRPr="00120237">
              <w:rPr>
                <w:rFonts w:ascii="Times New Roman" w:eastAsia="Times New Roman" w:hAnsi="Times New Roman" w:cs="Times New Roman"/>
                <w:b/>
                <w:sz w:val="24"/>
                <w:szCs w:val="18"/>
                <w:lang w:val="ru-RU" w:eastAsia="ru-RU"/>
              </w:rPr>
              <w:t>10</w:t>
            </w:r>
          </w:p>
        </w:tc>
      </w:tr>
      <w:tr w:rsidR="00120237" w:rsidRPr="00120237" w:rsidTr="00F107DB">
        <w:trPr>
          <w:trHeight w:val="562"/>
        </w:trPr>
        <w:tc>
          <w:tcPr>
            <w:tcW w:w="10573" w:type="dxa"/>
            <w:gridSpan w:val="2"/>
            <w:tcBorders>
              <w:top w:val="single" w:sz="6" w:space="0" w:color="000000"/>
              <w:left w:val="single" w:sz="6" w:space="0" w:color="000000"/>
              <w:bottom w:val="single" w:sz="6" w:space="0" w:color="000000"/>
              <w:right w:val="single" w:sz="4" w:space="0" w:color="000000"/>
            </w:tcBorders>
            <w:shd w:val="clear" w:color="auto" w:fill="auto"/>
            <w:vAlign w:val="center"/>
          </w:tcPr>
          <w:p w:rsidR="00120237" w:rsidRPr="00120237" w:rsidRDefault="00120237" w:rsidP="00120237">
            <w:pPr>
              <w:spacing w:after="0" w:line="23" w:lineRule="atLeast"/>
              <w:rPr>
                <w:rFonts w:ascii="Times New Roman" w:eastAsia="Times New Roman" w:hAnsi="Times New Roman" w:cs="Times New Roman"/>
                <w:sz w:val="24"/>
                <w:szCs w:val="18"/>
                <w:lang w:val="ru-RU" w:eastAsia="ru-RU"/>
              </w:rPr>
            </w:pPr>
            <w:r w:rsidRPr="00120237">
              <w:rPr>
                <w:rFonts w:ascii="Times New Roman" w:eastAsia="Times New Roman" w:hAnsi="Times New Roman" w:cs="Times New Roman"/>
                <w:sz w:val="24"/>
                <w:szCs w:val="18"/>
                <w:lang w:val="ru-RU" w:eastAsia="ru-RU"/>
              </w:rPr>
              <w:t>в т. ч.:</w:t>
            </w:r>
          </w:p>
        </w:tc>
      </w:tr>
      <w:tr w:rsidR="00120237" w:rsidRPr="00120237" w:rsidTr="00F107DB">
        <w:trPr>
          <w:trHeight w:val="562"/>
        </w:trPr>
        <w:tc>
          <w:tcPr>
            <w:tcW w:w="74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20237" w:rsidRPr="00120237" w:rsidRDefault="00120237" w:rsidP="00120237">
            <w:pPr>
              <w:spacing w:after="0" w:line="23" w:lineRule="atLeast"/>
              <w:rPr>
                <w:rFonts w:ascii="Times New Roman" w:eastAsia="Times New Roman" w:hAnsi="Times New Roman" w:cs="Times New Roman"/>
                <w:color w:val="000000"/>
                <w:sz w:val="24"/>
                <w:szCs w:val="18"/>
                <w:lang w:val="ru-RU" w:eastAsia="ru-RU"/>
              </w:rPr>
            </w:pPr>
            <w:r w:rsidRPr="00120237">
              <w:rPr>
                <w:rFonts w:ascii="Times New Roman" w:eastAsia="Times New Roman" w:hAnsi="Times New Roman" w:cs="Times New Roman"/>
                <w:color w:val="000000"/>
                <w:sz w:val="24"/>
                <w:szCs w:val="18"/>
                <w:lang w:val="ru-RU" w:eastAsia="ru-RU"/>
              </w:rPr>
              <w:t>практические занятия</w:t>
            </w:r>
          </w:p>
        </w:tc>
        <w:tc>
          <w:tcPr>
            <w:tcW w:w="3095" w:type="dxa"/>
            <w:tcBorders>
              <w:top w:val="single" w:sz="6" w:space="0" w:color="000000"/>
              <w:left w:val="single" w:sz="6" w:space="0" w:color="000000"/>
              <w:bottom w:val="single" w:sz="6" w:space="0" w:color="000000"/>
              <w:right w:val="single" w:sz="4" w:space="0" w:color="000000"/>
            </w:tcBorders>
            <w:shd w:val="clear" w:color="auto" w:fill="auto"/>
            <w:vAlign w:val="center"/>
          </w:tcPr>
          <w:p w:rsidR="00120237" w:rsidRPr="00120237" w:rsidRDefault="00120237" w:rsidP="00120237">
            <w:pPr>
              <w:spacing w:after="0" w:line="23" w:lineRule="atLeast"/>
              <w:jc w:val="center"/>
              <w:rPr>
                <w:rFonts w:ascii="Times New Roman" w:eastAsia="Times New Roman" w:hAnsi="Times New Roman" w:cs="Times New Roman"/>
                <w:sz w:val="24"/>
                <w:szCs w:val="18"/>
                <w:lang w:val="ru-RU" w:eastAsia="ru-RU"/>
              </w:rPr>
            </w:pPr>
            <w:r w:rsidRPr="00120237">
              <w:rPr>
                <w:rFonts w:ascii="Times New Roman" w:eastAsia="Times New Roman" w:hAnsi="Times New Roman" w:cs="Times New Roman"/>
                <w:sz w:val="24"/>
                <w:szCs w:val="18"/>
                <w:lang w:val="ru-RU" w:eastAsia="ru-RU"/>
              </w:rPr>
              <w:t>10</w:t>
            </w:r>
          </w:p>
        </w:tc>
      </w:tr>
      <w:tr w:rsidR="00120237" w:rsidRPr="00120237" w:rsidTr="00F107DB">
        <w:trPr>
          <w:trHeight w:val="562"/>
        </w:trPr>
        <w:tc>
          <w:tcPr>
            <w:tcW w:w="74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20237" w:rsidRPr="00120237" w:rsidRDefault="00120237" w:rsidP="00120237">
            <w:pPr>
              <w:spacing w:after="0" w:line="23" w:lineRule="atLeast"/>
              <w:rPr>
                <w:rFonts w:ascii="Times New Roman" w:eastAsia="Times New Roman" w:hAnsi="Times New Roman" w:cs="Times New Roman"/>
                <w:b/>
                <w:color w:val="000000"/>
                <w:sz w:val="24"/>
                <w:szCs w:val="18"/>
                <w:lang w:val="ru-RU" w:eastAsia="ru-RU"/>
              </w:rPr>
            </w:pPr>
            <w:r w:rsidRPr="00120237">
              <w:rPr>
                <w:rFonts w:ascii="Times New Roman" w:eastAsia="Times New Roman" w:hAnsi="Times New Roman" w:cs="Times New Roman"/>
                <w:b/>
                <w:color w:val="000000"/>
                <w:sz w:val="24"/>
                <w:szCs w:val="18"/>
                <w:lang w:val="ru-RU" w:eastAsia="ru-RU"/>
              </w:rPr>
              <w:t>Самостоятельная работа обучающихся</w:t>
            </w:r>
          </w:p>
        </w:tc>
        <w:tc>
          <w:tcPr>
            <w:tcW w:w="3095" w:type="dxa"/>
            <w:tcBorders>
              <w:top w:val="single" w:sz="6" w:space="0" w:color="000000"/>
              <w:left w:val="single" w:sz="6" w:space="0" w:color="000000"/>
              <w:bottom w:val="single" w:sz="6" w:space="0" w:color="000000"/>
              <w:right w:val="single" w:sz="4" w:space="0" w:color="000000"/>
            </w:tcBorders>
            <w:shd w:val="clear" w:color="auto" w:fill="auto"/>
            <w:vAlign w:val="center"/>
          </w:tcPr>
          <w:p w:rsidR="00120237" w:rsidRPr="00120237" w:rsidRDefault="00120237" w:rsidP="00120237">
            <w:pPr>
              <w:spacing w:after="0" w:line="23" w:lineRule="atLeast"/>
              <w:jc w:val="center"/>
              <w:rPr>
                <w:rFonts w:ascii="Times New Roman" w:eastAsia="Times New Roman" w:hAnsi="Times New Roman" w:cs="Times New Roman"/>
                <w:b/>
                <w:bCs/>
                <w:color w:val="000000"/>
                <w:sz w:val="24"/>
                <w:szCs w:val="18"/>
                <w:lang w:val="ru-RU" w:eastAsia="ru-RU"/>
              </w:rPr>
            </w:pPr>
            <w:r w:rsidRPr="00120237">
              <w:rPr>
                <w:rFonts w:ascii="Times New Roman" w:eastAsia="Times New Roman" w:hAnsi="Times New Roman" w:cs="Times New Roman"/>
                <w:b/>
                <w:bCs/>
                <w:color w:val="000000"/>
                <w:sz w:val="24"/>
                <w:szCs w:val="18"/>
                <w:lang w:val="ru-RU" w:eastAsia="ru-RU"/>
              </w:rPr>
              <w:t>23</w:t>
            </w:r>
          </w:p>
        </w:tc>
      </w:tr>
      <w:tr w:rsidR="00120237" w:rsidRPr="00120237" w:rsidTr="00F107DB">
        <w:trPr>
          <w:trHeight w:val="562"/>
        </w:trPr>
        <w:tc>
          <w:tcPr>
            <w:tcW w:w="74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20237" w:rsidRPr="00120237" w:rsidRDefault="00120237" w:rsidP="00120237">
            <w:pPr>
              <w:spacing w:after="0" w:line="23" w:lineRule="atLeast"/>
              <w:rPr>
                <w:rFonts w:ascii="Times New Roman" w:eastAsia="Times New Roman" w:hAnsi="Times New Roman" w:cs="Times New Roman"/>
                <w:color w:val="000000"/>
                <w:sz w:val="24"/>
                <w:szCs w:val="18"/>
                <w:lang w:val="ru-RU" w:eastAsia="ru-RU"/>
              </w:rPr>
            </w:pPr>
            <w:r w:rsidRPr="00120237">
              <w:rPr>
                <w:rFonts w:ascii="Times New Roman" w:eastAsia="Times New Roman" w:hAnsi="Times New Roman" w:cs="Times New Roman"/>
                <w:b/>
                <w:color w:val="000000"/>
                <w:sz w:val="24"/>
                <w:szCs w:val="18"/>
                <w:lang w:val="ru-RU" w:eastAsia="ru-RU"/>
              </w:rPr>
              <w:t>Индивидуальный проект</w:t>
            </w:r>
          </w:p>
        </w:tc>
        <w:tc>
          <w:tcPr>
            <w:tcW w:w="3095" w:type="dxa"/>
            <w:tcBorders>
              <w:top w:val="single" w:sz="6" w:space="0" w:color="000000"/>
              <w:left w:val="single" w:sz="6" w:space="0" w:color="000000"/>
              <w:bottom w:val="single" w:sz="6" w:space="0" w:color="000000"/>
              <w:right w:val="single" w:sz="4" w:space="0" w:color="000000"/>
            </w:tcBorders>
            <w:shd w:val="clear" w:color="auto" w:fill="auto"/>
            <w:vAlign w:val="center"/>
          </w:tcPr>
          <w:p w:rsidR="00120237" w:rsidRPr="00120237" w:rsidRDefault="00120237" w:rsidP="00120237">
            <w:pPr>
              <w:spacing w:after="0" w:line="23" w:lineRule="atLeast"/>
              <w:jc w:val="center"/>
              <w:rPr>
                <w:rFonts w:ascii="Times New Roman" w:eastAsia="Times New Roman" w:hAnsi="Times New Roman" w:cs="Times New Roman"/>
                <w:color w:val="000000"/>
                <w:sz w:val="24"/>
                <w:szCs w:val="18"/>
                <w:lang w:val="ru-RU" w:eastAsia="ru-RU"/>
              </w:rPr>
            </w:pPr>
            <w:r w:rsidRPr="00120237">
              <w:rPr>
                <w:rFonts w:ascii="Times New Roman" w:eastAsia="Times New Roman" w:hAnsi="Times New Roman" w:cs="Times New Roman"/>
                <w:color w:val="000000"/>
                <w:sz w:val="24"/>
                <w:szCs w:val="18"/>
                <w:lang w:val="ru-RU" w:eastAsia="ru-RU"/>
              </w:rPr>
              <w:t>нет</w:t>
            </w:r>
          </w:p>
        </w:tc>
      </w:tr>
      <w:tr w:rsidR="00120237" w:rsidRPr="005E587D" w:rsidTr="00FF4778">
        <w:trPr>
          <w:trHeight w:val="380"/>
        </w:trPr>
        <w:tc>
          <w:tcPr>
            <w:tcW w:w="1057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120237" w:rsidRPr="00120237" w:rsidRDefault="00120237" w:rsidP="00120237">
            <w:pPr>
              <w:spacing w:after="0" w:line="23" w:lineRule="atLeast"/>
              <w:jc w:val="both"/>
              <w:rPr>
                <w:rFonts w:ascii="Times New Roman" w:eastAsia="Times New Roman" w:hAnsi="Times New Roman" w:cs="Times New Roman"/>
                <w:b/>
                <w:i/>
                <w:iCs/>
                <w:color w:val="000000"/>
                <w:sz w:val="24"/>
                <w:szCs w:val="18"/>
                <w:lang w:val="ru-RU" w:eastAsia="ru-RU"/>
              </w:rPr>
            </w:pPr>
            <w:r w:rsidRPr="00120237">
              <w:rPr>
                <w:rFonts w:ascii="Times New Roman" w:eastAsia="Times New Roman" w:hAnsi="Times New Roman" w:cs="Times New Roman"/>
                <w:b/>
                <w:color w:val="000000"/>
                <w:sz w:val="24"/>
                <w:szCs w:val="18"/>
                <w:lang w:val="ru-RU" w:eastAsia="ru-RU"/>
              </w:rPr>
              <w:t>Промежуточная аттестация</w:t>
            </w:r>
            <w:r w:rsidRPr="00120237">
              <w:rPr>
                <w:rFonts w:ascii="Times New Roman" w:eastAsia="Times New Roman" w:hAnsi="Times New Roman" w:cs="Times New Roman"/>
                <w:b/>
                <w:i/>
                <w:iCs/>
                <w:color w:val="000000"/>
                <w:sz w:val="24"/>
                <w:szCs w:val="18"/>
                <w:lang w:val="ru-RU" w:eastAsia="ru-RU"/>
              </w:rPr>
              <w:t xml:space="preserve"> (контрольная работа – 1 семестр, дифференцированный зачет – 2 семестр)</w:t>
            </w:r>
          </w:p>
        </w:tc>
      </w:tr>
    </w:tbl>
    <w:p w:rsidR="00120237" w:rsidRPr="00120237" w:rsidRDefault="00120237" w:rsidP="00120237">
      <w:pPr>
        <w:jc w:val="right"/>
        <w:rPr>
          <w:rFonts w:eastAsia="Times New Roman" w:cs="Times New Roman"/>
          <w:szCs w:val="20"/>
          <w:lang w:val="ru-RU" w:eastAsia="ru-RU"/>
        </w:rPr>
      </w:pPr>
    </w:p>
    <w:p w:rsidR="00120237" w:rsidRPr="00120237" w:rsidRDefault="00120237" w:rsidP="00120237">
      <w:pPr>
        <w:rPr>
          <w:rFonts w:eastAsia="Times New Roman" w:cs="Times New Roman"/>
          <w:szCs w:val="20"/>
          <w:lang w:val="ru-RU" w:eastAsia="ru-RU"/>
        </w:rPr>
      </w:pPr>
    </w:p>
    <w:p w:rsidR="00120237" w:rsidRPr="00120237" w:rsidRDefault="00120237" w:rsidP="00120237">
      <w:pPr>
        <w:rPr>
          <w:rFonts w:eastAsia="Times New Roman" w:cs="Times New Roman"/>
          <w:szCs w:val="20"/>
          <w:lang w:val="ru-RU" w:eastAsia="ru-RU"/>
        </w:rPr>
        <w:sectPr w:rsidR="00120237" w:rsidRPr="00120237">
          <w:footerReference w:type="even" r:id="rId11"/>
          <w:footerReference w:type="default" r:id="rId12"/>
          <w:pgSz w:w="11907" w:h="16840"/>
          <w:pgMar w:top="1134" w:right="851" w:bottom="992" w:left="851" w:header="709" w:footer="709" w:gutter="0"/>
          <w:cols w:space="720"/>
        </w:sectPr>
      </w:pPr>
    </w:p>
    <w:p w:rsidR="007E10B0" w:rsidRDefault="007E10B0" w:rsidP="007E10B0">
      <w:pPr>
        <w:spacing w:after="0" w:line="23" w:lineRule="atLeast"/>
        <w:rPr>
          <w:rFonts w:ascii="Times New Roman" w:eastAsia="Times New Roman" w:hAnsi="Times New Roman" w:cs="Times New Roman"/>
          <w:b/>
          <w:color w:val="000000"/>
          <w:sz w:val="24"/>
          <w:szCs w:val="18"/>
          <w:lang w:val="ru-RU" w:eastAsia="ru-RU"/>
        </w:rPr>
      </w:pPr>
      <w:r w:rsidRPr="00120237">
        <w:rPr>
          <w:rFonts w:ascii="Times New Roman" w:eastAsia="Times New Roman" w:hAnsi="Times New Roman" w:cs="Times New Roman"/>
          <w:b/>
          <w:color w:val="000000"/>
          <w:sz w:val="24"/>
          <w:szCs w:val="18"/>
          <w:lang w:val="ru-RU" w:eastAsia="ru-RU"/>
        </w:rPr>
        <w:lastRenderedPageBreak/>
        <w:t xml:space="preserve">2.2. Тематический план и содержание </w:t>
      </w:r>
      <w:r w:rsidR="00120237" w:rsidRPr="00120237">
        <w:rPr>
          <w:rFonts w:ascii="Times New Roman" w:eastAsia="Times New Roman" w:hAnsi="Times New Roman" w:cs="Times New Roman"/>
          <w:b/>
          <w:color w:val="000000"/>
          <w:sz w:val="24"/>
          <w:szCs w:val="18"/>
          <w:lang w:val="ru-RU" w:eastAsia="ru-RU"/>
        </w:rPr>
        <w:t>учебного предмета ОУП.03 История</w:t>
      </w:r>
    </w:p>
    <w:p w:rsidR="00120237" w:rsidRPr="00120237" w:rsidRDefault="00120237" w:rsidP="007E10B0">
      <w:pPr>
        <w:spacing w:after="0" w:line="23" w:lineRule="atLeast"/>
        <w:rPr>
          <w:rFonts w:ascii="Times New Roman" w:eastAsia="Times New Roman" w:hAnsi="Times New Roman" w:cs="Times New Roman"/>
          <w:b/>
          <w:color w:val="000000"/>
          <w:sz w:val="24"/>
          <w:szCs w:val="18"/>
          <w:lang w:val="ru-RU" w:eastAsia="ru-RU"/>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85"/>
        <w:gridCol w:w="7967"/>
        <w:gridCol w:w="1956"/>
        <w:gridCol w:w="2551"/>
      </w:tblGrid>
      <w:tr w:rsidR="007E10B0" w:rsidRPr="00634790" w:rsidTr="00002F0B">
        <w:trPr>
          <w:trHeight w:val="20"/>
          <w:tblHeader/>
        </w:trPr>
        <w:tc>
          <w:tcPr>
            <w:tcW w:w="3085" w:type="dxa"/>
            <w:tcBorders>
              <w:top w:val="single" w:sz="4" w:space="0" w:color="000000"/>
              <w:left w:val="single" w:sz="4" w:space="0" w:color="000000"/>
              <w:bottom w:val="single" w:sz="4" w:space="0" w:color="000000"/>
              <w:right w:val="single" w:sz="4" w:space="0" w:color="000000"/>
            </w:tcBorders>
            <w:vAlign w:val="center"/>
          </w:tcPr>
          <w:p w:rsidR="007E10B0" w:rsidRPr="00634790" w:rsidRDefault="007E10B0" w:rsidP="00120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Наименование разделов и тем</w:t>
            </w:r>
          </w:p>
        </w:tc>
        <w:tc>
          <w:tcPr>
            <w:tcW w:w="7967" w:type="dxa"/>
            <w:tcBorders>
              <w:top w:val="single" w:sz="4" w:space="0" w:color="000000"/>
              <w:left w:val="single" w:sz="4" w:space="0" w:color="000000"/>
              <w:bottom w:val="single" w:sz="4" w:space="0" w:color="000000"/>
              <w:right w:val="single" w:sz="4" w:space="0" w:color="000000"/>
            </w:tcBorders>
            <w:vAlign w:val="center"/>
          </w:tcPr>
          <w:p w:rsidR="007E10B0" w:rsidRPr="00634790" w:rsidRDefault="007E10B0" w:rsidP="00120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7" w:right="57"/>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956" w:type="dxa"/>
            <w:tcBorders>
              <w:top w:val="single" w:sz="4" w:space="0" w:color="000000"/>
              <w:left w:val="single" w:sz="4" w:space="0" w:color="000000"/>
              <w:bottom w:val="single" w:sz="4" w:space="0" w:color="000000"/>
              <w:right w:val="single" w:sz="4" w:space="0" w:color="000000"/>
            </w:tcBorders>
            <w:vAlign w:val="center"/>
          </w:tcPr>
          <w:p w:rsidR="007E10B0" w:rsidRPr="00634790" w:rsidRDefault="007E10B0" w:rsidP="00120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Объём часов</w:t>
            </w:r>
          </w:p>
        </w:tc>
        <w:tc>
          <w:tcPr>
            <w:tcW w:w="2551" w:type="dxa"/>
            <w:tcBorders>
              <w:top w:val="single" w:sz="4" w:space="0" w:color="000000"/>
              <w:left w:val="single" w:sz="4" w:space="0" w:color="000000"/>
              <w:bottom w:val="single" w:sz="4" w:space="0" w:color="000000"/>
              <w:right w:val="single" w:sz="4" w:space="0" w:color="000000"/>
            </w:tcBorders>
            <w:vAlign w:val="center"/>
          </w:tcPr>
          <w:p w:rsidR="007E10B0" w:rsidRPr="00634790" w:rsidRDefault="007E10B0" w:rsidP="00120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 xml:space="preserve">Формируемые общие и профессиональные компетенции </w:t>
            </w:r>
          </w:p>
        </w:tc>
      </w:tr>
      <w:tr w:rsidR="007E10B0" w:rsidRPr="00634790" w:rsidTr="00002F0B">
        <w:trPr>
          <w:trHeight w:val="20"/>
        </w:trPr>
        <w:tc>
          <w:tcPr>
            <w:tcW w:w="3085" w:type="dxa"/>
            <w:tcBorders>
              <w:top w:val="single" w:sz="4" w:space="0" w:color="000000"/>
              <w:left w:val="single" w:sz="4" w:space="0" w:color="000000"/>
              <w:bottom w:val="single" w:sz="4" w:space="0" w:color="000000"/>
              <w:right w:val="single" w:sz="4" w:space="0" w:color="000000"/>
            </w:tcBorders>
            <w:vAlign w:val="center"/>
          </w:tcPr>
          <w:p w:rsidR="007E10B0" w:rsidRPr="00634790" w:rsidRDefault="007E10B0" w:rsidP="00120237">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1</w:t>
            </w:r>
          </w:p>
        </w:tc>
        <w:tc>
          <w:tcPr>
            <w:tcW w:w="7967" w:type="dxa"/>
            <w:tcBorders>
              <w:top w:val="single" w:sz="4" w:space="0" w:color="000000"/>
              <w:left w:val="single" w:sz="4" w:space="0" w:color="000000"/>
              <w:bottom w:val="single" w:sz="4" w:space="0" w:color="000000"/>
              <w:right w:val="single" w:sz="4" w:space="0" w:color="000000"/>
            </w:tcBorders>
            <w:vAlign w:val="center"/>
          </w:tcPr>
          <w:p w:rsidR="007E10B0" w:rsidRPr="00634790" w:rsidRDefault="007E10B0" w:rsidP="00120237">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2</w:t>
            </w:r>
          </w:p>
        </w:tc>
        <w:tc>
          <w:tcPr>
            <w:tcW w:w="1956" w:type="dxa"/>
            <w:tcBorders>
              <w:top w:val="single" w:sz="4" w:space="0" w:color="000000"/>
              <w:left w:val="single" w:sz="4" w:space="0" w:color="000000"/>
              <w:bottom w:val="single" w:sz="4" w:space="0" w:color="000000"/>
              <w:right w:val="single" w:sz="4" w:space="0" w:color="000000"/>
            </w:tcBorders>
            <w:vAlign w:val="center"/>
          </w:tcPr>
          <w:p w:rsidR="007E10B0" w:rsidRPr="00634790" w:rsidRDefault="007E10B0" w:rsidP="00120237">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3</w:t>
            </w:r>
          </w:p>
        </w:tc>
        <w:tc>
          <w:tcPr>
            <w:tcW w:w="2551" w:type="dxa"/>
            <w:tcBorders>
              <w:top w:val="single" w:sz="4" w:space="0" w:color="000000"/>
              <w:left w:val="single" w:sz="4" w:space="0" w:color="000000"/>
              <w:bottom w:val="single" w:sz="4" w:space="0" w:color="000000"/>
              <w:right w:val="single" w:sz="4" w:space="0" w:color="000000"/>
            </w:tcBorders>
            <w:vAlign w:val="center"/>
          </w:tcPr>
          <w:p w:rsidR="007E10B0" w:rsidRPr="00634790" w:rsidRDefault="007E10B0" w:rsidP="00120237">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4</w:t>
            </w:r>
          </w:p>
        </w:tc>
      </w:tr>
      <w:tr w:rsidR="00120237" w:rsidRPr="00634790" w:rsidTr="00002F0B">
        <w:trPr>
          <w:trHeight w:val="20"/>
        </w:trPr>
        <w:tc>
          <w:tcPr>
            <w:tcW w:w="3085" w:type="dxa"/>
            <w:tcBorders>
              <w:top w:val="single" w:sz="4" w:space="0" w:color="000000"/>
              <w:left w:val="single" w:sz="4" w:space="0" w:color="000000"/>
              <w:bottom w:val="single" w:sz="4" w:space="0" w:color="000000"/>
              <w:right w:val="single" w:sz="4" w:space="0" w:color="000000"/>
            </w:tcBorders>
            <w:vAlign w:val="center"/>
          </w:tcPr>
          <w:p w:rsidR="00120237" w:rsidRPr="00634790" w:rsidRDefault="00120237" w:rsidP="00120237">
            <w:pPr>
              <w:spacing w:after="0" w:line="240" w:lineRule="auto"/>
              <w:jc w:val="center"/>
              <w:rPr>
                <w:rFonts w:ascii="Times New Roman" w:eastAsia="Times New Roman" w:hAnsi="Times New Roman" w:cs="Times New Roman"/>
                <w:b/>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vAlign w:val="center"/>
          </w:tcPr>
          <w:p w:rsidR="00120237" w:rsidRPr="00634790" w:rsidRDefault="00120237" w:rsidP="00120237">
            <w:pPr>
              <w:spacing w:after="0" w:line="240" w:lineRule="auto"/>
              <w:jc w:val="center"/>
              <w:rPr>
                <w:rFonts w:ascii="Times New Roman" w:eastAsia="Times New Roman" w:hAnsi="Times New Roman" w:cs="Times New Roman"/>
                <w:b/>
                <w:i/>
                <w:iCs/>
                <w:color w:val="000000"/>
                <w:sz w:val="24"/>
                <w:szCs w:val="24"/>
                <w:lang w:val="ru-RU" w:eastAsia="ru-RU"/>
              </w:rPr>
            </w:pPr>
            <w:r w:rsidRPr="00634790">
              <w:rPr>
                <w:rFonts w:ascii="Times New Roman" w:eastAsia="Times New Roman" w:hAnsi="Times New Roman" w:cs="Times New Roman"/>
                <w:b/>
                <w:i/>
                <w:iCs/>
                <w:color w:val="000000"/>
                <w:sz w:val="24"/>
                <w:szCs w:val="24"/>
                <w:lang w:val="ru-RU" w:eastAsia="ru-RU"/>
              </w:rPr>
              <w:t>1 семестр</w:t>
            </w:r>
          </w:p>
        </w:tc>
        <w:tc>
          <w:tcPr>
            <w:tcW w:w="1956" w:type="dxa"/>
            <w:tcBorders>
              <w:top w:val="single" w:sz="4" w:space="0" w:color="000000"/>
              <w:left w:val="single" w:sz="4" w:space="0" w:color="000000"/>
              <w:bottom w:val="single" w:sz="4" w:space="0" w:color="000000"/>
              <w:right w:val="single" w:sz="4" w:space="0" w:color="000000"/>
            </w:tcBorders>
            <w:vAlign w:val="center"/>
          </w:tcPr>
          <w:p w:rsidR="00120237" w:rsidRPr="00634790" w:rsidRDefault="00120237" w:rsidP="00120237">
            <w:pPr>
              <w:spacing w:after="0" w:line="240" w:lineRule="auto"/>
              <w:jc w:val="center"/>
              <w:rPr>
                <w:rFonts w:ascii="Times New Roman" w:eastAsia="Times New Roman" w:hAnsi="Times New Roman" w:cs="Times New Roman"/>
                <w:b/>
                <w:color w:val="000000"/>
                <w:sz w:val="24"/>
                <w:szCs w:val="24"/>
                <w:lang w:val="ru-RU" w:eastAsia="ru-RU"/>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120237" w:rsidRPr="00634790" w:rsidRDefault="00120237" w:rsidP="00120237">
            <w:pPr>
              <w:spacing w:after="0" w:line="240" w:lineRule="auto"/>
              <w:jc w:val="center"/>
              <w:rPr>
                <w:rFonts w:ascii="Times New Roman" w:eastAsia="Times New Roman" w:hAnsi="Times New Roman" w:cs="Times New Roman"/>
                <w:b/>
                <w:color w:val="000000"/>
                <w:sz w:val="24"/>
                <w:szCs w:val="24"/>
                <w:lang w:val="ru-RU" w:eastAsia="ru-RU"/>
              </w:rPr>
            </w:pPr>
          </w:p>
        </w:tc>
      </w:tr>
      <w:tr w:rsidR="007E10B0" w:rsidRPr="00634790" w:rsidTr="00120237">
        <w:trPr>
          <w:trHeight w:val="20"/>
        </w:trPr>
        <w:tc>
          <w:tcPr>
            <w:tcW w:w="11052" w:type="dxa"/>
            <w:gridSpan w:val="2"/>
            <w:tcBorders>
              <w:top w:val="single" w:sz="4" w:space="0" w:color="000000"/>
              <w:left w:val="single" w:sz="4" w:space="0" w:color="000000"/>
              <w:bottom w:val="single" w:sz="4" w:space="0" w:color="000000"/>
              <w:right w:val="single" w:sz="4" w:space="0" w:color="000000"/>
            </w:tcBorders>
            <w:vAlign w:val="center"/>
          </w:tcPr>
          <w:p w:rsidR="007E10B0" w:rsidRPr="00634790" w:rsidRDefault="007E10B0" w:rsidP="00120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ВСЕОБЩАЯ ИСТОРИЯ. 1914 – 1945 ГГ.</w:t>
            </w:r>
          </w:p>
        </w:tc>
        <w:tc>
          <w:tcPr>
            <w:tcW w:w="1956" w:type="dxa"/>
            <w:tcBorders>
              <w:top w:val="single" w:sz="4" w:space="0" w:color="000000"/>
              <w:left w:val="single" w:sz="4" w:space="0" w:color="000000"/>
              <w:bottom w:val="single" w:sz="4" w:space="0" w:color="000000"/>
              <w:right w:val="single" w:sz="4" w:space="0" w:color="000000"/>
            </w:tcBorders>
            <w:vAlign w:val="center"/>
          </w:tcPr>
          <w:p w:rsidR="007E10B0" w:rsidRPr="00634790" w:rsidRDefault="00890E68" w:rsidP="00120237">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27</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E10B0" w:rsidRPr="00634790" w:rsidRDefault="007E10B0" w:rsidP="00120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4"/>
                <w:lang w:val="ru-RU" w:eastAsia="ru-RU"/>
              </w:rPr>
            </w:pPr>
          </w:p>
        </w:tc>
      </w:tr>
      <w:tr w:rsidR="007E10B0" w:rsidRPr="00634790" w:rsidTr="00120237">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7E10B0" w:rsidRPr="00634790" w:rsidRDefault="007E10B0" w:rsidP="00120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u w:val="single"/>
                <w:lang w:val="ru-RU" w:eastAsia="ru-RU"/>
              </w:rPr>
            </w:pPr>
            <w:r w:rsidRPr="00634790">
              <w:rPr>
                <w:rFonts w:ascii="Times New Roman" w:eastAsia="Times New Roman" w:hAnsi="Times New Roman" w:cs="Times New Roman"/>
                <w:b/>
                <w:color w:val="000000"/>
                <w:sz w:val="24"/>
                <w:szCs w:val="24"/>
                <w:u w:val="single"/>
                <w:lang w:val="ru-RU" w:eastAsia="ru-RU"/>
              </w:rPr>
              <w:t>Раздел 1. Мир накануне и в годы Первой мировой войны</w:t>
            </w:r>
          </w:p>
        </w:tc>
        <w:tc>
          <w:tcPr>
            <w:tcW w:w="1956" w:type="dxa"/>
            <w:tcBorders>
              <w:top w:val="single" w:sz="4" w:space="0" w:color="000000"/>
              <w:left w:val="single" w:sz="4" w:space="0" w:color="000000"/>
              <w:bottom w:val="single" w:sz="4" w:space="0" w:color="000000"/>
              <w:right w:val="single" w:sz="4" w:space="0" w:color="000000"/>
            </w:tcBorders>
            <w:vAlign w:val="center"/>
          </w:tcPr>
          <w:p w:rsidR="007E10B0" w:rsidRPr="00634790" w:rsidRDefault="00890E68" w:rsidP="00120237">
            <w:pPr>
              <w:spacing w:after="0" w:line="240" w:lineRule="auto"/>
              <w:jc w:val="center"/>
              <w:rPr>
                <w:rFonts w:ascii="Times New Roman" w:eastAsia="Times New Roman" w:hAnsi="Times New Roman" w:cs="Times New Roman"/>
                <w:b/>
                <w:color w:val="000000"/>
                <w:sz w:val="24"/>
                <w:szCs w:val="24"/>
                <w:u w:val="single"/>
                <w:lang w:val="ru-RU" w:eastAsia="ru-RU"/>
              </w:rPr>
            </w:pPr>
            <w:r w:rsidRPr="00634790">
              <w:rPr>
                <w:rFonts w:ascii="Times New Roman" w:eastAsia="Times New Roman" w:hAnsi="Times New Roman" w:cs="Times New Roman"/>
                <w:b/>
                <w:color w:val="000000"/>
                <w:sz w:val="24"/>
                <w:szCs w:val="24"/>
                <w:u w:val="single"/>
                <w:lang w:val="ru-RU" w:eastAsia="ru-RU"/>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E10B0" w:rsidRPr="00634790" w:rsidRDefault="007E10B0" w:rsidP="00120237">
            <w:pPr>
              <w:spacing w:after="0" w:line="240" w:lineRule="auto"/>
              <w:jc w:val="center"/>
              <w:rPr>
                <w:rFonts w:ascii="Times New Roman" w:eastAsia="Times New Roman" w:hAnsi="Times New Roman" w:cs="Times New Roman"/>
                <w:color w:val="000000"/>
                <w:sz w:val="24"/>
                <w:szCs w:val="24"/>
                <w:u w:val="single"/>
                <w:lang w:val="ru-RU" w:eastAsia="ru-RU"/>
              </w:rPr>
            </w:pPr>
          </w:p>
        </w:tc>
      </w:tr>
      <w:tr w:rsidR="00153C23" w:rsidRPr="00634790" w:rsidTr="00002F0B">
        <w:trPr>
          <w:trHeight w:val="20"/>
        </w:trPr>
        <w:tc>
          <w:tcPr>
            <w:tcW w:w="3085" w:type="dxa"/>
            <w:vMerge w:val="restart"/>
            <w:tcBorders>
              <w:top w:val="single" w:sz="4" w:space="0" w:color="000000"/>
              <w:left w:val="single" w:sz="4" w:space="0" w:color="000000"/>
              <w:right w:val="single" w:sz="4" w:space="0" w:color="000000"/>
            </w:tcBorders>
          </w:tcPr>
          <w:p w:rsidR="00153C23" w:rsidRPr="00634790" w:rsidRDefault="00153C23" w:rsidP="00120237">
            <w:pPr>
              <w:spacing w:after="0" w:line="240" w:lineRule="auto"/>
              <w:jc w:val="both"/>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 xml:space="preserve">Тема 1.1. Мир в начале ХХ в. </w:t>
            </w:r>
          </w:p>
          <w:p w:rsidR="00153C23" w:rsidRPr="00634790" w:rsidRDefault="00153C23" w:rsidP="00120237">
            <w:pPr>
              <w:spacing w:after="0" w:line="240" w:lineRule="auto"/>
              <w:jc w:val="both"/>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 xml:space="preserve">Первая мировая </w:t>
            </w:r>
          </w:p>
          <w:p w:rsidR="00153C23" w:rsidRPr="00634790" w:rsidRDefault="00153C23" w:rsidP="00120237">
            <w:pPr>
              <w:spacing w:after="0" w:line="240" w:lineRule="auto"/>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война. 1914–1918 гг.</w:t>
            </w:r>
          </w:p>
        </w:tc>
        <w:tc>
          <w:tcPr>
            <w:tcW w:w="7967" w:type="dxa"/>
            <w:tcBorders>
              <w:top w:val="single" w:sz="4" w:space="0" w:color="000000"/>
              <w:left w:val="single" w:sz="4" w:space="0" w:color="000000"/>
              <w:bottom w:val="single" w:sz="4" w:space="0" w:color="000000"/>
              <w:right w:val="single" w:sz="4" w:space="0" w:color="000000"/>
            </w:tcBorders>
          </w:tcPr>
          <w:p w:rsidR="00153C23" w:rsidRPr="00634790" w:rsidRDefault="00153C23" w:rsidP="00120237">
            <w:pPr>
              <w:spacing w:after="0" w:line="240" w:lineRule="auto"/>
              <w:jc w:val="both"/>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Основное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rsidR="00153C23" w:rsidRPr="00634790" w:rsidRDefault="00153C23" w:rsidP="00120237">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53C23" w:rsidRPr="00634790" w:rsidRDefault="00153C23"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rsidR="00153C23" w:rsidRPr="00634790" w:rsidRDefault="00153C23"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rsidR="00153C23" w:rsidRPr="00634790" w:rsidRDefault="00153C23"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tc>
      </w:tr>
      <w:tr w:rsidR="00153C23" w:rsidRPr="00634790" w:rsidTr="00002F0B">
        <w:trPr>
          <w:trHeight w:val="20"/>
        </w:trPr>
        <w:tc>
          <w:tcPr>
            <w:tcW w:w="3085" w:type="dxa"/>
            <w:vMerge/>
            <w:tcBorders>
              <w:left w:val="single" w:sz="4" w:space="0" w:color="000000"/>
              <w:right w:val="single" w:sz="4" w:space="0" w:color="000000"/>
            </w:tcBorders>
          </w:tcPr>
          <w:p w:rsidR="00153C23" w:rsidRPr="00634790" w:rsidRDefault="00153C23" w:rsidP="00120237">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rsidR="005A3287" w:rsidRPr="00634790" w:rsidRDefault="00153C23" w:rsidP="00120237">
            <w:pPr>
              <w:spacing w:after="0" w:line="240" w:lineRule="auto"/>
              <w:jc w:val="both"/>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color w:val="000000"/>
                <w:sz w:val="24"/>
                <w:szCs w:val="24"/>
                <w:lang w:val="ru-RU" w:eastAsia="ru-RU"/>
              </w:rPr>
              <w:t>Понятие «Новейшее время».  Хронологические рамки и периодизация Новейшей истории. 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XX в.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w:t>
            </w:r>
            <w:r w:rsidR="005A3287" w:rsidRPr="00634790">
              <w:rPr>
                <w:rFonts w:ascii="Times New Roman" w:eastAsia="Times New Roman" w:hAnsi="Times New Roman" w:cs="Times New Roman"/>
                <w:sz w:val="24"/>
                <w:szCs w:val="24"/>
                <w:lang w:val="ru-RU" w:eastAsia="ru-RU"/>
              </w:rPr>
              <w:t xml:space="preserve"> </w:t>
            </w:r>
          </w:p>
          <w:p w:rsidR="00153C23" w:rsidRPr="00634790" w:rsidRDefault="005A3287" w:rsidP="00120237">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sz w:val="24"/>
                <w:szCs w:val="24"/>
                <w:lang w:val="ru-RU" w:eastAsia="ru-RU"/>
              </w:rPr>
              <w:t>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tc>
        <w:tc>
          <w:tcPr>
            <w:tcW w:w="1956" w:type="dxa"/>
            <w:tcBorders>
              <w:top w:val="single" w:sz="4" w:space="0" w:color="000000"/>
              <w:left w:val="single" w:sz="4" w:space="0" w:color="000000"/>
              <w:bottom w:val="single" w:sz="4" w:space="0" w:color="000000"/>
              <w:right w:val="single" w:sz="4" w:space="0" w:color="000000"/>
            </w:tcBorders>
            <w:vAlign w:val="center"/>
          </w:tcPr>
          <w:p w:rsidR="00153C23" w:rsidRPr="00634790" w:rsidRDefault="005A3287"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53C23" w:rsidRPr="00634790" w:rsidRDefault="00153C23" w:rsidP="00120237">
            <w:pPr>
              <w:spacing w:after="0" w:line="240" w:lineRule="auto"/>
              <w:rPr>
                <w:rFonts w:eastAsia="Times New Roman" w:cs="Times New Roman"/>
                <w:color w:val="000000"/>
                <w:sz w:val="24"/>
                <w:szCs w:val="24"/>
                <w:lang w:val="ru-RU" w:eastAsia="ru-RU"/>
              </w:rPr>
            </w:pPr>
          </w:p>
        </w:tc>
      </w:tr>
      <w:tr w:rsidR="006510EC" w:rsidRPr="00634790" w:rsidTr="00002F0B">
        <w:trPr>
          <w:trHeight w:val="20"/>
        </w:trPr>
        <w:tc>
          <w:tcPr>
            <w:tcW w:w="3085" w:type="dxa"/>
            <w:vMerge/>
            <w:tcBorders>
              <w:left w:val="single" w:sz="4" w:space="0" w:color="000000"/>
              <w:bottom w:val="single" w:sz="4" w:space="0" w:color="000000"/>
              <w:right w:val="single" w:sz="4" w:space="0" w:color="000000"/>
            </w:tcBorders>
          </w:tcPr>
          <w:p w:rsidR="006510EC" w:rsidRPr="00634790" w:rsidRDefault="006510EC" w:rsidP="00120237">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rsidR="006510EC" w:rsidRPr="00634790" w:rsidRDefault="006510EC" w:rsidP="006510EC">
            <w:pPr>
              <w:spacing w:after="0" w:line="240" w:lineRule="auto"/>
              <w:jc w:val="both"/>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 xml:space="preserve">Самостоятельная работа </w:t>
            </w:r>
            <w:r w:rsidR="00594C4B" w:rsidRPr="00634790">
              <w:rPr>
                <w:rFonts w:ascii="Times New Roman" w:eastAsia="Times New Roman" w:hAnsi="Times New Roman" w:cs="Times New Roman"/>
                <w:b/>
                <w:sz w:val="24"/>
                <w:szCs w:val="24"/>
                <w:lang w:val="ru-RU" w:eastAsia="ru-RU"/>
              </w:rPr>
              <w:t xml:space="preserve">обучающихся </w:t>
            </w:r>
            <w:r w:rsidRPr="00634790">
              <w:rPr>
                <w:rFonts w:ascii="Times New Roman" w:eastAsia="Times New Roman" w:hAnsi="Times New Roman" w:cs="Times New Roman"/>
                <w:b/>
                <w:color w:val="000000"/>
                <w:sz w:val="24"/>
                <w:szCs w:val="24"/>
                <w:lang w:val="ru-RU" w:eastAsia="ru-RU"/>
              </w:rPr>
              <w:t>№1</w:t>
            </w:r>
          </w:p>
        </w:tc>
        <w:tc>
          <w:tcPr>
            <w:tcW w:w="1956" w:type="dxa"/>
            <w:tcBorders>
              <w:top w:val="single" w:sz="4" w:space="0" w:color="000000"/>
              <w:left w:val="single" w:sz="4" w:space="0" w:color="000000"/>
              <w:bottom w:val="single" w:sz="4" w:space="0" w:color="000000"/>
              <w:right w:val="single" w:sz="4" w:space="0" w:color="000000"/>
            </w:tcBorders>
            <w:vAlign w:val="center"/>
          </w:tcPr>
          <w:p w:rsidR="006510EC" w:rsidRPr="00634790" w:rsidRDefault="006510EC" w:rsidP="006510EC">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10EC" w:rsidRPr="00634790" w:rsidRDefault="006510EC" w:rsidP="00120237">
            <w:pPr>
              <w:spacing w:after="0" w:line="240" w:lineRule="auto"/>
              <w:rPr>
                <w:rFonts w:eastAsia="Times New Roman" w:cs="Times New Roman"/>
                <w:color w:val="000000"/>
                <w:sz w:val="24"/>
                <w:szCs w:val="24"/>
                <w:lang w:val="ru-RU" w:eastAsia="ru-RU"/>
              </w:rPr>
            </w:pPr>
          </w:p>
        </w:tc>
      </w:tr>
      <w:tr w:rsidR="006510EC" w:rsidRPr="00634790" w:rsidTr="00120237">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6510EC" w:rsidRPr="00634790" w:rsidRDefault="006510EC" w:rsidP="00120237">
            <w:pPr>
              <w:spacing w:after="0" w:line="240" w:lineRule="auto"/>
              <w:jc w:val="both"/>
              <w:rPr>
                <w:rFonts w:ascii="Times New Roman" w:eastAsia="Times New Roman" w:hAnsi="Times New Roman" w:cs="Times New Roman"/>
                <w:b/>
                <w:color w:val="000000"/>
                <w:sz w:val="24"/>
                <w:szCs w:val="24"/>
                <w:u w:val="single"/>
                <w:lang w:val="ru-RU" w:eastAsia="ru-RU"/>
              </w:rPr>
            </w:pPr>
            <w:r w:rsidRPr="00634790">
              <w:rPr>
                <w:rFonts w:ascii="Times New Roman" w:eastAsia="Times New Roman" w:hAnsi="Times New Roman" w:cs="Times New Roman"/>
                <w:b/>
                <w:color w:val="000000"/>
                <w:sz w:val="24"/>
                <w:szCs w:val="24"/>
                <w:u w:val="single"/>
                <w:lang w:val="ru-RU" w:eastAsia="ru-RU"/>
              </w:rPr>
              <w:t>Раздел 2. Мир в 1918-1938 гг.</w:t>
            </w:r>
          </w:p>
        </w:tc>
        <w:tc>
          <w:tcPr>
            <w:tcW w:w="1956" w:type="dxa"/>
            <w:tcBorders>
              <w:top w:val="single" w:sz="4" w:space="0" w:color="000000"/>
              <w:left w:val="single" w:sz="4" w:space="0" w:color="000000"/>
              <w:bottom w:val="single" w:sz="4" w:space="0" w:color="000000"/>
              <w:right w:val="single" w:sz="4" w:space="0" w:color="000000"/>
            </w:tcBorders>
            <w:vAlign w:val="center"/>
          </w:tcPr>
          <w:p w:rsidR="006510EC" w:rsidRPr="00634790" w:rsidRDefault="006510EC" w:rsidP="00120237">
            <w:pPr>
              <w:spacing w:after="0" w:line="240" w:lineRule="auto"/>
              <w:jc w:val="center"/>
              <w:rPr>
                <w:rFonts w:ascii="Times New Roman" w:eastAsia="Times New Roman" w:hAnsi="Times New Roman" w:cs="Times New Roman"/>
                <w:b/>
                <w:color w:val="000000"/>
                <w:sz w:val="24"/>
                <w:szCs w:val="24"/>
                <w:u w:val="single"/>
                <w:lang w:val="ru-RU" w:eastAsia="ru-RU"/>
              </w:rPr>
            </w:pPr>
            <w:r w:rsidRPr="00634790">
              <w:rPr>
                <w:rFonts w:ascii="Times New Roman" w:eastAsia="Times New Roman" w:hAnsi="Times New Roman" w:cs="Times New Roman"/>
                <w:b/>
                <w:color w:val="000000"/>
                <w:sz w:val="24"/>
                <w:szCs w:val="24"/>
                <w:u w:val="single"/>
                <w:lang w:val="ru-RU" w:eastAsia="ru-RU"/>
              </w:rPr>
              <w:t>1</w:t>
            </w:r>
            <w:r w:rsidR="005E587D" w:rsidRPr="00634790">
              <w:rPr>
                <w:rFonts w:ascii="Times New Roman" w:eastAsia="Times New Roman" w:hAnsi="Times New Roman" w:cs="Times New Roman"/>
                <w:b/>
                <w:color w:val="000000"/>
                <w:sz w:val="24"/>
                <w:szCs w:val="24"/>
                <w:u w:val="single"/>
                <w:lang w:val="ru-RU" w:eastAsia="ru-RU"/>
              </w:rPr>
              <w:t>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0EC" w:rsidRPr="00634790" w:rsidRDefault="006510EC" w:rsidP="00120237">
            <w:pPr>
              <w:spacing w:after="0" w:line="240" w:lineRule="auto"/>
              <w:jc w:val="center"/>
              <w:rPr>
                <w:rFonts w:ascii="Times New Roman" w:eastAsia="Times New Roman" w:hAnsi="Times New Roman" w:cs="Times New Roman"/>
                <w:color w:val="000000"/>
                <w:sz w:val="24"/>
                <w:szCs w:val="24"/>
                <w:u w:val="single"/>
                <w:lang w:val="ru-RU" w:eastAsia="ru-RU"/>
              </w:rPr>
            </w:pPr>
          </w:p>
        </w:tc>
      </w:tr>
      <w:tr w:rsidR="006510EC" w:rsidRPr="00634790" w:rsidTr="00002F0B">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rsidR="006510EC" w:rsidRPr="00634790" w:rsidRDefault="006510EC" w:rsidP="00120237">
            <w:pPr>
              <w:spacing w:after="0" w:line="240" w:lineRule="auto"/>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 xml:space="preserve">Тема 2.1. Распад империй </w:t>
            </w:r>
          </w:p>
          <w:p w:rsidR="006510EC" w:rsidRPr="00634790" w:rsidRDefault="006510EC" w:rsidP="00120237">
            <w:pPr>
              <w:spacing w:after="0" w:line="240" w:lineRule="auto"/>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и образование новых</w:t>
            </w:r>
          </w:p>
          <w:p w:rsidR="006510EC" w:rsidRPr="00634790" w:rsidRDefault="006510EC" w:rsidP="00120237">
            <w:pPr>
              <w:spacing w:after="0" w:line="240" w:lineRule="auto"/>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 xml:space="preserve">национальных </w:t>
            </w:r>
          </w:p>
          <w:p w:rsidR="006510EC" w:rsidRPr="00634790" w:rsidRDefault="006510EC" w:rsidP="00120237">
            <w:pPr>
              <w:spacing w:after="0" w:line="240" w:lineRule="auto"/>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государств в Европе</w:t>
            </w:r>
          </w:p>
        </w:tc>
        <w:tc>
          <w:tcPr>
            <w:tcW w:w="7967" w:type="dxa"/>
            <w:tcBorders>
              <w:top w:val="single" w:sz="4" w:space="0" w:color="000000"/>
              <w:left w:val="single" w:sz="4" w:space="0" w:color="000000"/>
              <w:bottom w:val="single" w:sz="4" w:space="0" w:color="000000"/>
              <w:right w:val="single" w:sz="4" w:space="0" w:color="000000"/>
            </w:tcBorders>
          </w:tcPr>
          <w:p w:rsidR="006510EC" w:rsidRPr="00634790" w:rsidRDefault="006510EC" w:rsidP="00120237">
            <w:pPr>
              <w:spacing w:after="0" w:line="240" w:lineRule="auto"/>
              <w:jc w:val="both"/>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Основное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rsidR="006510EC" w:rsidRPr="00634790" w:rsidRDefault="006510EC" w:rsidP="00120237">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510EC" w:rsidRPr="00634790" w:rsidRDefault="006510EC"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rsidR="006510EC" w:rsidRPr="00634790" w:rsidRDefault="006510EC"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rsidR="006510EC" w:rsidRPr="00634790" w:rsidRDefault="006510EC"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tc>
      </w:tr>
      <w:tr w:rsidR="006510EC" w:rsidRPr="00634790"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rsidR="006510EC" w:rsidRPr="00634790" w:rsidRDefault="006510EC" w:rsidP="00120237">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rsidR="006510EC" w:rsidRPr="00634790" w:rsidRDefault="006510EC" w:rsidP="00120237">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tc>
        <w:tc>
          <w:tcPr>
            <w:tcW w:w="1956" w:type="dxa"/>
            <w:tcBorders>
              <w:top w:val="single" w:sz="4" w:space="0" w:color="000000"/>
              <w:left w:val="single" w:sz="4" w:space="0" w:color="000000"/>
              <w:bottom w:val="single" w:sz="4" w:space="0" w:color="000000"/>
              <w:right w:val="single" w:sz="4" w:space="0" w:color="000000"/>
            </w:tcBorders>
            <w:vAlign w:val="center"/>
          </w:tcPr>
          <w:p w:rsidR="006510EC" w:rsidRPr="00634790" w:rsidRDefault="006510EC"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10EC" w:rsidRPr="00634790" w:rsidRDefault="006510EC" w:rsidP="00120237">
            <w:pPr>
              <w:spacing w:after="0" w:line="240" w:lineRule="auto"/>
              <w:rPr>
                <w:rFonts w:eastAsia="Times New Roman" w:cs="Times New Roman"/>
                <w:color w:val="000000"/>
                <w:sz w:val="24"/>
                <w:szCs w:val="24"/>
                <w:lang w:val="ru-RU" w:eastAsia="ru-RU"/>
              </w:rPr>
            </w:pPr>
          </w:p>
        </w:tc>
      </w:tr>
      <w:tr w:rsidR="006510EC" w:rsidRPr="00634790" w:rsidTr="00002F0B">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rsidR="006510EC" w:rsidRPr="00634790" w:rsidRDefault="006510EC" w:rsidP="00120237">
            <w:pPr>
              <w:spacing w:after="0" w:line="240" w:lineRule="auto"/>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Тема 2.2. Версальско-Вашингтонская система международных отношений</w:t>
            </w:r>
          </w:p>
        </w:tc>
        <w:tc>
          <w:tcPr>
            <w:tcW w:w="7967" w:type="dxa"/>
            <w:tcBorders>
              <w:top w:val="single" w:sz="4" w:space="0" w:color="000000"/>
              <w:left w:val="single" w:sz="4" w:space="0" w:color="000000"/>
              <w:bottom w:val="single" w:sz="4" w:space="0" w:color="000000"/>
              <w:right w:val="single" w:sz="4" w:space="0" w:color="000000"/>
            </w:tcBorders>
          </w:tcPr>
          <w:p w:rsidR="006510EC" w:rsidRPr="00634790" w:rsidRDefault="006510EC" w:rsidP="00120237">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Основное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rsidR="006510EC" w:rsidRPr="00634790" w:rsidRDefault="006510EC" w:rsidP="00120237">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510EC" w:rsidRPr="00634790" w:rsidRDefault="006510EC"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rsidR="006510EC" w:rsidRPr="00634790" w:rsidRDefault="006510EC"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rsidR="006510EC" w:rsidRPr="00634790" w:rsidRDefault="006510EC"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p w:rsidR="006510EC" w:rsidRPr="00634790" w:rsidRDefault="006510EC" w:rsidP="00120237">
            <w:pPr>
              <w:spacing w:after="0" w:line="240" w:lineRule="auto"/>
              <w:rPr>
                <w:rFonts w:ascii="Times New Roman" w:eastAsia="Times New Roman" w:hAnsi="Times New Roman" w:cs="Times New Roman"/>
                <w:sz w:val="24"/>
                <w:szCs w:val="24"/>
                <w:lang w:val="ru-RU" w:eastAsia="ru-RU"/>
              </w:rPr>
            </w:pPr>
          </w:p>
        </w:tc>
      </w:tr>
      <w:tr w:rsidR="006510EC" w:rsidRPr="00634790"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rsidR="006510EC" w:rsidRPr="00634790" w:rsidRDefault="006510EC" w:rsidP="00120237">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rsidR="006510EC" w:rsidRPr="00634790" w:rsidRDefault="006510EC" w:rsidP="00120237">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w:t>
            </w:r>
            <w:r w:rsidRPr="00634790">
              <w:rPr>
                <w:rFonts w:ascii="Times New Roman" w:eastAsia="Times New Roman" w:hAnsi="Times New Roman" w:cs="Times New Roman"/>
                <w:color w:val="000000"/>
                <w:sz w:val="24"/>
                <w:szCs w:val="24"/>
                <w:lang w:val="ru-RU" w:eastAsia="ru-RU"/>
              </w:rPr>
              <w:lastRenderedPageBreak/>
              <w:t>конференция и Вашингтонское соглашение 1922 года. Влияние Версальского договора и Вашингтонского соглашения на развитие международных отношений</w:t>
            </w:r>
          </w:p>
        </w:tc>
        <w:tc>
          <w:tcPr>
            <w:tcW w:w="1956" w:type="dxa"/>
            <w:tcBorders>
              <w:top w:val="single" w:sz="4" w:space="0" w:color="000000"/>
              <w:left w:val="single" w:sz="4" w:space="0" w:color="000000"/>
              <w:bottom w:val="single" w:sz="4" w:space="0" w:color="000000"/>
              <w:right w:val="single" w:sz="4" w:space="0" w:color="000000"/>
            </w:tcBorders>
            <w:vAlign w:val="center"/>
          </w:tcPr>
          <w:p w:rsidR="006510EC" w:rsidRPr="00634790" w:rsidRDefault="006510EC"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10EC" w:rsidRPr="00634790" w:rsidRDefault="006510EC" w:rsidP="00120237">
            <w:pPr>
              <w:spacing w:after="0" w:line="240" w:lineRule="auto"/>
              <w:rPr>
                <w:rFonts w:eastAsia="Times New Roman" w:cs="Times New Roman"/>
                <w:color w:val="000000"/>
                <w:sz w:val="24"/>
                <w:szCs w:val="24"/>
                <w:lang w:val="ru-RU" w:eastAsia="ru-RU"/>
              </w:rPr>
            </w:pPr>
          </w:p>
        </w:tc>
      </w:tr>
      <w:tr w:rsidR="006510EC" w:rsidRPr="00634790" w:rsidTr="00002F0B">
        <w:trPr>
          <w:trHeight w:val="20"/>
        </w:trPr>
        <w:tc>
          <w:tcPr>
            <w:tcW w:w="3085" w:type="dxa"/>
            <w:vMerge w:val="restart"/>
            <w:tcBorders>
              <w:top w:val="single" w:sz="4" w:space="0" w:color="000000"/>
              <w:left w:val="single" w:sz="4" w:space="0" w:color="000000"/>
              <w:right w:val="single" w:sz="4" w:space="0" w:color="000000"/>
            </w:tcBorders>
          </w:tcPr>
          <w:p w:rsidR="006510EC" w:rsidRPr="00634790" w:rsidRDefault="006510EC" w:rsidP="00120237">
            <w:pPr>
              <w:spacing w:after="0" w:line="240" w:lineRule="auto"/>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lastRenderedPageBreak/>
              <w:t>Тема 2.3. Страны Европы и Северной Америки в 1920-е гг.</w:t>
            </w:r>
          </w:p>
        </w:tc>
        <w:tc>
          <w:tcPr>
            <w:tcW w:w="7967" w:type="dxa"/>
            <w:tcBorders>
              <w:top w:val="single" w:sz="4" w:space="0" w:color="000000"/>
              <w:left w:val="single" w:sz="4" w:space="0" w:color="000000"/>
              <w:bottom w:val="single" w:sz="4" w:space="0" w:color="000000"/>
              <w:right w:val="single" w:sz="4" w:space="0" w:color="000000"/>
            </w:tcBorders>
          </w:tcPr>
          <w:p w:rsidR="006510EC" w:rsidRPr="00634790" w:rsidRDefault="006510EC" w:rsidP="00120237">
            <w:pPr>
              <w:spacing w:after="0" w:line="240" w:lineRule="auto"/>
              <w:jc w:val="both"/>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Основное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rsidR="006510EC" w:rsidRPr="00634790" w:rsidRDefault="006510EC" w:rsidP="00120237">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510EC" w:rsidRPr="00634790" w:rsidRDefault="006510EC"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rsidR="006510EC" w:rsidRPr="00634790" w:rsidRDefault="006510EC"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rsidR="006510EC" w:rsidRPr="00634790" w:rsidRDefault="006510EC"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tc>
      </w:tr>
      <w:tr w:rsidR="006510EC" w:rsidRPr="00634790" w:rsidTr="00002F0B">
        <w:trPr>
          <w:trHeight w:val="20"/>
        </w:trPr>
        <w:tc>
          <w:tcPr>
            <w:tcW w:w="3085" w:type="dxa"/>
            <w:vMerge/>
            <w:tcBorders>
              <w:left w:val="single" w:sz="4" w:space="0" w:color="000000"/>
              <w:right w:val="single" w:sz="4" w:space="0" w:color="000000"/>
            </w:tcBorders>
          </w:tcPr>
          <w:p w:rsidR="006510EC" w:rsidRPr="00634790" w:rsidRDefault="006510EC" w:rsidP="00120237">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rsidR="006510EC" w:rsidRPr="00634790" w:rsidRDefault="006510EC" w:rsidP="00120237">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 </w:t>
            </w:r>
          </w:p>
          <w:p w:rsidR="006510EC" w:rsidRPr="00634790" w:rsidRDefault="006510EC" w:rsidP="00120237">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6510EC" w:rsidRPr="00634790" w:rsidRDefault="006510EC" w:rsidP="00120237">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6510EC" w:rsidRPr="00634790" w:rsidRDefault="006510EC" w:rsidP="006510EC">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6510EC" w:rsidRPr="00634790" w:rsidRDefault="006510EC" w:rsidP="006510EC">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tc>
        <w:tc>
          <w:tcPr>
            <w:tcW w:w="1956" w:type="dxa"/>
            <w:tcBorders>
              <w:top w:val="single" w:sz="4" w:space="0" w:color="000000"/>
              <w:left w:val="single" w:sz="4" w:space="0" w:color="000000"/>
              <w:bottom w:val="single" w:sz="4" w:space="0" w:color="000000"/>
              <w:right w:val="single" w:sz="4" w:space="0" w:color="000000"/>
            </w:tcBorders>
            <w:vAlign w:val="center"/>
          </w:tcPr>
          <w:p w:rsidR="006510EC" w:rsidRPr="00634790" w:rsidRDefault="006510EC"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10EC" w:rsidRPr="00634790" w:rsidRDefault="006510EC" w:rsidP="00120237">
            <w:pPr>
              <w:spacing w:after="0" w:line="240" w:lineRule="auto"/>
              <w:rPr>
                <w:rFonts w:eastAsia="Times New Roman" w:cs="Times New Roman"/>
                <w:color w:val="000000"/>
                <w:sz w:val="24"/>
                <w:szCs w:val="24"/>
                <w:lang w:val="ru-RU" w:eastAsia="ru-RU"/>
              </w:rPr>
            </w:pPr>
          </w:p>
        </w:tc>
      </w:tr>
      <w:tr w:rsidR="006510EC" w:rsidRPr="00634790" w:rsidTr="00002F0B">
        <w:trPr>
          <w:trHeight w:val="20"/>
        </w:trPr>
        <w:tc>
          <w:tcPr>
            <w:tcW w:w="3085" w:type="dxa"/>
            <w:vMerge/>
            <w:tcBorders>
              <w:left w:val="single" w:sz="4" w:space="0" w:color="000000"/>
              <w:right w:val="single" w:sz="4" w:space="0" w:color="000000"/>
            </w:tcBorders>
          </w:tcPr>
          <w:p w:rsidR="006510EC" w:rsidRPr="00634790" w:rsidRDefault="006510EC" w:rsidP="00120237">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rsidR="006510EC" w:rsidRPr="00634790" w:rsidRDefault="006510EC" w:rsidP="00120237">
            <w:pPr>
              <w:spacing w:after="0" w:line="240" w:lineRule="auto"/>
              <w:jc w:val="both"/>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 xml:space="preserve">Самостоятельная работа </w:t>
            </w:r>
            <w:r w:rsidR="00594C4B" w:rsidRPr="00634790">
              <w:rPr>
                <w:rFonts w:ascii="Times New Roman" w:eastAsia="Times New Roman" w:hAnsi="Times New Roman" w:cs="Times New Roman"/>
                <w:b/>
                <w:sz w:val="24"/>
                <w:szCs w:val="24"/>
                <w:lang w:val="ru-RU" w:eastAsia="ru-RU"/>
              </w:rPr>
              <w:t xml:space="preserve">обучающихся </w:t>
            </w:r>
            <w:r w:rsidRPr="00634790">
              <w:rPr>
                <w:rFonts w:ascii="Times New Roman" w:eastAsia="Times New Roman" w:hAnsi="Times New Roman" w:cs="Times New Roman"/>
                <w:b/>
                <w:color w:val="000000"/>
                <w:sz w:val="24"/>
                <w:szCs w:val="24"/>
                <w:lang w:val="ru-RU" w:eastAsia="ru-RU"/>
              </w:rPr>
              <w:t>№2</w:t>
            </w:r>
          </w:p>
        </w:tc>
        <w:tc>
          <w:tcPr>
            <w:tcW w:w="1956" w:type="dxa"/>
            <w:tcBorders>
              <w:top w:val="single" w:sz="4" w:space="0" w:color="000000"/>
              <w:left w:val="single" w:sz="4" w:space="0" w:color="000000"/>
              <w:bottom w:val="single" w:sz="4" w:space="0" w:color="000000"/>
              <w:right w:val="single" w:sz="4" w:space="0" w:color="000000"/>
            </w:tcBorders>
            <w:vAlign w:val="center"/>
          </w:tcPr>
          <w:p w:rsidR="006510EC" w:rsidRPr="00634790" w:rsidRDefault="006510EC" w:rsidP="007F33B3">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0EC" w:rsidRPr="00634790" w:rsidRDefault="006510EC" w:rsidP="00120237">
            <w:pPr>
              <w:spacing w:after="0" w:line="240" w:lineRule="auto"/>
              <w:rPr>
                <w:rFonts w:eastAsia="Times New Roman" w:cs="Times New Roman"/>
                <w:color w:val="000000"/>
                <w:sz w:val="24"/>
                <w:szCs w:val="24"/>
                <w:lang w:val="ru-RU" w:eastAsia="ru-RU"/>
              </w:rPr>
            </w:pPr>
          </w:p>
        </w:tc>
      </w:tr>
      <w:tr w:rsidR="006510EC" w:rsidRPr="00634790" w:rsidTr="00002F0B">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rsidR="006510EC" w:rsidRPr="00634790" w:rsidRDefault="006510EC" w:rsidP="00120237">
            <w:pPr>
              <w:spacing w:after="0" w:line="240" w:lineRule="auto"/>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Тема 2.4. Страны Азии, Африки и Латинской Америки в 1918-1930 гг.</w:t>
            </w:r>
          </w:p>
        </w:tc>
        <w:tc>
          <w:tcPr>
            <w:tcW w:w="7967" w:type="dxa"/>
            <w:tcBorders>
              <w:top w:val="single" w:sz="4" w:space="0" w:color="000000"/>
              <w:left w:val="single" w:sz="4" w:space="0" w:color="000000"/>
              <w:bottom w:val="single" w:sz="4" w:space="0" w:color="000000"/>
              <w:right w:val="single" w:sz="4" w:space="0" w:color="000000"/>
            </w:tcBorders>
          </w:tcPr>
          <w:p w:rsidR="006510EC" w:rsidRPr="00634790" w:rsidRDefault="006510EC" w:rsidP="00120237">
            <w:pPr>
              <w:spacing w:after="0" w:line="240" w:lineRule="auto"/>
              <w:jc w:val="both"/>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Основное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rsidR="006510EC" w:rsidRPr="00634790" w:rsidRDefault="006510EC" w:rsidP="00120237">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510EC" w:rsidRPr="00634790" w:rsidRDefault="006510EC"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rsidR="006510EC" w:rsidRPr="00634790" w:rsidRDefault="006510EC"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rsidR="006510EC" w:rsidRPr="00634790" w:rsidRDefault="006510EC"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tc>
      </w:tr>
      <w:tr w:rsidR="006510EC" w:rsidRPr="00634790"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rsidR="006510EC" w:rsidRPr="00634790" w:rsidRDefault="006510EC" w:rsidP="00120237">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rsidR="006510EC" w:rsidRPr="00634790" w:rsidRDefault="006510EC" w:rsidP="00120237">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tc>
        <w:tc>
          <w:tcPr>
            <w:tcW w:w="1956" w:type="dxa"/>
            <w:tcBorders>
              <w:top w:val="single" w:sz="4" w:space="0" w:color="000000"/>
              <w:left w:val="single" w:sz="4" w:space="0" w:color="000000"/>
              <w:bottom w:val="single" w:sz="4" w:space="0" w:color="000000"/>
              <w:right w:val="single" w:sz="4" w:space="0" w:color="000000"/>
            </w:tcBorders>
            <w:vAlign w:val="center"/>
          </w:tcPr>
          <w:p w:rsidR="006510EC" w:rsidRPr="00634790" w:rsidRDefault="006510EC"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10EC" w:rsidRPr="00634790" w:rsidRDefault="006510EC" w:rsidP="00120237">
            <w:pPr>
              <w:spacing w:after="0" w:line="240" w:lineRule="auto"/>
              <w:rPr>
                <w:rFonts w:eastAsia="Times New Roman" w:cs="Times New Roman"/>
                <w:color w:val="000000"/>
                <w:sz w:val="24"/>
                <w:szCs w:val="24"/>
                <w:lang w:val="ru-RU" w:eastAsia="ru-RU"/>
              </w:rPr>
            </w:pPr>
          </w:p>
        </w:tc>
      </w:tr>
      <w:tr w:rsidR="006510EC" w:rsidRPr="00634790" w:rsidTr="00002F0B">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rsidR="006510EC" w:rsidRPr="00634790" w:rsidRDefault="006510EC" w:rsidP="00120237">
            <w:pPr>
              <w:spacing w:after="0" w:line="240" w:lineRule="auto"/>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Тема 2.5. Международные отношения в 1930-е гг.</w:t>
            </w:r>
          </w:p>
        </w:tc>
        <w:tc>
          <w:tcPr>
            <w:tcW w:w="7967" w:type="dxa"/>
            <w:tcBorders>
              <w:top w:val="single" w:sz="4" w:space="0" w:color="000000"/>
              <w:left w:val="single" w:sz="4" w:space="0" w:color="000000"/>
              <w:bottom w:val="single" w:sz="4" w:space="0" w:color="000000"/>
              <w:right w:val="single" w:sz="4" w:space="0" w:color="000000"/>
            </w:tcBorders>
          </w:tcPr>
          <w:p w:rsidR="006510EC" w:rsidRPr="00634790" w:rsidRDefault="006510EC" w:rsidP="00120237">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Основное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rsidR="006510EC" w:rsidRPr="00634790" w:rsidRDefault="006510EC" w:rsidP="00120237">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510EC" w:rsidRPr="00634790" w:rsidRDefault="006510EC"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rsidR="006510EC" w:rsidRPr="00634790" w:rsidRDefault="006510EC"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rsidR="006510EC" w:rsidRPr="00634790" w:rsidRDefault="006510EC"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lastRenderedPageBreak/>
              <w:t>ОК 06</w:t>
            </w:r>
          </w:p>
        </w:tc>
      </w:tr>
      <w:tr w:rsidR="006510EC" w:rsidRPr="00634790"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rsidR="006510EC" w:rsidRPr="00634790" w:rsidRDefault="006510EC" w:rsidP="00120237">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rsidR="006510EC" w:rsidRPr="00634790" w:rsidRDefault="006510EC" w:rsidP="00120237">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Нарастание мировой напряженности в конце 1930-х гг. Причины Второй </w:t>
            </w:r>
            <w:r w:rsidRPr="00634790">
              <w:rPr>
                <w:rFonts w:ascii="Times New Roman" w:eastAsia="Times New Roman" w:hAnsi="Times New Roman" w:cs="Times New Roman"/>
                <w:color w:val="000000"/>
                <w:sz w:val="24"/>
                <w:szCs w:val="24"/>
                <w:lang w:val="ru-RU" w:eastAsia="ru-RU"/>
              </w:rPr>
              <w:lastRenderedPageBreak/>
              <w:t xml:space="preserve">мировой войны. Мюнхенский сговор. Англо-франко-советские переговоры лета 1939 г. </w:t>
            </w:r>
          </w:p>
        </w:tc>
        <w:tc>
          <w:tcPr>
            <w:tcW w:w="1956" w:type="dxa"/>
            <w:tcBorders>
              <w:top w:val="single" w:sz="4" w:space="0" w:color="000000"/>
              <w:left w:val="single" w:sz="4" w:space="0" w:color="000000"/>
              <w:bottom w:val="single" w:sz="4" w:space="0" w:color="000000"/>
              <w:right w:val="single" w:sz="4" w:space="0" w:color="000000"/>
            </w:tcBorders>
            <w:vAlign w:val="center"/>
          </w:tcPr>
          <w:p w:rsidR="006510EC" w:rsidRPr="00634790" w:rsidRDefault="006510EC"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10EC" w:rsidRPr="00634790" w:rsidRDefault="006510EC" w:rsidP="00120237">
            <w:pPr>
              <w:spacing w:after="0" w:line="240" w:lineRule="auto"/>
              <w:rPr>
                <w:rFonts w:eastAsia="Times New Roman" w:cs="Times New Roman"/>
                <w:color w:val="000000"/>
                <w:sz w:val="24"/>
                <w:szCs w:val="24"/>
                <w:lang w:val="ru-RU" w:eastAsia="ru-RU"/>
              </w:rPr>
            </w:pPr>
          </w:p>
        </w:tc>
      </w:tr>
      <w:tr w:rsidR="006510EC" w:rsidRPr="00634790" w:rsidTr="00002F0B">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rsidR="006510EC" w:rsidRPr="00634790" w:rsidRDefault="006510EC" w:rsidP="00120237">
            <w:pPr>
              <w:spacing w:after="0" w:line="240" w:lineRule="auto"/>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lastRenderedPageBreak/>
              <w:t>Тема 2.6. Развитие науки и культуры в 1914-1930-х гг.</w:t>
            </w:r>
          </w:p>
        </w:tc>
        <w:tc>
          <w:tcPr>
            <w:tcW w:w="7967" w:type="dxa"/>
            <w:tcBorders>
              <w:top w:val="single" w:sz="4" w:space="0" w:color="000000"/>
              <w:left w:val="single" w:sz="4" w:space="0" w:color="000000"/>
              <w:bottom w:val="single" w:sz="4" w:space="0" w:color="000000"/>
              <w:right w:val="single" w:sz="4" w:space="0" w:color="000000"/>
            </w:tcBorders>
          </w:tcPr>
          <w:p w:rsidR="006510EC" w:rsidRPr="00634790" w:rsidRDefault="005A3287" w:rsidP="00120237">
            <w:pPr>
              <w:spacing w:after="0" w:line="240" w:lineRule="auto"/>
              <w:jc w:val="both"/>
              <w:rPr>
                <w:rFonts w:ascii="Times New Roman" w:eastAsia="Times New Roman" w:hAnsi="Times New Roman" w:cs="Times New Roman"/>
                <w:color w:val="FF0000"/>
                <w:sz w:val="24"/>
                <w:szCs w:val="24"/>
                <w:lang w:val="ru-RU" w:eastAsia="ru-RU"/>
              </w:rPr>
            </w:pPr>
            <w:r w:rsidRPr="00634790">
              <w:rPr>
                <w:rFonts w:ascii="Times New Roman" w:eastAsia="Times New Roman" w:hAnsi="Times New Roman" w:cs="Times New Roman"/>
                <w:b/>
                <w:color w:val="000000"/>
                <w:sz w:val="24"/>
                <w:szCs w:val="24"/>
                <w:lang w:val="ru-RU" w:eastAsia="ru-RU"/>
              </w:rPr>
              <w:t>Основное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rsidR="006510EC" w:rsidRPr="00634790" w:rsidRDefault="00690EBF" w:rsidP="00120237">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510EC" w:rsidRPr="00634790" w:rsidRDefault="006510EC"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rsidR="006510EC" w:rsidRPr="00634790" w:rsidRDefault="006510EC"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rsidR="006510EC" w:rsidRPr="00634790" w:rsidRDefault="006510EC"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p w:rsidR="005A3287" w:rsidRPr="00634790" w:rsidRDefault="005A3287" w:rsidP="00120237">
            <w:pPr>
              <w:spacing w:after="0" w:line="240" w:lineRule="auto"/>
              <w:jc w:val="center"/>
              <w:rPr>
                <w:rFonts w:ascii="Times New Roman" w:eastAsia="Times New Roman" w:hAnsi="Times New Roman" w:cs="Times New Roman"/>
                <w:color w:val="000000"/>
                <w:sz w:val="24"/>
                <w:szCs w:val="24"/>
                <w:lang w:val="ru-RU" w:eastAsia="ru-RU"/>
              </w:rPr>
            </w:pPr>
          </w:p>
        </w:tc>
      </w:tr>
      <w:tr w:rsidR="005A3287" w:rsidRPr="00634790"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rsidR="005A3287" w:rsidRPr="00634790" w:rsidRDefault="005A3287" w:rsidP="00120237">
            <w:pPr>
              <w:spacing w:after="0" w:line="240" w:lineRule="auto"/>
              <w:rPr>
                <w:rFonts w:ascii="Times New Roman" w:eastAsia="Times New Roman" w:hAnsi="Times New Roman" w:cs="Times New Roman"/>
                <w:b/>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rsidR="005A3287" w:rsidRPr="00634790" w:rsidRDefault="005A3287" w:rsidP="005E587D">
            <w:pPr>
              <w:spacing w:after="0" w:line="240" w:lineRule="auto"/>
              <w:jc w:val="both"/>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sz w:val="24"/>
                <w:szCs w:val="24"/>
                <w:lang w:val="ru-RU" w:eastAsia="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tc>
        <w:tc>
          <w:tcPr>
            <w:tcW w:w="1956" w:type="dxa"/>
            <w:tcBorders>
              <w:top w:val="single" w:sz="4" w:space="0" w:color="000000"/>
              <w:left w:val="single" w:sz="4" w:space="0" w:color="000000"/>
              <w:bottom w:val="single" w:sz="4" w:space="0" w:color="000000"/>
              <w:right w:val="single" w:sz="4" w:space="0" w:color="000000"/>
            </w:tcBorders>
            <w:vAlign w:val="center"/>
          </w:tcPr>
          <w:p w:rsidR="005A3287" w:rsidRPr="00634790" w:rsidRDefault="005A3287" w:rsidP="005E587D">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3287" w:rsidRPr="00634790" w:rsidRDefault="005A3287" w:rsidP="00120237">
            <w:pPr>
              <w:spacing w:after="0" w:line="240" w:lineRule="auto"/>
              <w:jc w:val="center"/>
              <w:rPr>
                <w:rFonts w:ascii="Times New Roman" w:eastAsia="Times New Roman" w:hAnsi="Times New Roman" w:cs="Times New Roman"/>
                <w:color w:val="000000"/>
                <w:sz w:val="24"/>
                <w:szCs w:val="24"/>
                <w:lang w:val="ru-RU" w:eastAsia="ru-RU"/>
              </w:rPr>
            </w:pPr>
          </w:p>
        </w:tc>
      </w:tr>
      <w:tr w:rsidR="005A3287" w:rsidRPr="00634790"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rsidR="005A3287" w:rsidRPr="00634790" w:rsidRDefault="005A3287" w:rsidP="00120237">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rsidR="005A3287" w:rsidRPr="00634790" w:rsidRDefault="005A3287" w:rsidP="005E587D">
            <w:pPr>
              <w:spacing w:after="0" w:line="240" w:lineRule="auto"/>
              <w:jc w:val="both"/>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b/>
                <w:sz w:val="24"/>
                <w:szCs w:val="24"/>
                <w:lang w:val="ru-RU" w:eastAsia="ru-RU"/>
              </w:rPr>
              <w:t>Самостоятельная работа обучающихся №3</w:t>
            </w:r>
          </w:p>
        </w:tc>
        <w:tc>
          <w:tcPr>
            <w:tcW w:w="1956" w:type="dxa"/>
            <w:tcBorders>
              <w:top w:val="single" w:sz="4" w:space="0" w:color="000000"/>
              <w:left w:val="single" w:sz="4" w:space="0" w:color="000000"/>
              <w:bottom w:val="single" w:sz="4" w:space="0" w:color="000000"/>
              <w:right w:val="single" w:sz="4" w:space="0" w:color="000000"/>
            </w:tcBorders>
            <w:vAlign w:val="center"/>
          </w:tcPr>
          <w:p w:rsidR="005A3287" w:rsidRPr="00634790" w:rsidRDefault="005A3287" w:rsidP="005E587D">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3287" w:rsidRPr="00634790" w:rsidRDefault="005A3287" w:rsidP="00120237">
            <w:pPr>
              <w:spacing w:after="0" w:line="240" w:lineRule="auto"/>
              <w:rPr>
                <w:rFonts w:eastAsia="Times New Roman" w:cs="Times New Roman"/>
                <w:color w:val="000000"/>
                <w:sz w:val="24"/>
                <w:szCs w:val="24"/>
                <w:lang w:val="ru-RU" w:eastAsia="ru-RU"/>
              </w:rPr>
            </w:pPr>
          </w:p>
        </w:tc>
      </w:tr>
      <w:tr w:rsidR="005A3287" w:rsidRPr="00634790" w:rsidTr="00120237">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5A3287" w:rsidRPr="00634790" w:rsidRDefault="005A3287" w:rsidP="00120237">
            <w:pPr>
              <w:spacing w:after="0" w:line="240" w:lineRule="auto"/>
              <w:jc w:val="both"/>
              <w:rPr>
                <w:rFonts w:ascii="Times New Roman" w:eastAsia="Times New Roman" w:hAnsi="Times New Roman" w:cs="Times New Roman"/>
                <w:b/>
                <w:color w:val="000000"/>
                <w:sz w:val="24"/>
                <w:szCs w:val="24"/>
                <w:u w:val="single"/>
                <w:lang w:val="ru-RU" w:eastAsia="ru-RU"/>
              </w:rPr>
            </w:pPr>
            <w:r w:rsidRPr="00634790">
              <w:rPr>
                <w:rFonts w:ascii="Times New Roman" w:eastAsia="Times New Roman" w:hAnsi="Times New Roman" w:cs="Times New Roman"/>
                <w:b/>
                <w:color w:val="000000"/>
                <w:sz w:val="24"/>
                <w:szCs w:val="24"/>
                <w:u w:val="single"/>
                <w:lang w:val="ru-RU" w:eastAsia="ru-RU"/>
              </w:rPr>
              <w:t>Раздел 3. Вторая мировая война 1939-1945 гг.</w:t>
            </w:r>
          </w:p>
        </w:tc>
        <w:tc>
          <w:tcPr>
            <w:tcW w:w="1956" w:type="dxa"/>
            <w:tcBorders>
              <w:top w:val="single" w:sz="4" w:space="0" w:color="000000"/>
              <w:left w:val="single" w:sz="4" w:space="0" w:color="000000"/>
              <w:bottom w:val="single" w:sz="4" w:space="0" w:color="000000"/>
              <w:right w:val="single" w:sz="4" w:space="0" w:color="000000"/>
            </w:tcBorders>
            <w:vAlign w:val="center"/>
          </w:tcPr>
          <w:p w:rsidR="005A3287" w:rsidRPr="00634790" w:rsidRDefault="00E92E08" w:rsidP="00120237">
            <w:pPr>
              <w:spacing w:after="0" w:line="240" w:lineRule="auto"/>
              <w:jc w:val="center"/>
              <w:rPr>
                <w:rFonts w:ascii="Times New Roman" w:eastAsia="Times New Roman" w:hAnsi="Times New Roman" w:cs="Times New Roman"/>
                <w:b/>
                <w:sz w:val="24"/>
                <w:szCs w:val="24"/>
                <w:u w:val="single"/>
                <w:lang w:val="ru-RU" w:eastAsia="ru-RU"/>
              </w:rPr>
            </w:pPr>
            <w:r w:rsidRPr="00634790">
              <w:rPr>
                <w:rFonts w:ascii="Times New Roman" w:eastAsia="Times New Roman" w:hAnsi="Times New Roman" w:cs="Times New Roman"/>
                <w:b/>
                <w:sz w:val="24"/>
                <w:szCs w:val="24"/>
                <w:u w:val="single"/>
                <w:lang w:val="ru-RU" w:eastAsia="ru-RU"/>
              </w:rPr>
              <w:t>7</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287" w:rsidRPr="00634790" w:rsidRDefault="005A3287" w:rsidP="00120237">
            <w:pPr>
              <w:spacing w:after="0" w:line="240" w:lineRule="auto"/>
              <w:jc w:val="center"/>
              <w:rPr>
                <w:rFonts w:ascii="Times New Roman" w:eastAsia="Times New Roman" w:hAnsi="Times New Roman" w:cs="Times New Roman"/>
                <w:color w:val="000000"/>
                <w:sz w:val="24"/>
                <w:szCs w:val="24"/>
                <w:u w:val="single"/>
                <w:lang w:val="ru-RU" w:eastAsia="ru-RU"/>
              </w:rPr>
            </w:pPr>
          </w:p>
        </w:tc>
      </w:tr>
      <w:tr w:rsidR="005A3287" w:rsidRPr="00634790" w:rsidTr="00002F0B">
        <w:trPr>
          <w:trHeight w:val="20"/>
        </w:trPr>
        <w:tc>
          <w:tcPr>
            <w:tcW w:w="3085" w:type="dxa"/>
            <w:vMerge w:val="restart"/>
            <w:tcBorders>
              <w:top w:val="single" w:sz="4" w:space="0" w:color="000000"/>
              <w:left w:val="single" w:sz="4" w:space="0" w:color="000000"/>
              <w:right w:val="single" w:sz="4" w:space="0" w:color="000000"/>
            </w:tcBorders>
          </w:tcPr>
          <w:p w:rsidR="005A3287" w:rsidRPr="00634790" w:rsidRDefault="005A3287" w:rsidP="00120237">
            <w:pPr>
              <w:spacing w:after="0" w:line="240" w:lineRule="auto"/>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Тема 3.1. Начало Второй мировой войны</w:t>
            </w:r>
          </w:p>
        </w:tc>
        <w:tc>
          <w:tcPr>
            <w:tcW w:w="7967" w:type="dxa"/>
            <w:tcBorders>
              <w:top w:val="single" w:sz="4" w:space="0" w:color="000000"/>
              <w:left w:val="single" w:sz="4" w:space="0" w:color="000000"/>
              <w:bottom w:val="single" w:sz="4" w:space="0" w:color="000000"/>
              <w:right w:val="single" w:sz="4" w:space="0" w:color="000000"/>
            </w:tcBorders>
          </w:tcPr>
          <w:p w:rsidR="005A3287" w:rsidRPr="00634790" w:rsidRDefault="005A3287" w:rsidP="00120237">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Основное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rsidR="005A3287" w:rsidRPr="00634790" w:rsidRDefault="00690EBF" w:rsidP="00120237">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3287" w:rsidRPr="00634790" w:rsidRDefault="005A3287"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rsidR="005A3287" w:rsidRPr="00634790" w:rsidRDefault="005A3287"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rsidR="005A3287" w:rsidRPr="00634790" w:rsidRDefault="005A3287"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tc>
      </w:tr>
      <w:tr w:rsidR="005A3287" w:rsidRPr="00634790" w:rsidTr="00002F0B">
        <w:trPr>
          <w:trHeight w:val="20"/>
        </w:trPr>
        <w:tc>
          <w:tcPr>
            <w:tcW w:w="3085" w:type="dxa"/>
            <w:vMerge/>
            <w:tcBorders>
              <w:left w:val="single" w:sz="4" w:space="0" w:color="000000"/>
              <w:right w:val="single" w:sz="4" w:space="0" w:color="000000"/>
            </w:tcBorders>
          </w:tcPr>
          <w:p w:rsidR="005A3287" w:rsidRPr="00634790" w:rsidRDefault="005A3287" w:rsidP="00120237">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rsidR="005A3287" w:rsidRPr="00634790" w:rsidRDefault="005A3287" w:rsidP="00120237">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A86C4A" w:rsidRPr="00634790" w:rsidRDefault="005A3287" w:rsidP="00120237">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5A3287" w:rsidRPr="00634790" w:rsidRDefault="00A86C4A" w:rsidP="00120237">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Холокост. Концентрационные лагеря. Принудительная трудовая миграция и насильственные переселения. Коллаборационизм. Движение Сопротивления</w:t>
            </w:r>
          </w:p>
        </w:tc>
        <w:tc>
          <w:tcPr>
            <w:tcW w:w="1956" w:type="dxa"/>
            <w:tcBorders>
              <w:top w:val="single" w:sz="4" w:space="0" w:color="000000"/>
              <w:left w:val="single" w:sz="4" w:space="0" w:color="000000"/>
              <w:bottom w:val="single" w:sz="4" w:space="0" w:color="000000"/>
              <w:right w:val="single" w:sz="4" w:space="0" w:color="000000"/>
            </w:tcBorders>
            <w:vAlign w:val="center"/>
          </w:tcPr>
          <w:p w:rsidR="005A3287" w:rsidRPr="00634790" w:rsidRDefault="005A3287"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3287" w:rsidRPr="00634790" w:rsidRDefault="005A3287" w:rsidP="00120237">
            <w:pPr>
              <w:spacing w:after="0" w:line="240" w:lineRule="auto"/>
              <w:rPr>
                <w:rFonts w:eastAsia="Times New Roman" w:cs="Times New Roman"/>
                <w:color w:val="000000"/>
                <w:sz w:val="24"/>
                <w:szCs w:val="24"/>
                <w:lang w:val="ru-RU" w:eastAsia="ru-RU"/>
              </w:rPr>
            </w:pPr>
          </w:p>
        </w:tc>
      </w:tr>
      <w:tr w:rsidR="005A3287" w:rsidRPr="00634790" w:rsidTr="00002F0B">
        <w:trPr>
          <w:trHeight w:val="20"/>
        </w:trPr>
        <w:tc>
          <w:tcPr>
            <w:tcW w:w="3085" w:type="dxa"/>
            <w:vMerge/>
            <w:tcBorders>
              <w:left w:val="single" w:sz="4" w:space="0" w:color="000000"/>
              <w:right w:val="single" w:sz="4" w:space="0" w:color="000000"/>
            </w:tcBorders>
          </w:tcPr>
          <w:p w:rsidR="005A3287" w:rsidRPr="00634790" w:rsidRDefault="005A3287" w:rsidP="00120237">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rsidR="005A3287" w:rsidRPr="00634790" w:rsidRDefault="005A3287" w:rsidP="00120237">
            <w:pPr>
              <w:spacing w:after="0" w:line="240" w:lineRule="auto"/>
              <w:jc w:val="both"/>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Самостоятельная работа обучающихся</w:t>
            </w:r>
            <w:r w:rsidR="00A86C4A" w:rsidRPr="00634790">
              <w:rPr>
                <w:rFonts w:ascii="Times New Roman" w:eastAsia="Times New Roman" w:hAnsi="Times New Roman" w:cs="Times New Roman"/>
                <w:b/>
                <w:color w:val="000000"/>
                <w:sz w:val="24"/>
                <w:szCs w:val="24"/>
                <w:lang w:val="ru-RU" w:eastAsia="ru-RU"/>
              </w:rPr>
              <w:t xml:space="preserve"> №</w:t>
            </w:r>
            <w:r w:rsidR="00594C4B" w:rsidRPr="00634790">
              <w:rPr>
                <w:rFonts w:ascii="Times New Roman" w:eastAsia="Times New Roman" w:hAnsi="Times New Roman" w:cs="Times New Roman"/>
                <w:b/>
                <w:color w:val="000000"/>
                <w:sz w:val="24"/>
                <w:szCs w:val="24"/>
                <w:lang w:val="ru-RU" w:eastAsia="ru-RU"/>
              </w:rPr>
              <w:t>4</w:t>
            </w:r>
          </w:p>
        </w:tc>
        <w:tc>
          <w:tcPr>
            <w:tcW w:w="1956" w:type="dxa"/>
            <w:tcBorders>
              <w:top w:val="single" w:sz="4" w:space="0" w:color="000000"/>
              <w:left w:val="single" w:sz="4" w:space="0" w:color="000000"/>
              <w:bottom w:val="single" w:sz="4" w:space="0" w:color="000000"/>
              <w:right w:val="single" w:sz="4" w:space="0" w:color="000000"/>
            </w:tcBorders>
            <w:vAlign w:val="center"/>
          </w:tcPr>
          <w:p w:rsidR="005A3287" w:rsidRPr="00634790" w:rsidRDefault="005A3287" w:rsidP="00120237">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287" w:rsidRPr="00634790" w:rsidRDefault="005A3287" w:rsidP="00120237">
            <w:pPr>
              <w:spacing w:after="0" w:line="240" w:lineRule="auto"/>
              <w:rPr>
                <w:rFonts w:eastAsia="Times New Roman" w:cs="Times New Roman"/>
                <w:color w:val="000000"/>
                <w:sz w:val="24"/>
                <w:szCs w:val="24"/>
                <w:lang w:val="ru-RU" w:eastAsia="ru-RU"/>
              </w:rPr>
            </w:pPr>
          </w:p>
        </w:tc>
      </w:tr>
      <w:tr w:rsidR="005A3287" w:rsidRPr="00634790" w:rsidTr="00002F0B">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rsidR="005A3287" w:rsidRPr="00634790" w:rsidRDefault="005A3287" w:rsidP="00120237">
            <w:pPr>
              <w:spacing w:after="0" w:line="240" w:lineRule="auto"/>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Тема 3.2. Коренной перелом, окончание и важнейшие итоги Второй мировой войны</w:t>
            </w:r>
          </w:p>
        </w:tc>
        <w:tc>
          <w:tcPr>
            <w:tcW w:w="7967" w:type="dxa"/>
            <w:tcBorders>
              <w:top w:val="single" w:sz="4" w:space="0" w:color="000000"/>
              <w:left w:val="single" w:sz="4" w:space="0" w:color="000000"/>
              <w:bottom w:val="single" w:sz="4" w:space="0" w:color="000000"/>
              <w:right w:val="single" w:sz="4" w:space="0" w:color="000000"/>
            </w:tcBorders>
          </w:tcPr>
          <w:p w:rsidR="005A3287" w:rsidRPr="00634790" w:rsidRDefault="005A3287" w:rsidP="00120237">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Основное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rsidR="005A3287" w:rsidRPr="00634790" w:rsidRDefault="00690EBF" w:rsidP="00120237">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3287" w:rsidRPr="00634790" w:rsidRDefault="005A3287"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rsidR="005A3287" w:rsidRPr="00634790" w:rsidRDefault="005A3287"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rsidR="005A3287" w:rsidRPr="00634790" w:rsidRDefault="005A3287"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tc>
      </w:tr>
      <w:tr w:rsidR="005A3287" w:rsidRPr="00634790"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rsidR="005A3287" w:rsidRPr="00634790" w:rsidRDefault="005A3287" w:rsidP="00120237">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rsidR="005A3287" w:rsidRPr="00634790" w:rsidRDefault="005A3287" w:rsidP="00120237">
            <w:pPr>
              <w:widowControl w:val="0"/>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5A3287" w:rsidRPr="00634790" w:rsidRDefault="005A3287" w:rsidP="00120237">
            <w:pPr>
              <w:widowControl w:val="0"/>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Открытие Второго фронта. Военные операции Красной армии в 1944-1945 </w:t>
            </w:r>
            <w:r w:rsidRPr="00634790">
              <w:rPr>
                <w:rFonts w:ascii="Times New Roman" w:eastAsia="Times New Roman" w:hAnsi="Times New Roman" w:cs="Times New Roman"/>
                <w:color w:val="000000"/>
                <w:sz w:val="24"/>
                <w:szCs w:val="24"/>
                <w:lang w:val="ru-RU" w:eastAsia="ru-RU"/>
              </w:rPr>
              <w:lastRenderedPageBreak/>
              <w:t xml:space="preserve">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5A3287" w:rsidRPr="00634790" w:rsidRDefault="005A3287" w:rsidP="00120237">
            <w:pPr>
              <w:widowControl w:val="0"/>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w:t>
            </w:r>
          </w:p>
          <w:p w:rsidR="00A86C4A" w:rsidRPr="00634790" w:rsidRDefault="00A86C4A" w:rsidP="00120237">
            <w:pPr>
              <w:widowControl w:val="0"/>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Важнейшие итоги Второй мировой войны</w:t>
            </w:r>
          </w:p>
        </w:tc>
        <w:tc>
          <w:tcPr>
            <w:tcW w:w="1956" w:type="dxa"/>
            <w:tcBorders>
              <w:top w:val="single" w:sz="4" w:space="0" w:color="000000"/>
              <w:left w:val="single" w:sz="4" w:space="0" w:color="000000"/>
              <w:bottom w:val="single" w:sz="4" w:space="0" w:color="000000"/>
              <w:right w:val="single" w:sz="4" w:space="0" w:color="000000"/>
            </w:tcBorders>
            <w:vAlign w:val="center"/>
          </w:tcPr>
          <w:p w:rsidR="005A3287" w:rsidRPr="00634790" w:rsidRDefault="00A86C4A"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3287" w:rsidRPr="00634790" w:rsidRDefault="005A3287" w:rsidP="00120237">
            <w:pPr>
              <w:spacing w:after="0" w:line="240" w:lineRule="auto"/>
              <w:rPr>
                <w:rFonts w:eastAsia="Times New Roman" w:cs="Times New Roman"/>
                <w:color w:val="000000"/>
                <w:sz w:val="24"/>
                <w:szCs w:val="24"/>
                <w:lang w:val="ru-RU" w:eastAsia="ru-RU"/>
              </w:rPr>
            </w:pPr>
          </w:p>
        </w:tc>
      </w:tr>
      <w:tr w:rsidR="005A3287" w:rsidRPr="00634790" w:rsidTr="00002F0B">
        <w:trPr>
          <w:trHeight w:val="20"/>
        </w:trPr>
        <w:tc>
          <w:tcPr>
            <w:tcW w:w="3085" w:type="dxa"/>
            <w:tcBorders>
              <w:top w:val="single" w:sz="4" w:space="0" w:color="000000"/>
              <w:left w:val="single" w:sz="4" w:space="0" w:color="000000"/>
              <w:bottom w:val="single" w:sz="4" w:space="0" w:color="000000"/>
              <w:right w:val="single" w:sz="4" w:space="0" w:color="000000"/>
            </w:tcBorders>
          </w:tcPr>
          <w:p w:rsidR="005A3287" w:rsidRPr="00634790" w:rsidRDefault="005A3287" w:rsidP="00120237">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rsidR="005A3287" w:rsidRPr="00634790" w:rsidRDefault="005A3287" w:rsidP="00120237">
            <w:pPr>
              <w:widowControl w:val="0"/>
              <w:spacing w:after="0" w:line="240" w:lineRule="auto"/>
              <w:jc w:val="both"/>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Самостоятельная работа обучающихся</w:t>
            </w:r>
            <w:r w:rsidR="00A86C4A" w:rsidRPr="00634790">
              <w:rPr>
                <w:rFonts w:ascii="Times New Roman" w:eastAsia="Times New Roman" w:hAnsi="Times New Roman" w:cs="Times New Roman"/>
                <w:b/>
                <w:color w:val="000000"/>
                <w:sz w:val="24"/>
                <w:szCs w:val="24"/>
                <w:lang w:val="ru-RU" w:eastAsia="ru-RU"/>
              </w:rPr>
              <w:t xml:space="preserve"> №5</w:t>
            </w:r>
          </w:p>
        </w:tc>
        <w:tc>
          <w:tcPr>
            <w:tcW w:w="1956" w:type="dxa"/>
            <w:tcBorders>
              <w:top w:val="single" w:sz="4" w:space="0" w:color="000000"/>
              <w:left w:val="single" w:sz="4" w:space="0" w:color="000000"/>
              <w:bottom w:val="single" w:sz="4" w:space="0" w:color="000000"/>
              <w:right w:val="single" w:sz="4" w:space="0" w:color="000000"/>
            </w:tcBorders>
            <w:vAlign w:val="center"/>
          </w:tcPr>
          <w:p w:rsidR="005A3287" w:rsidRPr="00634790" w:rsidRDefault="00E92E08" w:rsidP="00120237">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287" w:rsidRPr="00634790" w:rsidRDefault="005A3287" w:rsidP="00120237">
            <w:pPr>
              <w:spacing w:after="0" w:line="240" w:lineRule="auto"/>
              <w:rPr>
                <w:rFonts w:eastAsia="Times New Roman" w:cs="Times New Roman"/>
                <w:color w:val="000000"/>
                <w:sz w:val="24"/>
                <w:szCs w:val="24"/>
                <w:lang w:val="ru-RU" w:eastAsia="ru-RU"/>
              </w:rPr>
            </w:pPr>
          </w:p>
        </w:tc>
      </w:tr>
      <w:tr w:rsidR="005A3287" w:rsidRPr="00634790" w:rsidTr="00120237">
        <w:trPr>
          <w:trHeight w:val="20"/>
        </w:trPr>
        <w:tc>
          <w:tcPr>
            <w:tcW w:w="11052" w:type="dxa"/>
            <w:gridSpan w:val="2"/>
            <w:tcBorders>
              <w:top w:val="single" w:sz="4" w:space="0" w:color="000000"/>
              <w:left w:val="single" w:sz="4" w:space="0" w:color="000000"/>
              <w:bottom w:val="single" w:sz="4" w:space="0" w:color="000000"/>
              <w:right w:val="single" w:sz="4" w:space="0" w:color="000000"/>
            </w:tcBorders>
            <w:vAlign w:val="center"/>
          </w:tcPr>
          <w:p w:rsidR="005A3287" w:rsidRPr="00634790" w:rsidRDefault="005A3287" w:rsidP="00120237">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ИСТОРИЯ РОССИИ. 1914 – 1945 ГГ.</w:t>
            </w:r>
          </w:p>
        </w:tc>
        <w:tc>
          <w:tcPr>
            <w:tcW w:w="1956" w:type="dxa"/>
            <w:tcBorders>
              <w:top w:val="single" w:sz="4" w:space="0" w:color="000000"/>
              <w:left w:val="single" w:sz="4" w:space="0" w:color="000000"/>
              <w:bottom w:val="single" w:sz="4" w:space="0" w:color="000000"/>
              <w:right w:val="single" w:sz="4" w:space="0" w:color="000000"/>
            </w:tcBorders>
            <w:vAlign w:val="center"/>
          </w:tcPr>
          <w:p w:rsidR="005A3287" w:rsidRPr="00634790" w:rsidRDefault="005A3287" w:rsidP="00120237">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5</w:t>
            </w:r>
            <w:r w:rsidR="00BE6C8F" w:rsidRPr="00634790">
              <w:rPr>
                <w:rFonts w:ascii="Times New Roman" w:eastAsia="Times New Roman" w:hAnsi="Times New Roman" w:cs="Times New Roman"/>
                <w:b/>
                <w:color w:val="000000"/>
                <w:sz w:val="24"/>
                <w:szCs w:val="24"/>
                <w:lang w:val="ru-RU" w:eastAsia="ru-RU"/>
              </w:rPr>
              <w:t>5</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287" w:rsidRPr="00634790" w:rsidRDefault="005A3287" w:rsidP="00120237">
            <w:pPr>
              <w:spacing w:after="0" w:line="240" w:lineRule="auto"/>
              <w:jc w:val="center"/>
              <w:rPr>
                <w:rFonts w:ascii="Times New Roman" w:eastAsia="Times New Roman" w:hAnsi="Times New Roman" w:cs="Times New Roman"/>
                <w:color w:val="000000"/>
                <w:sz w:val="24"/>
                <w:szCs w:val="24"/>
                <w:lang w:val="ru-RU" w:eastAsia="ru-RU"/>
              </w:rPr>
            </w:pPr>
          </w:p>
        </w:tc>
      </w:tr>
      <w:tr w:rsidR="005A3287" w:rsidRPr="00634790" w:rsidTr="00120237">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5A3287" w:rsidRPr="00634790" w:rsidRDefault="005A3287" w:rsidP="00120237">
            <w:pPr>
              <w:spacing w:after="0" w:line="240" w:lineRule="auto"/>
              <w:jc w:val="both"/>
              <w:rPr>
                <w:rFonts w:ascii="Times New Roman" w:eastAsia="Times New Roman" w:hAnsi="Times New Roman" w:cs="Times New Roman"/>
                <w:color w:val="000000"/>
                <w:sz w:val="24"/>
                <w:szCs w:val="24"/>
                <w:u w:val="single"/>
                <w:lang w:val="ru-RU" w:eastAsia="ru-RU"/>
              </w:rPr>
            </w:pPr>
            <w:r w:rsidRPr="00634790">
              <w:rPr>
                <w:rFonts w:ascii="Times New Roman" w:eastAsia="Times New Roman" w:hAnsi="Times New Roman" w:cs="Times New Roman"/>
                <w:b/>
                <w:color w:val="000000"/>
                <w:sz w:val="24"/>
                <w:szCs w:val="24"/>
                <w:u w:val="single"/>
                <w:lang w:val="ru-RU" w:eastAsia="ru-RU"/>
              </w:rPr>
              <w:t>Раздел 4. Введение. Россия в начале в 1914-1922 гг.</w:t>
            </w:r>
          </w:p>
        </w:tc>
        <w:tc>
          <w:tcPr>
            <w:tcW w:w="1956" w:type="dxa"/>
            <w:tcBorders>
              <w:top w:val="single" w:sz="4" w:space="0" w:color="000000"/>
              <w:left w:val="single" w:sz="4" w:space="0" w:color="000000"/>
              <w:bottom w:val="single" w:sz="4" w:space="0" w:color="000000"/>
              <w:right w:val="single" w:sz="4" w:space="0" w:color="000000"/>
            </w:tcBorders>
            <w:vAlign w:val="center"/>
          </w:tcPr>
          <w:p w:rsidR="005A3287" w:rsidRPr="00634790" w:rsidRDefault="005A3287" w:rsidP="00120237">
            <w:pPr>
              <w:spacing w:after="0" w:line="240" w:lineRule="auto"/>
              <w:jc w:val="center"/>
              <w:rPr>
                <w:rFonts w:ascii="Times New Roman" w:eastAsia="Times New Roman" w:hAnsi="Times New Roman" w:cs="Times New Roman"/>
                <w:b/>
                <w:color w:val="000000"/>
                <w:sz w:val="24"/>
                <w:szCs w:val="24"/>
                <w:u w:val="single"/>
                <w:lang w:val="ru-RU" w:eastAsia="ru-RU"/>
              </w:rPr>
            </w:pPr>
            <w:r w:rsidRPr="00634790">
              <w:rPr>
                <w:rFonts w:ascii="Times New Roman" w:eastAsia="Times New Roman" w:hAnsi="Times New Roman" w:cs="Times New Roman"/>
                <w:b/>
                <w:color w:val="000000"/>
                <w:sz w:val="24"/>
                <w:szCs w:val="24"/>
                <w:u w:val="single"/>
                <w:lang w:val="ru-RU" w:eastAsia="ru-RU"/>
              </w:rPr>
              <w:t>28</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287" w:rsidRPr="00634790" w:rsidRDefault="005A3287" w:rsidP="00120237">
            <w:pPr>
              <w:spacing w:after="0" w:line="240" w:lineRule="auto"/>
              <w:jc w:val="center"/>
              <w:rPr>
                <w:rFonts w:ascii="Times New Roman" w:eastAsia="Times New Roman" w:hAnsi="Times New Roman" w:cs="Times New Roman"/>
                <w:color w:val="000000"/>
                <w:sz w:val="24"/>
                <w:szCs w:val="24"/>
                <w:u w:val="single"/>
                <w:lang w:val="ru-RU" w:eastAsia="ru-RU"/>
              </w:rPr>
            </w:pPr>
          </w:p>
        </w:tc>
      </w:tr>
      <w:tr w:rsidR="005A3287" w:rsidRPr="00634790" w:rsidTr="00002F0B">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rsidR="005A3287" w:rsidRPr="00634790" w:rsidRDefault="005A3287" w:rsidP="00120237">
            <w:pPr>
              <w:spacing w:after="0" w:line="240" w:lineRule="auto"/>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Тема 4.1. Россия и мир накануне Первой мировой войны</w:t>
            </w:r>
          </w:p>
        </w:tc>
        <w:tc>
          <w:tcPr>
            <w:tcW w:w="7967" w:type="dxa"/>
            <w:tcBorders>
              <w:top w:val="single" w:sz="4" w:space="0" w:color="000000"/>
              <w:left w:val="single" w:sz="4" w:space="0" w:color="000000"/>
              <w:bottom w:val="single" w:sz="4" w:space="0" w:color="000000"/>
              <w:right w:val="single" w:sz="4" w:space="0" w:color="000000"/>
            </w:tcBorders>
          </w:tcPr>
          <w:p w:rsidR="005A3287" w:rsidRPr="00634790" w:rsidRDefault="005A3287" w:rsidP="00120237">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Основное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rsidR="005A3287" w:rsidRPr="00634790" w:rsidRDefault="005A3287" w:rsidP="00120237">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3287" w:rsidRPr="00634790" w:rsidRDefault="005A3287"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rsidR="005A3287" w:rsidRPr="00634790" w:rsidRDefault="005A3287"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rsidR="005A3287" w:rsidRPr="00634790" w:rsidRDefault="005A3287"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tc>
      </w:tr>
      <w:tr w:rsidR="005A3287" w:rsidRPr="00634790"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rsidR="005A3287" w:rsidRPr="00634790" w:rsidRDefault="005A3287" w:rsidP="00120237">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rsidR="005A3287" w:rsidRPr="00634790" w:rsidRDefault="005A3287" w:rsidP="00120237">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Введение в историю России начала ХХ в. Время революционных потрясений и войн.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tc>
        <w:tc>
          <w:tcPr>
            <w:tcW w:w="1956" w:type="dxa"/>
            <w:tcBorders>
              <w:top w:val="single" w:sz="4" w:space="0" w:color="000000"/>
              <w:left w:val="single" w:sz="4" w:space="0" w:color="000000"/>
              <w:bottom w:val="single" w:sz="4" w:space="0" w:color="000000"/>
              <w:right w:val="single" w:sz="4" w:space="0" w:color="000000"/>
            </w:tcBorders>
            <w:vAlign w:val="center"/>
          </w:tcPr>
          <w:p w:rsidR="005A3287" w:rsidRPr="00634790" w:rsidRDefault="005A3287"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3287" w:rsidRPr="00634790" w:rsidRDefault="005A3287" w:rsidP="00120237">
            <w:pPr>
              <w:spacing w:after="0" w:line="240" w:lineRule="auto"/>
              <w:rPr>
                <w:rFonts w:eastAsia="Times New Roman" w:cs="Times New Roman"/>
                <w:color w:val="000000"/>
                <w:sz w:val="24"/>
                <w:szCs w:val="24"/>
                <w:lang w:val="ru-RU" w:eastAsia="ru-RU"/>
              </w:rPr>
            </w:pPr>
          </w:p>
        </w:tc>
      </w:tr>
      <w:tr w:rsidR="005A3287" w:rsidRPr="00634790" w:rsidTr="00002F0B">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rsidR="005A3287" w:rsidRPr="00634790" w:rsidRDefault="005A3287" w:rsidP="00120237">
            <w:pPr>
              <w:spacing w:after="0" w:line="240" w:lineRule="auto"/>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Тема 4.2. Россия в Первой мировой войне</w:t>
            </w:r>
          </w:p>
        </w:tc>
        <w:tc>
          <w:tcPr>
            <w:tcW w:w="7967" w:type="dxa"/>
            <w:tcBorders>
              <w:top w:val="single" w:sz="4" w:space="0" w:color="000000"/>
              <w:left w:val="single" w:sz="4" w:space="0" w:color="000000"/>
              <w:bottom w:val="single" w:sz="4" w:space="0" w:color="000000"/>
              <w:right w:val="single" w:sz="4" w:space="0" w:color="000000"/>
            </w:tcBorders>
          </w:tcPr>
          <w:p w:rsidR="005A3287" w:rsidRPr="00634790" w:rsidRDefault="005A3287" w:rsidP="00120237">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Основное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rsidR="005A3287" w:rsidRPr="00634790" w:rsidRDefault="005A3287" w:rsidP="00120237">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3287" w:rsidRPr="00634790" w:rsidRDefault="005A3287"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rsidR="005A3287" w:rsidRPr="00634790" w:rsidRDefault="005A3287"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rsidR="005A3287" w:rsidRPr="00634790" w:rsidRDefault="005A3287"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tc>
      </w:tr>
      <w:tr w:rsidR="005A3287" w:rsidRPr="00634790"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rsidR="005A3287" w:rsidRPr="00634790" w:rsidRDefault="005A3287" w:rsidP="00120237">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rsidR="005A3287" w:rsidRPr="00634790" w:rsidRDefault="005A3287" w:rsidP="00120237">
            <w:pPr>
              <w:widowControl w:val="0"/>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Русская армия на фронтах Первой мировой войны. Военная кампания 1914 г. Военные действия 1915 г. Кампания 1916 г. Мужество и героизм российских воинов. </w:t>
            </w:r>
          </w:p>
          <w:p w:rsidR="005A3287" w:rsidRPr="00634790" w:rsidRDefault="005A3287" w:rsidP="00120237">
            <w:pPr>
              <w:widowControl w:val="0"/>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tc>
        <w:tc>
          <w:tcPr>
            <w:tcW w:w="1956" w:type="dxa"/>
            <w:tcBorders>
              <w:top w:val="single" w:sz="4" w:space="0" w:color="000000"/>
              <w:left w:val="single" w:sz="4" w:space="0" w:color="000000"/>
              <w:bottom w:val="single" w:sz="4" w:space="0" w:color="000000"/>
              <w:right w:val="single" w:sz="4" w:space="0" w:color="000000"/>
            </w:tcBorders>
            <w:vAlign w:val="center"/>
          </w:tcPr>
          <w:p w:rsidR="005A3287" w:rsidRPr="00634790" w:rsidRDefault="005A3287" w:rsidP="00120237">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3287" w:rsidRPr="00634790" w:rsidRDefault="005A3287" w:rsidP="00120237">
            <w:pPr>
              <w:spacing w:after="0" w:line="240" w:lineRule="auto"/>
              <w:rPr>
                <w:rFonts w:eastAsia="Times New Roman" w:cs="Times New Roman"/>
                <w:color w:val="000000"/>
                <w:sz w:val="24"/>
                <w:szCs w:val="24"/>
                <w:lang w:val="ru-RU" w:eastAsia="ru-RU"/>
              </w:rPr>
            </w:pPr>
          </w:p>
        </w:tc>
      </w:tr>
      <w:tr w:rsidR="005A3287" w:rsidRPr="00634790" w:rsidTr="00002F0B">
        <w:trPr>
          <w:trHeight w:val="20"/>
        </w:trPr>
        <w:tc>
          <w:tcPr>
            <w:tcW w:w="3085" w:type="dxa"/>
            <w:tcBorders>
              <w:top w:val="single" w:sz="4" w:space="0" w:color="000000"/>
              <w:left w:val="single" w:sz="4" w:space="0" w:color="000000"/>
              <w:bottom w:val="single" w:sz="4" w:space="0" w:color="000000"/>
              <w:right w:val="single" w:sz="4" w:space="0" w:color="000000"/>
            </w:tcBorders>
          </w:tcPr>
          <w:p w:rsidR="005A3287" w:rsidRPr="00634790" w:rsidRDefault="005A3287" w:rsidP="00120237">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rsidR="005A3287" w:rsidRPr="00634790" w:rsidRDefault="005A3287" w:rsidP="00120237">
            <w:pPr>
              <w:widowControl w:val="0"/>
              <w:spacing w:after="0" w:line="240" w:lineRule="auto"/>
              <w:jc w:val="both"/>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Практическое занятие №1</w:t>
            </w:r>
          </w:p>
        </w:tc>
        <w:tc>
          <w:tcPr>
            <w:tcW w:w="1956" w:type="dxa"/>
            <w:tcBorders>
              <w:top w:val="single" w:sz="4" w:space="0" w:color="000000"/>
              <w:left w:val="single" w:sz="4" w:space="0" w:color="000000"/>
              <w:bottom w:val="single" w:sz="4" w:space="0" w:color="000000"/>
              <w:right w:val="single" w:sz="4" w:space="0" w:color="000000"/>
            </w:tcBorders>
            <w:vAlign w:val="center"/>
          </w:tcPr>
          <w:p w:rsidR="005A3287" w:rsidRPr="00634790" w:rsidRDefault="00594C4B" w:rsidP="00120237">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287" w:rsidRPr="00634790" w:rsidRDefault="005A3287" w:rsidP="00120237">
            <w:pPr>
              <w:spacing w:after="0" w:line="240" w:lineRule="auto"/>
              <w:rPr>
                <w:rFonts w:eastAsia="Times New Roman" w:cs="Times New Roman"/>
                <w:color w:val="000000"/>
                <w:sz w:val="24"/>
                <w:szCs w:val="24"/>
                <w:lang w:val="ru-RU" w:eastAsia="ru-RU"/>
              </w:rPr>
            </w:pPr>
          </w:p>
        </w:tc>
      </w:tr>
      <w:tr w:rsidR="005A3287" w:rsidRPr="00634790" w:rsidTr="00002F0B">
        <w:trPr>
          <w:trHeight w:val="20"/>
        </w:trPr>
        <w:tc>
          <w:tcPr>
            <w:tcW w:w="3085" w:type="dxa"/>
            <w:tcBorders>
              <w:top w:val="single" w:sz="4" w:space="0" w:color="000000"/>
              <w:left w:val="single" w:sz="4" w:space="0" w:color="000000"/>
              <w:bottom w:val="single" w:sz="4" w:space="0" w:color="000000"/>
              <w:right w:val="single" w:sz="4" w:space="0" w:color="000000"/>
            </w:tcBorders>
          </w:tcPr>
          <w:p w:rsidR="005A3287" w:rsidRPr="00634790" w:rsidRDefault="005A3287" w:rsidP="00120237">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rsidR="005A3287" w:rsidRPr="00634790" w:rsidRDefault="005A3287" w:rsidP="00120237">
            <w:pPr>
              <w:widowControl w:val="0"/>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Итоги Первой мировой войны. Работа с картой.</w:t>
            </w:r>
          </w:p>
        </w:tc>
        <w:tc>
          <w:tcPr>
            <w:tcW w:w="1956" w:type="dxa"/>
            <w:tcBorders>
              <w:top w:val="single" w:sz="4" w:space="0" w:color="000000"/>
              <w:left w:val="single" w:sz="4" w:space="0" w:color="000000"/>
              <w:bottom w:val="single" w:sz="4" w:space="0" w:color="000000"/>
              <w:right w:val="single" w:sz="4" w:space="0" w:color="000000"/>
            </w:tcBorders>
            <w:vAlign w:val="center"/>
          </w:tcPr>
          <w:p w:rsidR="005A3287" w:rsidRPr="00634790" w:rsidRDefault="00594C4B"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287" w:rsidRPr="00634790" w:rsidRDefault="005A3287" w:rsidP="005A48B3">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rsidR="005A3287" w:rsidRPr="00634790" w:rsidRDefault="005A3287" w:rsidP="005A48B3">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rsidR="005A3287" w:rsidRPr="00634790" w:rsidRDefault="005A3287" w:rsidP="005A48B3">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tc>
      </w:tr>
      <w:tr w:rsidR="005A3287" w:rsidRPr="00634790" w:rsidTr="00002F0B">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rsidR="005A3287" w:rsidRPr="00634790" w:rsidRDefault="005A3287" w:rsidP="00120237">
            <w:pPr>
              <w:spacing w:after="0" w:line="240" w:lineRule="auto"/>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 xml:space="preserve">Тема 4.3. Российская </w:t>
            </w:r>
            <w:r w:rsidRPr="00634790">
              <w:rPr>
                <w:rFonts w:ascii="Times New Roman" w:eastAsia="Times New Roman" w:hAnsi="Times New Roman" w:cs="Times New Roman"/>
                <w:b/>
                <w:color w:val="000000"/>
                <w:sz w:val="24"/>
                <w:szCs w:val="24"/>
                <w:lang w:val="ru-RU" w:eastAsia="ru-RU"/>
              </w:rPr>
              <w:lastRenderedPageBreak/>
              <w:t xml:space="preserve">революция: </w:t>
            </w:r>
          </w:p>
          <w:p w:rsidR="005A3287" w:rsidRPr="00634790" w:rsidRDefault="005A3287" w:rsidP="00120237">
            <w:pPr>
              <w:spacing w:after="0" w:line="240" w:lineRule="auto"/>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 xml:space="preserve">Февраль 1917 г. </w:t>
            </w:r>
          </w:p>
          <w:p w:rsidR="005A3287" w:rsidRPr="00634790" w:rsidRDefault="005A3287" w:rsidP="00120237">
            <w:pPr>
              <w:spacing w:after="0" w:line="240" w:lineRule="auto"/>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Октябрь 1917 г.</w:t>
            </w:r>
          </w:p>
        </w:tc>
        <w:tc>
          <w:tcPr>
            <w:tcW w:w="7967" w:type="dxa"/>
            <w:tcBorders>
              <w:top w:val="single" w:sz="4" w:space="0" w:color="000000"/>
              <w:left w:val="single" w:sz="4" w:space="0" w:color="000000"/>
              <w:bottom w:val="single" w:sz="4" w:space="0" w:color="000000"/>
              <w:right w:val="single" w:sz="4" w:space="0" w:color="000000"/>
            </w:tcBorders>
          </w:tcPr>
          <w:p w:rsidR="005A3287" w:rsidRPr="00634790" w:rsidRDefault="005A3287" w:rsidP="00120237">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lastRenderedPageBreak/>
              <w:t>Основное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rsidR="005A3287" w:rsidRPr="00634790" w:rsidRDefault="005A3287" w:rsidP="00120237">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3287" w:rsidRPr="00634790" w:rsidRDefault="005A3287"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rsidR="005A3287" w:rsidRPr="00634790" w:rsidRDefault="005A3287"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lastRenderedPageBreak/>
              <w:t>ОК 05</w:t>
            </w:r>
          </w:p>
          <w:p w:rsidR="005A3287" w:rsidRPr="00634790" w:rsidRDefault="005A3287"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tc>
      </w:tr>
      <w:tr w:rsidR="005A3287" w:rsidRPr="00634790"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rsidR="005A3287" w:rsidRPr="00634790" w:rsidRDefault="005A3287" w:rsidP="00120237">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rsidR="005A3287" w:rsidRPr="00634790" w:rsidRDefault="005A3287" w:rsidP="00120237">
            <w:pPr>
              <w:widowControl w:val="0"/>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w:t>
            </w:r>
          </w:p>
          <w:p w:rsidR="005A3287" w:rsidRPr="00634790" w:rsidRDefault="005A3287" w:rsidP="00120237">
            <w:pPr>
              <w:widowControl w:val="0"/>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tc>
        <w:tc>
          <w:tcPr>
            <w:tcW w:w="1956" w:type="dxa"/>
            <w:tcBorders>
              <w:top w:val="single" w:sz="4" w:space="0" w:color="000000"/>
              <w:left w:val="single" w:sz="4" w:space="0" w:color="000000"/>
              <w:bottom w:val="single" w:sz="4" w:space="0" w:color="000000"/>
              <w:right w:val="single" w:sz="4" w:space="0" w:color="000000"/>
            </w:tcBorders>
            <w:vAlign w:val="center"/>
          </w:tcPr>
          <w:p w:rsidR="005A3287" w:rsidRPr="00634790" w:rsidRDefault="005A3287" w:rsidP="00120237">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3287" w:rsidRPr="00634790" w:rsidRDefault="005A3287" w:rsidP="00120237">
            <w:pPr>
              <w:spacing w:after="0" w:line="240" w:lineRule="auto"/>
              <w:rPr>
                <w:rFonts w:eastAsia="Times New Roman" w:cs="Times New Roman"/>
                <w:color w:val="000000"/>
                <w:sz w:val="24"/>
                <w:szCs w:val="24"/>
                <w:lang w:val="ru-RU" w:eastAsia="ru-RU"/>
              </w:rPr>
            </w:pPr>
          </w:p>
        </w:tc>
      </w:tr>
      <w:tr w:rsidR="005A3287" w:rsidRPr="00634790"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rsidR="005A3287" w:rsidRPr="00634790" w:rsidRDefault="005A3287" w:rsidP="00120237">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rsidR="005A3287" w:rsidRPr="00634790" w:rsidRDefault="005A3287" w:rsidP="00120237">
            <w:pPr>
              <w:widowControl w:val="0"/>
              <w:spacing w:after="0" w:line="240" w:lineRule="auto"/>
              <w:jc w:val="both"/>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Практическое занятие №2</w:t>
            </w:r>
          </w:p>
        </w:tc>
        <w:tc>
          <w:tcPr>
            <w:tcW w:w="1956" w:type="dxa"/>
            <w:tcBorders>
              <w:top w:val="single" w:sz="4" w:space="0" w:color="000000"/>
              <w:left w:val="single" w:sz="4" w:space="0" w:color="000000"/>
              <w:bottom w:val="single" w:sz="4" w:space="0" w:color="000000"/>
              <w:right w:val="single" w:sz="4" w:space="0" w:color="000000"/>
            </w:tcBorders>
            <w:vAlign w:val="center"/>
          </w:tcPr>
          <w:p w:rsidR="005A3287" w:rsidRPr="00634790" w:rsidRDefault="00883F9E" w:rsidP="00120237">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1</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3287" w:rsidRPr="00634790" w:rsidRDefault="005A3287" w:rsidP="00120237">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tc>
      </w:tr>
      <w:tr w:rsidR="005A3287" w:rsidRPr="00634790"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rsidR="005A3287" w:rsidRPr="00634790" w:rsidRDefault="005A3287" w:rsidP="00120237">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rsidR="005A3287" w:rsidRPr="00634790" w:rsidRDefault="005A3287" w:rsidP="007F33B3">
            <w:pPr>
              <w:widowControl w:val="0"/>
              <w:spacing w:after="0" w:line="240" w:lineRule="auto"/>
              <w:jc w:val="both"/>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sz w:val="24"/>
                <w:szCs w:val="24"/>
                <w:lang w:val="ru-RU" w:eastAsia="ru-RU"/>
              </w:rPr>
              <w:t>Российская революция: февраль 1917 г., октябрь 1917 г. Работа с источниками</w:t>
            </w:r>
          </w:p>
        </w:tc>
        <w:tc>
          <w:tcPr>
            <w:tcW w:w="1956" w:type="dxa"/>
            <w:tcBorders>
              <w:top w:val="single" w:sz="4" w:space="0" w:color="000000"/>
              <w:left w:val="single" w:sz="4" w:space="0" w:color="000000"/>
              <w:bottom w:val="single" w:sz="4" w:space="0" w:color="000000"/>
              <w:right w:val="single" w:sz="4" w:space="0" w:color="000000"/>
            </w:tcBorders>
            <w:vAlign w:val="center"/>
          </w:tcPr>
          <w:p w:rsidR="005A3287" w:rsidRPr="00634790" w:rsidRDefault="00883F9E" w:rsidP="00800D92">
            <w:pPr>
              <w:spacing w:after="0" w:line="240" w:lineRule="auto"/>
              <w:jc w:val="center"/>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sz w:val="24"/>
                <w:szCs w:val="24"/>
                <w:lang w:val="ru-RU" w:eastAsia="ru-RU"/>
              </w:rPr>
              <w:t>1</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3287" w:rsidRPr="00634790" w:rsidRDefault="005A3287" w:rsidP="00120237">
            <w:pPr>
              <w:spacing w:after="0" w:line="240" w:lineRule="auto"/>
              <w:rPr>
                <w:rFonts w:eastAsia="Times New Roman" w:cs="Times New Roman"/>
                <w:sz w:val="24"/>
                <w:szCs w:val="24"/>
                <w:lang w:val="ru-RU" w:eastAsia="ru-RU"/>
              </w:rPr>
            </w:pPr>
          </w:p>
        </w:tc>
      </w:tr>
      <w:tr w:rsidR="005A3287" w:rsidRPr="00634790" w:rsidTr="00002F0B">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rsidR="005A3287" w:rsidRPr="00634790" w:rsidRDefault="005A3287" w:rsidP="00120237">
            <w:pPr>
              <w:spacing w:after="0" w:line="240" w:lineRule="auto"/>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Тема 4.4. Первые революционные преобразования большевиков</w:t>
            </w:r>
          </w:p>
        </w:tc>
        <w:tc>
          <w:tcPr>
            <w:tcW w:w="7967" w:type="dxa"/>
            <w:tcBorders>
              <w:top w:val="single" w:sz="4" w:space="0" w:color="000000"/>
              <w:left w:val="single" w:sz="4" w:space="0" w:color="000000"/>
              <w:bottom w:val="single" w:sz="4" w:space="0" w:color="000000"/>
              <w:right w:val="single" w:sz="4" w:space="0" w:color="000000"/>
            </w:tcBorders>
          </w:tcPr>
          <w:p w:rsidR="005A3287" w:rsidRPr="00634790" w:rsidRDefault="005A3287" w:rsidP="00120237">
            <w:pPr>
              <w:spacing w:after="0" w:line="240" w:lineRule="auto"/>
              <w:jc w:val="both"/>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b/>
                <w:sz w:val="24"/>
                <w:szCs w:val="24"/>
                <w:lang w:val="ru-RU" w:eastAsia="ru-RU"/>
              </w:rPr>
              <w:t>Основное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rsidR="005A3287" w:rsidRPr="00634790" w:rsidRDefault="005A3287" w:rsidP="00120237">
            <w:pPr>
              <w:spacing w:after="0" w:line="240" w:lineRule="auto"/>
              <w:jc w:val="center"/>
              <w:rPr>
                <w:rFonts w:ascii="Times New Roman" w:eastAsia="Times New Roman" w:hAnsi="Times New Roman" w:cs="Times New Roman"/>
                <w:b/>
                <w:sz w:val="24"/>
                <w:szCs w:val="24"/>
                <w:lang w:val="ru-RU" w:eastAsia="ru-RU"/>
              </w:rPr>
            </w:pPr>
            <w:r w:rsidRPr="00634790">
              <w:rPr>
                <w:rFonts w:ascii="Times New Roman" w:eastAsia="Times New Roman" w:hAnsi="Times New Roman" w:cs="Times New Roman"/>
                <w:b/>
                <w:sz w:val="24"/>
                <w:szCs w:val="24"/>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3287" w:rsidRPr="00634790" w:rsidRDefault="005A3287" w:rsidP="00120237">
            <w:pPr>
              <w:spacing w:after="0" w:line="240" w:lineRule="auto"/>
              <w:jc w:val="center"/>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sz w:val="24"/>
                <w:szCs w:val="24"/>
                <w:lang w:val="ru-RU" w:eastAsia="ru-RU"/>
              </w:rPr>
              <w:t>ОК 02</w:t>
            </w:r>
          </w:p>
          <w:p w:rsidR="005A3287" w:rsidRPr="00634790" w:rsidRDefault="005A3287" w:rsidP="00120237">
            <w:pPr>
              <w:spacing w:after="0" w:line="240" w:lineRule="auto"/>
              <w:jc w:val="center"/>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sz w:val="24"/>
                <w:szCs w:val="24"/>
                <w:lang w:val="ru-RU" w:eastAsia="ru-RU"/>
              </w:rPr>
              <w:t>ОК 05</w:t>
            </w:r>
          </w:p>
          <w:p w:rsidR="005A3287" w:rsidRPr="00634790" w:rsidRDefault="005A3287" w:rsidP="00120237">
            <w:pPr>
              <w:spacing w:after="0" w:line="240" w:lineRule="auto"/>
              <w:jc w:val="center"/>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sz w:val="24"/>
                <w:szCs w:val="24"/>
                <w:lang w:val="ru-RU" w:eastAsia="ru-RU"/>
              </w:rPr>
              <w:t>ОК 06</w:t>
            </w:r>
          </w:p>
        </w:tc>
      </w:tr>
      <w:tr w:rsidR="005A3287" w:rsidRPr="00634790"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rsidR="005A3287" w:rsidRPr="00634790" w:rsidRDefault="005A3287" w:rsidP="00120237">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rsidR="005A3287" w:rsidRPr="00634790" w:rsidRDefault="005A3287" w:rsidP="00120237">
            <w:pPr>
              <w:widowControl w:val="0"/>
              <w:spacing w:after="0" w:line="240" w:lineRule="auto"/>
              <w:jc w:val="both"/>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sz w:val="24"/>
                <w:szCs w:val="24"/>
                <w:lang w:val="ru-RU" w:eastAsia="ru-RU"/>
              </w:rPr>
              <w:t xml:space="preserve">Первые декреты новой власти. Учредительное собрание. Организация власти Советов. Создание новой армии и спецслужбы. Брестский мир. Конституция РСФСР 1918 г. </w:t>
            </w:r>
          </w:p>
          <w:p w:rsidR="005A3287" w:rsidRPr="00634790" w:rsidRDefault="005A3287" w:rsidP="00120237">
            <w:pPr>
              <w:widowControl w:val="0"/>
              <w:spacing w:after="0" w:line="240" w:lineRule="auto"/>
              <w:jc w:val="both"/>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sz w:val="24"/>
                <w:szCs w:val="24"/>
                <w:lang w:val="ru-RU" w:eastAsia="ru-RU"/>
              </w:rPr>
              <w:t>Экономическая политика советской власти. Национализация промышленности. «Военный коммунизм» в городе и деревне. План Государственной комиссии по электрификации России</w:t>
            </w:r>
          </w:p>
        </w:tc>
        <w:tc>
          <w:tcPr>
            <w:tcW w:w="1956" w:type="dxa"/>
            <w:tcBorders>
              <w:top w:val="single" w:sz="4" w:space="0" w:color="000000"/>
              <w:left w:val="single" w:sz="4" w:space="0" w:color="000000"/>
              <w:bottom w:val="single" w:sz="4" w:space="0" w:color="000000"/>
              <w:right w:val="single" w:sz="4" w:space="0" w:color="000000"/>
            </w:tcBorders>
            <w:vAlign w:val="center"/>
          </w:tcPr>
          <w:p w:rsidR="005A3287" w:rsidRPr="00634790" w:rsidRDefault="005A3287" w:rsidP="00120237">
            <w:pPr>
              <w:spacing w:after="0" w:line="240" w:lineRule="auto"/>
              <w:jc w:val="center"/>
              <w:rPr>
                <w:rFonts w:ascii="Times New Roman" w:eastAsia="Times New Roman" w:hAnsi="Times New Roman" w:cs="Times New Roman"/>
                <w:b/>
                <w:sz w:val="24"/>
                <w:szCs w:val="24"/>
                <w:lang w:val="ru-RU" w:eastAsia="ru-RU"/>
              </w:rPr>
            </w:pPr>
            <w:r w:rsidRPr="00634790">
              <w:rPr>
                <w:rFonts w:ascii="Times New Roman" w:eastAsia="Times New Roman" w:hAnsi="Times New Roman" w:cs="Times New Roman"/>
                <w:sz w:val="24"/>
                <w:szCs w:val="24"/>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3287" w:rsidRPr="00634790" w:rsidRDefault="005A3287" w:rsidP="00120237">
            <w:pPr>
              <w:spacing w:after="0" w:line="240" w:lineRule="auto"/>
              <w:rPr>
                <w:rFonts w:eastAsia="Times New Roman" w:cs="Times New Roman"/>
                <w:sz w:val="24"/>
                <w:szCs w:val="24"/>
                <w:lang w:val="ru-RU" w:eastAsia="ru-RU"/>
              </w:rPr>
            </w:pPr>
          </w:p>
        </w:tc>
      </w:tr>
      <w:tr w:rsidR="005A3287" w:rsidRPr="00634790" w:rsidTr="00002F0B">
        <w:trPr>
          <w:trHeight w:val="20"/>
        </w:trPr>
        <w:tc>
          <w:tcPr>
            <w:tcW w:w="3085" w:type="dxa"/>
            <w:vMerge w:val="restart"/>
            <w:tcBorders>
              <w:top w:val="single" w:sz="4" w:space="0" w:color="000000"/>
              <w:left w:val="single" w:sz="4" w:space="0" w:color="000000"/>
              <w:right w:val="single" w:sz="4" w:space="0" w:color="000000"/>
            </w:tcBorders>
          </w:tcPr>
          <w:p w:rsidR="005A3287" w:rsidRPr="00634790" w:rsidRDefault="005A3287" w:rsidP="00120237">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rsidR="005A3287" w:rsidRPr="00634790" w:rsidRDefault="005A3287" w:rsidP="00120237">
            <w:pPr>
              <w:widowControl w:val="0"/>
              <w:spacing w:after="0" w:line="240" w:lineRule="auto"/>
              <w:jc w:val="both"/>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b/>
                <w:color w:val="000000"/>
                <w:sz w:val="24"/>
                <w:szCs w:val="24"/>
                <w:lang w:val="ru-RU" w:eastAsia="ru-RU"/>
              </w:rPr>
              <w:t>Практическое занятие</w:t>
            </w:r>
            <w:r w:rsidRPr="00634790">
              <w:rPr>
                <w:rFonts w:ascii="Times New Roman" w:eastAsia="Times New Roman" w:hAnsi="Times New Roman" w:cs="Times New Roman"/>
                <w:b/>
                <w:bCs/>
                <w:sz w:val="24"/>
                <w:szCs w:val="24"/>
                <w:lang w:val="ru-RU" w:eastAsia="ru-RU"/>
              </w:rPr>
              <w:t xml:space="preserve"> №3</w:t>
            </w:r>
          </w:p>
        </w:tc>
        <w:tc>
          <w:tcPr>
            <w:tcW w:w="1956" w:type="dxa"/>
            <w:tcBorders>
              <w:top w:val="single" w:sz="4" w:space="0" w:color="000000"/>
              <w:left w:val="single" w:sz="4" w:space="0" w:color="000000"/>
              <w:bottom w:val="single" w:sz="4" w:space="0" w:color="000000"/>
              <w:right w:val="single" w:sz="4" w:space="0" w:color="000000"/>
            </w:tcBorders>
            <w:vAlign w:val="center"/>
          </w:tcPr>
          <w:p w:rsidR="005A3287" w:rsidRPr="00634790" w:rsidRDefault="00883F9E" w:rsidP="00120237">
            <w:pPr>
              <w:spacing w:after="0" w:line="240" w:lineRule="auto"/>
              <w:jc w:val="center"/>
              <w:rPr>
                <w:rFonts w:ascii="Times New Roman" w:eastAsia="Times New Roman" w:hAnsi="Times New Roman" w:cs="Times New Roman"/>
                <w:b/>
                <w:sz w:val="24"/>
                <w:szCs w:val="24"/>
                <w:lang w:val="ru-RU" w:eastAsia="ru-RU"/>
              </w:rPr>
            </w:pPr>
            <w:r w:rsidRPr="00634790">
              <w:rPr>
                <w:rFonts w:ascii="Times New Roman" w:eastAsia="Times New Roman" w:hAnsi="Times New Roman" w:cs="Times New Roman"/>
                <w:b/>
                <w:sz w:val="24"/>
                <w:szCs w:val="24"/>
                <w:lang w:val="ru-RU" w:eastAsia="ru-RU"/>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287" w:rsidRPr="00634790" w:rsidRDefault="005A3287" w:rsidP="00120237">
            <w:pPr>
              <w:spacing w:after="0" w:line="240" w:lineRule="auto"/>
              <w:rPr>
                <w:rFonts w:eastAsia="Times New Roman" w:cs="Times New Roman"/>
                <w:sz w:val="24"/>
                <w:szCs w:val="24"/>
                <w:lang w:val="ru-RU" w:eastAsia="ru-RU"/>
              </w:rPr>
            </w:pPr>
          </w:p>
        </w:tc>
      </w:tr>
      <w:tr w:rsidR="005A3287" w:rsidRPr="00634790" w:rsidTr="00002F0B">
        <w:trPr>
          <w:trHeight w:val="20"/>
        </w:trPr>
        <w:tc>
          <w:tcPr>
            <w:tcW w:w="3085" w:type="dxa"/>
            <w:vMerge/>
            <w:tcBorders>
              <w:left w:val="single" w:sz="4" w:space="0" w:color="000000"/>
              <w:bottom w:val="single" w:sz="4" w:space="0" w:color="000000"/>
              <w:right w:val="single" w:sz="4" w:space="0" w:color="000000"/>
            </w:tcBorders>
          </w:tcPr>
          <w:p w:rsidR="005A3287" w:rsidRPr="00634790" w:rsidRDefault="005A3287" w:rsidP="00120237">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rsidR="005A3287" w:rsidRPr="00634790" w:rsidRDefault="005A3287" w:rsidP="00120237">
            <w:pPr>
              <w:widowControl w:val="0"/>
              <w:spacing w:after="0" w:line="240" w:lineRule="auto"/>
              <w:jc w:val="both"/>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sz w:val="24"/>
                <w:szCs w:val="24"/>
                <w:lang w:val="ru-RU" w:eastAsia="ru-RU"/>
              </w:rPr>
              <w:t>Первые революционные преобразования большевиков. Работа с источниками.</w:t>
            </w:r>
          </w:p>
        </w:tc>
        <w:tc>
          <w:tcPr>
            <w:tcW w:w="1956" w:type="dxa"/>
            <w:tcBorders>
              <w:top w:val="single" w:sz="4" w:space="0" w:color="000000"/>
              <w:left w:val="single" w:sz="4" w:space="0" w:color="000000"/>
              <w:bottom w:val="single" w:sz="4" w:space="0" w:color="000000"/>
              <w:right w:val="single" w:sz="4" w:space="0" w:color="000000"/>
            </w:tcBorders>
            <w:vAlign w:val="center"/>
          </w:tcPr>
          <w:p w:rsidR="005A3287" w:rsidRPr="00634790" w:rsidRDefault="00883F9E" w:rsidP="00120237">
            <w:pPr>
              <w:spacing w:after="0" w:line="240" w:lineRule="auto"/>
              <w:jc w:val="center"/>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sz w:val="24"/>
                <w:szCs w:val="24"/>
                <w:lang w:val="ru-RU" w:eastAsia="ru-RU"/>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287" w:rsidRPr="00634790" w:rsidRDefault="005A3287" w:rsidP="00120237">
            <w:pPr>
              <w:spacing w:after="0" w:line="240" w:lineRule="auto"/>
              <w:jc w:val="center"/>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sz w:val="24"/>
                <w:szCs w:val="24"/>
                <w:lang w:val="ru-RU" w:eastAsia="ru-RU"/>
              </w:rPr>
              <w:t>ОК 01</w:t>
            </w:r>
          </w:p>
          <w:p w:rsidR="005A3287" w:rsidRPr="00634790" w:rsidRDefault="005A3287" w:rsidP="00120237">
            <w:pPr>
              <w:spacing w:after="0" w:line="240" w:lineRule="auto"/>
              <w:jc w:val="center"/>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sz w:val="24"/>
                <w:szCs w:val="24"/>
                <w:lang w:val="ru-RU" w:eastAsia="ru-RU"/>
              </w:rPr>
              <w:t>ОК 02</w:t>
            </w:r>
          </w:p>
          <w:p w:rsidR="005A3287" w:rsidRPr="00634790" w:rsidRDefault="005A3287" w:rsidP="00120237">
            <w:pPr>
              <w:spacing w:after="0" w:line="240" w:lineRule="auto"/>
              <w:jc w:val="center"/>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sz w:val="24"/>
                <w:szCs w:val="24"/>
                <w:lang w:val="ru-RU" w:eastAsia="ru-RU"/>
              </w:rPr>
              <w:t>ОК 04</w:t>
            </w:r>
          </w:p>
          <w:p w:rsidR="005A3287" w:rsidRPr="00634790" w:rsidRDefault="005A3287" w:rsidP="00120237">
            <w:pPr>
              <w:spacing w:after="0" w:line="240" w:lineRule="auto"/>
              <w:jc w:val="center"/>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sz w:val="24"/>
                <w:szCs w:val="24"/>
                <w:lang w:val="ru-RU" w:eastAsia="ru-RU"/>
              </w:rPr>
              <w:t>ОК 05</w:t>
            </w:r>
          </w:p>
          <w:p w:rsidR="005A3287" w:rsidRPr="00634790" w:rsidRDefault="005A3287" w:rsidP="00120237">
            <w:pPr>
              <w:spacing w:after="0" w:line="240" w:lineRule="auto"/>
              <w:jc w:val="center"/>
              <w:rPr>
                <w:rFonts w:eastAsia="Times New Roman" w:cs="Times New Roman"/>
                <w:sz w:val="24"/>
                <w:szCs w:val="24"/>
                <w:lang w:val="ru-RU" w:eastAsia="ru-RU"/>
              </w:rPr>
            </w:pPr>
            <w:r w:rsidRPr="00634790">
              <w:rPr>
                <w:rFonts w:ascii="Times New Roman" w:eastAsia="Times New Roman" w:hAnsi="Times New Roman" w:cs="Times New Roman"/>
                <w:sz w:val="24"/>
                <w:szCs w:val="24"/>
                <w:lang w:val="ru-RU" w:eastAsia="ru-RU"/>
              </w:rPr>
              <w:t>ОК 06</w:t>
            </w:r>
          </w:p>
        </w:tc>
      </w:tr>
      <w:tr w:rsidR="005A3287" w:rsidRPr="00634790" w:rsidTr="00002F0B">
        <w:trPr>
          <w:trHeight w:val="20"/>
        </w:trPr>
        <w:tc>
          <w:tcPr>
            <w:tcW w:w="3085" w:type="dxa"/>
            <w:vMerge w:val="restart"/>
            <w:tcBorders>
              <w:top w:val="single" w:sz="4" w:space="0" w:color="000000"/>
              <w:left w:val="single" w:sz="4" w:space="0" w:color="000000"/>
              <w:right w:val="single" w:sz="4" w:space="0" w:color="000000"/>
            </w:tcBorders>
          </w:tcPr>
          <w:p w:rsidR="005A3287" w:rsidRPr="00634790" w:rsidRDefault="005A3287" w:rsidP="00120237">
            <w:pPr>
              <w:spacing w:after="0" w:line="240" w:lineRule="auto"/>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Тема 4.5. Гражданская война</w:t>
            </w:r>
          </w:p>
        </w:tc>
        <w:tc>
          <w:tcPr>
            <w:tcW w:w="7967" w:type="dxa"/>
            <w:tcBorders>
              <w:top w:val="single" w:sz="4" w:space="0" w:color="000000"/>
              <w:left w:val="single" w:sz="4" w:space="0" w:color="000000"/>
              <w:bottom w:val="single" w:sz="4" w:space="0" w:color="000000"/>
              <w:right w:val="single" w:sz="4" w:space="0" w:color="000000"/>
            </w:tcBorders>
          </w:tcPr>
          <w:p w:rsidR="005A3287" w:rsidRPr="00634790" w:rsidRDefault="005A3287" w:rsidP="00120237">
            <w:pPr>
              <w:spacing w:after="0" w:line="240" w:lineRule="auto"/>
              <w:jc w:val="both"/>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b/>
                <w:sz w:val="24"/>
                <w:szCs w:val="24"/>
                <w:lang w:val="ru-RU" w:eastAsia="ru-RU"/>
              </w:rPr>
              <w:t>Основное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rsidR="005A3287" w:rsidRPr="00634790" w:rsidRDefault="005A3287" w:rsidP="00120237">
            <w:pPr>
              <w:spacing w:after="0" w:line="240" w:lineRule="auto"/>
              <w:jc w:val="center"/>
              <w:rPr>
                <w:rFonts w:ascii="Times New Roman" w:eastAsia="Times New Roman" w:hAnsi="Times New Roman" w:cs="Times New Roman"/>
                <w:b/>
                <w:sz w:val="24"/>
                <w:szCs w:val="24"/>
                <w:lang w:val="ru-RU" w:eastAsia="ru-RU"/>
              </w:rPr>
            </w:pPr>
            <w:r w:rsidRPr="00634790">
              <w:rPr>
                <w:rFonts w:ascii="Times New Roman" w:eastAsia="Times New Roman" w:hAnsi="Times New Roman" w:cs="Times New Roman"/>
                <w:b/>
                <w:sz w:val="24"/>
                <w:szCs w:val="24"/>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3287" w:rsidRPr="00634790" w:rsidRDefault="005A3287" w:rsidP="00120237">
            <w:pPr>
              <w:spacing w:after="0" w:line="240" w:lineRule="auto"/>
              <w:jc w:val="center"/>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sz w:val="24"/>
                <w:szCs w:val="24"/>
                <w:lang w:val="ru-RU" w:eastAsia="ru-RU"/>
              </w:rPr>
              <w:t>ОК 02</w:t>
            </w:r>
          </w:p>
          <w:p w:rsidR="005A3287" w:rsidRPr="00634790" w:rsidRDefault="005A3287" w:rsidP="00120237">
            <w:pPr>
              <w:spacing w:after="0" w:line="240" w:lineRule="auto"/>
              <w:jc w:val="center"/>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sz w:val="24"/>
                <w:szCs w:val="24"/>
                <w:lang w:val="ru-RU" w:eastAsia="ru-RU"/>
              </w:rPr>
              <w:t>ОК 05</w:t>
            </w:r>
          </w:p>
          <w:p w:rsidR="005A3287" w:rsidRPr="00634790" w:rsidRDefault="005A3287" w:rsidP="00120237">
            <w:pPr>
              <w:spacing w:after="0" w:line="240" w:lineRule="auto"/>
              <w:jc w:val="center"/>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sz w:val="24"/>
                <w:szCs w:val="24"/>
                <w:lang w:val="ru-RU" w:eastAsia="ru-RU"/>
              </w:rPr>
              <w:t>ОК 06</w:t>
            </w:r>
          </w:p>
        </w:tc>
      </w:tr>
      <w:tr w:rsidR="005A3287" w:rsidRPr="00634790" w:rsidTr="00002F0B">
        <w:trPr>
          <w:trHeight w:val="20"/>
        </w:trPr>
        <w:tc>
          <w:tcPr>
            <w:tcW w:w="3085" w:type="dxa"/>
            <w:vMerge/>
            <w:tcBorders>
              <w:left w:val="single" w:sz="4" w:space="0" w:color="000000"/>
              <w:right w:val="single" w:sz="4" w:space="0" w:color="000000"/>
            </w:tcBorders>
          </w:tcPr>
          <w:p w:rsidR="005A3287" w:rsidRPr="00634790" w:rsidRDefault="005A3287" w:rsidP="00120237">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rsidR="005A3287" w:rsidRPr="00634790" w:rsidRDefault="005A3287" w:rsidP="00120237">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 </w:t>
            </w:r>
          </w:p>
          <w:p w:rsidR="005A3287" w:rsidRPr="00634790" w:rsidRDefault="005A3287" w:rsidP="00120237">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lastRenderedPageBreak/>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tc>
        <w:tc>
          <w:tcPr>
            <w:tcW w:w="1956" w:type="dxa"/>
            <w:tcBorders>
              <w:top w:val="single" w:sz="4" w:space="0" w:color="000000"/>
              <w:left w:val="single" w:sz="4" w:space="0" w:color="000000"/>
              <w:bottom w:val="single" w:sz="4" w:space="0" w:color="000000"/>
              <w:right w:val="single" w:sz="4" w:space="0" w:color="000000"/>
            </w:tcBorders>
            <w:vAlign w:val="center"/>
          </w:tcPr>
          <w:p w:rsidR="005A3287" w:rsidRPr="00634790" w:rsidRDefault="005A3287" w:rsidP="00120237">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3287" w:rsidRPr="00634790" w:rsidRDefault="005A3287" w:rsidP="00120237">
            <w:pPr>
              <w:spacing w:after="0" w:line="240" w:lineRule="auto"/>
              <w:rPr>
                <w:rFonts w:eastAsia="Times New Roman" w:cs="Times New Roman"/>
                <w:color w:val="000000"/>
                <w:sz w:val="24"/>
                <w:szCs w:val="24"/>
                <w:lang w:val="ru-RU" w:eastAsia="ru-RU"/>
              </w:rPr>
            </w:pPr>
          </w:p>
        </w:tc>
      </w:tr>
      <w:tr w:rsidR="005A3287" w:rsidRPr="00634790" w:rsidTr="00002F0B">
        <w:trPr>
          <w:trHeight w:val="20"/>
        </w:trPr>
        <w:tc>
          <w:tcPr>
            <w:tcW w:w="3085" w:type="dxa"/>
            <w:tcBorders>
              <w:left w:val="single" w:sz="4" w:space="0" w:color="000000"/>
              <w:bottom w:val="single" w:sz="4" w:space="0" w:color="000000"/>
              <w:right w:val="single" w:sz="4" w:space="0" w:color="000000"/>
            </w:tcBorders>
          </w:tcPr>
          <w:p w:rsidR="005A3287" w:rsidRPr="00634790" w:rsidRDefault="005A3287" w:rsidP="00002F0B">
            <w:pPr>
              <w:spacing w:after="0" w:line="240" w:lineRule="auto"/>
              <w:jc w:val="center"/>
              <w:rPr>
                <w:rFonts w:ascii="Times New Roman" w:eastAsia="Times New Roman" w:hAnsi="Times New Roman" w:cs="Times New Roman"/>
                <w:b/>
                <w:color w:val="000000"/>
                <w:sz w:val="24"/>
                <w:szCs w:val="24"/>
                <w:lang w:val="ru-RU" w:eastAsia="ru-RU"/>
              </w:rPr>
            </w:pPr>
          </w:p>
        </w:tc>
        <w:tc>
          <w:tcPr>
            <w:tcW w:w="7967" w:type="dxa"/>
            <w:tcBorders>
              <w:left w:val="single" w:sz="4" w:space="0" w:color="000000"/>
              <w:bottom w:val="single" w:sz="4" w:space="0" w:color="000000"/>
              <w:right w:val="single" w:sz="4" w:space="0" w:color="000000"/>
            </w:tcBorders>
          </w:tcPr>
          <w:p w:rsidR="005A3287" w:rsidRPr="00634790" w:rsidRDefault="005A3287" w:rsidP="00002F0B">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Профессионально-ориентированное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rsidR="005A3287" w:rsidRPr="00634790" w:rsidRDefault="005A3287" w:rsidP="00002F0B">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287" w:rsidRPr="00634790" w:rsidRDefault="005A3287" w:rsidP="00002F0B">
            <w:pPr>
              <w:spacing w:after="0" w:line="240" w:lineRule="auto"/>
              <w:jc w:val="center"/>
              <w:rPr>
                <w:rFonts w:ascii="Times New Roman" w:eastAsia="Times New Roman" w:hAnsi="Times New Roman" w:cs="Times New Roman"/>
                <w:sz w:val="24"/>
                <w:szCs w:val="24"/>
                <w:lang w:val="ru-RU" w:eastAsia="ru-RU"/>
              </w:rPr>
            </w:pPr>
          </w:p>
        </w:tc>
      </w:tr>
      <w:tr w:rsidR="005A3287" w:rsidRPr="00634790" w:rsidTr="00002F0B">
        <w:trPr>
          <w:trHeight w:val="20"/>
        </w:trPr>
        <w:tc>
          <w:tcPr>
            <w:tcW w:w="3085" w:type="dxa"/>
            <w:tcBorders>
              <w:top w:val="single" w:sz="4" w:space="0" w:color="000000"/>
              <w:left w:val="single" w:sz="4" w:space="0" w:color="000000"/>
              <w:bottom w:val="single" w:sz="4" w:space="0" w:color="000000"/>
              <w:right w:val="single" w:sz="4" w:space="0" w:color="000000"/>
            </w:tcBorders>
          </w:tcPr>
          <w:p w:rsidR="005A3287" w:rsidRPr="00634790" w:rsidRDefault="005A3287" w:rsidP="00002F0B">
            <w:pPr>
              <w:spacing w:after="0" w:line="240" w:lineRule="auto"/>
              <w:rPr>
                <w:rFonts w:ascii="Times New Roman" w:eastAsia="Times New Roman" w:hAnsi="Times New Roman" w:cs="Times New Roman"/>
                <w:b/>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rsidR="005A3287" w:rsidRPr="00634790" w:rsidRDefault="005A3287" w:rsidP="00002F0B">
            <w:pPr>
              <w:spacing w:after="0" w:line="240" w:lineRule="auto"/>
              <w:jc w:val="both"/>
              <w:rPr>
                <w:rFonts w:ascii="Times New Roman" w:eastAsia="Arial" w:hAnsi="Times New Roman"/>
                <w:bCs/>
                <w:sz w:val="24"/>
                <w:szCs w:val="24"/>
                <w:lang w:val="ru-RU"/>
              </w:rPr>
            </w:pPr>
            <w:r w:rsidRPr="00634790">
              <w:rPr>
                <w:rFonts w:ascii="Times New Roman" w:eastAsia="Times New Roman" w:hAnsi="Times New Roman" w:cs="Times New Roman"/>
                <w:b/>
                <w:color w:val="000000"/>
                <w:sz w:val="24"/>
                <w:szCs w:val="24"/>
                <w:lang w:val="ru-RU" w:eastAsia="ru-RU"/>
              </w:rPr>
              <w:t>Практическое занятие №4</w:t>
            </w:r>
          </w:p>
          <w:p w:rsidR="005A3287" w:rsidRPr="00634790" w:rsidRDefault="005A3287" w:rsidP="00002F0B">
            <w:pPr>
              <w:spacing w:after="0" w:line="240" w:lineRule="auto"/>
              <w:jc w:val="both"/>
              <w:rPr>
                <w:rFonts w:ascii="Times New Roman" w:eastAsia="Times New Roman" w:hAnsi="Times New Roman" w:cs="Times New Roman"/>
                <w:b/>
                <w:color w:val="000000"/>
                <w:sz w:val="24"/>
                <w:szCs w:val="24"/>
                <w:lang w:val="ru-RU" w:eastAsia="ru-RU"/>
              </w:rPr>
            </w:pPr>
            <w:r w:rsidRPr="00634790">
              <w:rPr>
                <w:rFonts w:ascii="Times New Roman" w:eastAsia="Arial" w:hAnsi="Times New Roman"/>
                <w:bCs/>
                <w:sz w:val="24"/>
                <w:szCs w:val="24"/>
                <w:lang w:val="ru-RU"/>
              </w:rPr>
              <w:t>Развитие железнодорожной отрасли в 1914-1922 гг. на территории региона.</w:t>
            </w:r>
            <w:r w:rsidR="00D90903" w:rsidRPr="00634790">
              <w:rPr>
                <w:rFonts w:ascii="Times New Roman" w:eastAsia="Arial" w:hAnsi="Times New Roman"/>
                <w:bCs/>
                <w:sz w:val="24"/>
                <w:szCs w:val="24"/>
                <w:lang w:val="ru-RU"/>
              </w:rPr>
              <w:t xml:space="preserve"> Работа с источниками.</w:t>
            </w:r>
          </w:p>
        </w:tc>
        <w:tc>
          <w:tcPr>
            <w:tcW w:w="1956" w:type="dxa"/>
            <w:tcBorders>
              <w:top w:val="single" w:sz="4" w:space="0" w:color="000000"/>
              <w:left w:val="single" w:sz="4" w:space="0" w:color="000000"/>
              <w:bottom w:val="single" w:sz="4" w:space="0" w:color="000000"/>
              <w:right w:val="single" w:sz="4" w:space="0" w:color="000000"/>
            </w:tcBorders>
            <w:vAlign w:val="center"/>
          </w:tcPr>
          <w:p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01</w:t>
            </w:r>
          </w:p>
          <w:p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04</w:t>
            </w:r>
          </w:p>
          <w:p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p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ПК 1.2</w:t>
            </w:r>
            <w:r w:rsidRPr="00634790">
              <w:rPr>
                <w:rFonts w:ascii="Times New Roman" w:eastAsia="Times New Roman" w:hAnsi="Times New Roman" w:cs="Times New Roman"/>
                <w:color w:val="000000"/>
                <w:sz w:val="24"/>
                <w:szCs w:val="24"/>
                <w:vertAlign w:val="superscript"/>
                <w:lang w:val="ru-RU" w:eastAsia="ru-RU"/>
              </w:rPr>
              <w:footnoteReference w:id="6"/>
            </w:r>
          </w:p>
        </w:tc>
      </w:tr>
      <w:tr w:rsidR="005A3287" w:rsidRPr="00634790" w:rsidTr="00002F0B">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rsidR="005A3287" w:rsidRPr="00634790" w:rsidRDefault="005A3287" w:rsidP="00002F0B">
            <w:pPr>
              <w:spacing w:after="0" w:line="240" w:lineRule="auto"/>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Тема 4.6. Революция и Гражданская война на национальных окраинах</w:t>
            </w:r>
          </w:p>
        </w:tc>
        <w:tc>
          <w:tcPr>
            <w:tcW w:w="7967" w:type="dxa"/>
            <w:tcBorders>
              <w:top w:val="single" w:sz="4" w:space="0" w:color="000000"/>
              <w:left w:val="single" w:sz="4" w:space="0" w:color="000000"/>
              <w:bottom w:val="single" w:sz="4" w:space="0" w:color="000000"/>
              <w:right w:val="single" w:sz="4" w:space="0" w:color="000000"/>
            </w:tcBorders>
          </w:tcPr>
          <w:p w:rsidR="005A3287" w:rsidRPr="00634790" w:rsidRDefault="005A3287"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Основное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rsidR="005A3287" w:rsidRPr="00634790" w:rsidRDefault="005A3287" w:rsidP="00002F0B">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tc>
      </w:tr>
      <w:tr w:rsidR="005A3287" w:rsidRPr="00634790"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rsidR="005A3287" w:rsidRPr="00634790" w:rsidRDefault="005A3287" w:rsidP="00002F0B">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rsidR="005A3287" w:rsidRPr="00634790" w:rsidRDefault="005A3287"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tc>
        <w:tc>
          <w:tcPr>
            <w:tcW w:w="1956" w:type="dxa"/>
            <w:tcBorders>
              <w:top w:val="single" w:sz="4" w:space="0" w:color="000000"/>
              <w:left w:val="single" w:sz="4" w:space="0" w:color="000000"/>
              <w:bottom w:val="single" w:sz="4" w:space="0" w:color="000000"/>
              <w:right w:val="single" w:sz="4" w:space="0" w:color="000000"/>
            </w:tcBorders>
            <w:vAlign w:val="center"/>
          </w:tcPr>
          <w:p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3287" w:rsidRPr="00634790" w:rsidRDefault="005A3287" w:rsidP="00002F0B">
            <w:pPr>
              <w:spacing w:after="0" w:line="240" w:lineRule="auto"/>
              <w:rPr>
                <w:rFonts w:eastAsia="Times New Roman" w:cs="Times New Roman"/>
                <w:color w:val="000000"/>
                <w:sz w:val="24"/>
                <w:szCs w:val="24"/>
                <w:lang w:val="ru-RU" w:eastAsia="ru-RU"/>
              </w:rPr>
            </w:pPr>
          </w:p>
        </w:tc>
      </w:tr>
      <w:tr w:rsidR="005A3287" w:rsidRPr="00634790" w:rsidTr="00002F0B">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rsidR="005A3287" w:rsidRPr="00634790" w:rsidRDefault="005A3287" w:rsidP="00002F0B">
            <w:pPr>
              <w:spacing w:after="0" w:line="240" w:lineRule="auto"/>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Тема 4.7. Идеология и культура в годы Гражданской войны</w:t>
            </w:r>
          </w:p>
        </w:tc>
        <w:tc>
          <w:tcPr>
            <w:tcW w:w="7967" w:type="dxa"/>
            <w:tcBorders>
              <w:top w:val="single" w:sz="4" w:space="0" w:color="000000"/>
              <w:left w:val="single" w:sz="4" w:space="0" w:color="000000"/>
              <w:bottom w:val="single" w:sz="4" w:space="0" w:color="000000"/>
              <w:right w:val="single" w:sz="4" w:space="0" w:color="000000"/>
            </w:tcBorders>
          </w:tcPr>
          <w:p w:rsidR="005A3287" w:rsidRPr="00634790" w:rsidRDefault="005A3287"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Основное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rsidR="005A3287" w:rsidRPr="00634790" w:rsidRDefault="005F730C" w:rsidP="00002F0B">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tc>
      </w:tr>
      <w:tr w:rsidR="005A3287" w:rsidRPr="00634790"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rsidR="005A3287" w:rsidRPr="00634790" w:rsidRDefault="005A3287" w:rsidP="00002F0B">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rsidR="005A3287" w:rsidRPr="00634790" w:rsidRDefault="005A3287"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5A3287" w:rsidRPr="00634790" w:rsidRDefault="005A3287"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tc>
        <w:tc>
          <w:tcPr>
            <w:tcW w:w="1956" w:type="dxa"/>
            <w:tcBorders>
              <w:top w:val="single" w:sz="4" w:space="0" w:color="000000"/>
              <w:left w:val="single" w:sz="4" w:space="0" w:color="000000"/>
              <w:bottom w:val="single" w:sz="4" w:space="0" w:color="000000"/>
              <w:right w:val="single" w:sz="4" w:space="0" w:color="000000"/>
            </w:tcBorders>
            <w:vAlign w:val="center"/>
          </w:tcPr>
          <w:p w:rsidR="005A3287" w:rsidRPr="00634790" w:rsidRDefault="005F730C" w:rsidP="00002F0B">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3287" w:rsidRPr="00634790" w:rsidRDefault="005A3287" w:rsidP="00002F0B">
            <w:pPr>
              <w:spacing w:after="0" w:line="240" w:lineRule="auto"/>
              <w:rPr>
                <w:rFonts w:eastAsia="Times New Roman" w:cs="Times New Roman"/>
                <w:color w:val="000000"/>
                <w:sz w:val="24"/>
                <w:szCs w:val="24"/>
                <w:lang w:val="ru-RU" w:eastAsia="ru-RU"/>
              </w:rPr>
            </w:pPr>
          </w:p>
        </w:tc>
      </w:tr>
      <w:tr w:rsidR="005A3287" w:rsidRPr="00634790" w:rsidTr="0033032D">
        <w:trPr>
          <w:trHeight w:val="20"/>
        </w:trPr>
        <w:tc>
          <w:tcPr>
            <w:tcW w:w="3085" w:type="dxa"/>
            <w:tcBorders>
              <w:top w:val="single" w:sz="4" w:space="0" w:color="000000"/>
              <w:left w:val="single" w:sz="4" w:space="0" w:color="000000"/>
              <w:bottom w:val="single" w:sz="4" w:space="0" w:color="000000"/>
              <w:right w:val="single" w:sz="4" w:space="0" w:color="000000"/>
            </w:tcBorders>
          </w:tcPr>
          <w:p w:rsidR="005A3287" w:rsidRPr="00634790" w:rsidRDefault="005A3287" w:rsidP="00002F0B">
            <w:pPr>
              <w:spacing w:after="0" w:line="240" w:lineRule="auto"/>
              <w:jc w:val="both"/>
              <w:rPr>
                <w:rFonts w:ascii="Times New Roman" w:eastAsia="Times New Roman" w:hAnsi="Times New Roman" w:cs="Times New Roman"/>
                <w:color w:val="C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rsidR="005A3287" w:rsidRPr="00634790" w:rsidRDefault="005A3287" w:rsidP="0033032D">
            <w:pPr>
              <w:spacing w:after="0" w:line="240" w:lineRule="auto"/>
              <w:jc w:val="both"/>
              <w:rPr>
                <w:rFonts w:ascii="Times New Roman" w:eastAsia="Times New Roman" w:hAnsi="Times New Roman" w:cs="Times New Roman"/>
                <w:b/>
                <w:color w:val="000000" w:themeColor="text1"/>
                <w:sz w:val="24"/>
                <w:szCs w:val="24"/>
                <w:lang w:val="ru-RU" w:eastAsia="ru-RU"/>
              </w:rPr>
            </w:pPr>
            <w:r w:rsidRPr="00634790">
              <w:rPr>
                <w:rFonts w:ascii="Times New Roman" w:eastAsia="Times New Roman" w:hAnsi="Times New Roman" w:cs="Times New Roman"/>
                <w:b/>
                <w:color w:val="000000" w:themeColor="text1"/>
                <w:sz w:val="24"/>
                <w:szCs w:val="24"/>
                <w:lang w:val="ru-RU" w:eastAsia="ru-RU"/>
              </w:rPr>
              <w:t>Контрольная работа (промежуточная аттестация)</w:t>
            </w:r>
          </w:p>
        </w:tc>
        <w:tc>
          <w:tcPr>
            <w:tcW w:w="1956" w:type="dxa"/>
            <w:tcBorders>
              <w:top w:val="single" w:sz="4" w:space="0" w:color="000000"/>
              <w:left w:val="single" w:sz="4" w:space="0" w:color="000000"/>
              <w:bottom w:val="single" w:sz="4" w:space="0" w:color="000000"/>
              <w:right w:val="single" w:sz="4" w:space="0" w:color="000000"/>
            </w:tcBorders>
            <w:vAlign w:val="center"/>
          </w:tcPr>
          <w:p w:rsidR="005A3287" w:rsidRPr="00634790" w:rsidRDefault="005F730C" w:rsidP="00002F0B">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287" w:rsidRPr="00634790" w:rsidRDefault="005A3287" w:rsidP="00002F0B">
            <w:pPr>
              <w:spacing w:after="0" w:line="240" w:lineRule="auto"/>
              <w:rPr>
                <w:rFonts w:eastAsia="Times New Roman" w:cs="Times New Roman"/>
                <w:color w:val="000000"/>
                <w:sz w:val="24"/>
                <w:szCs w:val="24"/>
                <w:lang w:val="ru-RU" w:eastAsia="ru-RU"/>
              </w:rPr>
            </w:pPr>
          </w:p>
        </w:tc>
      </w:tr>
      <w:tr w:rsidR="005A3287" w:rsidRPr="00634790" w:rsidTr="00002F0B">
        <w:trPr>
          <w:trHeight w:val="20"/>
        </w:trPr>
        <w:tc>
          <w:tcPr>
            <w:tcW w:w="3085" w:type="dxa"/>
            <w:tcBorders>
              <w:top w:val="single" w:sz="4" w:space="0" w:color="000000"/>
              <w:left w:val="single" w:sz="4" w:space="0" w:color="000000"/>
              <w:bottom w:val="single" w:sz="4" w:space="0" w:color="000000"/>
              <w:right w:val="single" w:sz="4" w:space="0" w:color="000000"/>
            </w:tcBorders>
          </w:tcPr>
          <w:p w:rsidR="005A3287" w:rsidRPr="00634790" w:rsidRDefault="005A3287" w:rsidP="00002F0B">
            <w:pPr>
              <w:spacing w:after="0" w:line="240" w:lineRule="auto"/>
              <w:rPr>
                <w:rFonts w:ascii="Times New Roman" w:eastAsia="Times New Roman" w:hAnsi="Times New Roman" w:cs="Times New Roman"/>
                <w:b/>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rsidR="005A3287" w:rsidRPr="00634790" w:rsidRDefault="005A3287" w:rsidP="00002F0B">
            <w:pPr>
              <w:spacing w:after="0" w:line="240" w:lineRule="auto"/>
              <w:jc w:val="right"/>
              <w:rPr>
                <w:rFonts w:ascii="Times New Roman" w:eastAsia="Times New Roman" w:hAnsi="Times New Roman" w:cs="Times New Roman"/>
                <w:b/>
                <w:color w:val="C00000"/>
                <w:sz w:val="24"/>
                <w:szCs w:val="24"/>
                <w:lang w:val="ru-RU" w:eastAsia="ru-RU"/>
              </w:rPr>
            </w:pPr>
            <w:r w:rsidRPr="00634790">
              <w:rPr>
                <w:rFonts w:ascii="Times New Roman" w:eastAsia="Times New Roman" w:hAnsi="Times New Roman" w:cs="Times New Roman"/>
                <w:b/>
                <w:color w:val="000000"/>
                <w:sz w:val="24"/>
                <w:szCs w:val="24"/>
                <w:lang w:val="ru-RU" w:eastAsia="ru-RU"/>
              </w:rPr>
              <w:t>Всего часов за</w:t>
            </w:r>
            <w:r w:rsidRPr="00634790">
              <w:rPr>
                <w:rFonts w:ascii="Times New Roman" w:eastAsia="Times New Roman" w:hAnsi="Times New Roman" w:cs="Times New Roman"/>
                <w:b/>
                <w:color w:val="000000"/>
                <w:sz w:val="24"/>
                <w:szCs w:val="24"/>
                <w:lang w:eastAsia="ru-RU"/>
              </w:rPr>
              <w:t xml:space="preserve"> 1 </w:t>
            </w:r>
            <w:r w:rsidRPr="00634790">
              <w:rPr>
                <w:rFonts w:ascii="Times New Roman" w:eastAsia="Times New Roman" w:hAnsi="Times New Roman" w:cs="Times New Roman"/>
                <w:b/>
                <w:color w:val="000000"/>
                <w:sz w:val="24"/>
                <w:szCs w:val="24"/>
                <w:lang w:val="ru-RU" w:eastAsia="ru-RU"/>
              </w:rPr>
              <w:t>семестр</w:t>
            </w:r>
          </w:p>
        </w:tc>
        <w:tc>
          <w:tcPr>
            <w:tcW w:w="1956" w:type="dxa"/>
            <w:tcBorders>
              <w:top w:val="single" w:sz="4" w:space="0" w:color="000000"/>
              <w:left w:val="single" w:sz="4" w:space="0" w:color="000000"/>
              <w:bottom w:val="single" w:sz="4" w:space="0" w:color="000000"/>
              <w:right w:val="single" w:sz="4" w:space="0" w:color="000000"/>
            </w:tcBorders>
            <w:vAlign w:val="center"/>
          </w:tcPr>
          <w:p w:rsidR="005A3287" w:rsidRPr="00634790" w:rsidRDefault="005A3287" w:rsidP="00002F0B">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56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287" w:rsidRPr="00634790" w:rsidRDefault="005A3287" w:rsidP="00002F0B">
            <w:pPr>
              <w:spacing w:after="0" w:line="240" w:lineRule="auto"/>
              <w:rPr>
                <w:rFonts w:eastAsia="Times New Roman" w:cs="Times New Roman"/>
                <w:color w:val="000000"/>
                <w:sz w:val="24"/>
                <w:szCs w:val="24"/>
                <w:lang w:val="ru-RU" w:eastAsia="ru-RU"/>
              </w:rPr>
            </w:pPr>
          </w:p>
        </w:tc>
      </w:tr>
      <w:tr w:rsidR="005A3287" w:rsidRPr="00634790" w:rsidTr="00002F0B">
        <w:trPr>
          <w:trHeight w:val="20"/>
        </w:trPr>
        <w:tc>
          <w:tcPr>
            <w:tcW w:w="3085" w:type="dxa"/>
            <w:tcBorders>
              <w:top w:val="single" w:sz="4" w:space="0" w:color="000000"/>
              <w:left w:val="single" w:sz="4" w:space="0" w:color="000000"/>
              <w:bottom w:val="single" w:sz="4" w:space="0" w:color="000000"/>
              <w:right w:val="single" w:sz="4" w:space="0" w:color="000000"/>
            </w:tcBorders>
          </w:tcPr>
          <w:p w:rsidR="005A3287" w:rsidRPr="00634790" w:rsidRDefault="005A3287" w:rsidP="00002F0B">
            <w:pPr>
              <w:spacing w:after="0" w:line="240" w:lineRule="auto"/>
              <w:rPr>
                <w:rFonts w:ascii="Times New Roman" w:eastAsia="Times New Roman" w:hAnsi="Times New Roman" w:cs="Times New Roman"/>
                <w:b/>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rsidR="005A3287" w:rsidRPr="00634790" w:rsidRDefault="005A3287" w:rsidP="00002F0B">
            <w:pPr>
              <w:spacing w:after="0" w:line="240" w:lineRule="auto"/>
              <w:jc w:val="center"/>
              <w:rPr>
                <w:rFonts w:ascii="Times New Roman" w:eastAsia="Times New Roman" w:hAnsi="Times New Roman" w:cs="Times New Roman"/>
                <w:b/>
                <w:i/>
                <w:iCs/>
                <w:color w:val="000000"/>
                <w:sz w:val="24"/>
                <w:szCs w:val="24"/>
                <w:lang w:val="ru-RU" w:eastAsia="ru-RU"/>
              </w:rPr>
            </w:pPr>
            <w:r w:rsidRPr="00634790">
              <w:rPr>
                <w:rFonts w:ascii="Times New Roman" w:eastAsia="Times New Roman" w:hAnsi="Times New Roman" w:cs="Times New Roman"/>
                <w:b/>
                <w:i/>
                <w:iCs/>
                <w:color w:val="000000"/>
                <w:sz w:val="24"/>
                <w:szCs w:val="24"/>
                <w:lang w:val="ru-RU" w:eastAsia="ru-RU"/>
              </w:rPr>
              <w:t>2 семестр</w:t>
            </w:r>
          </w:p>
        </w:tc>
        <w:tc>
          <w:tcPr>
            <w:tcW w:w="1956" w:type="dxa"/>
            <w:tcBorders>
              <w:top w:val="single" w:sz="4" w:space="0" w:color="000000"/>
              <w:left w:val="single" w:sz="4" w:space="0" w:color="000000"/>
              <w:bottom w:val="single" w:sz="4" w:space="0" w:color="000000"/>
              <w:right w:val="single" w:sz="4" w:space="0" w:color="000000"/>
            </w:tcBorders>
            <w:vAlign w:val="center"/>
          </w:tcPr>
          <w:p w:rsidR="005A3287" w:rsidRPr="00634790" w:rsidRDefault="005A3287" w:rsidP="00002F0B">
            <w:pPr>
              <w:spacing w:after="0" w:line="240" w:lineRule="auto"/>
              <w:jc w:val="center"/>
              <w:rPr>
                <w:rFonts w:ascii="Times New Roman" w:eastAsia="Times New Roman" w:hAnsi="Times New Roman" w:cs="Times New Roman"/>
                <w:b/>
                <w:color w:val="000000"/>
                <w:sz w:val="24"/>
                <w:szCs w:val="24"/>
                <w:lang w:val="ru-RU"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287" w:rsidRPr="00634790" w:rsidRDefault="005A3287" w:rsidP="00002F0B">
            <w:pPr>
              <w:spacing w:after="0" w:line="240" w:lineRule="auto"/>
              <w:rPr>
                <w:rFonts w:eastAsia="Times New Roman" w:cs="Times New Roman"/>
                <w:color w:val="000000"/>
                <w:sz w:val="24"/>
                <w:szCs w:val="24"/>
                <w:lang w:val="ru-RU" w:eastAsia="ru-RU"/>
              </w:rPr>
            </w:pPr>
          </w:p>
        </w:tc>
      </w:tr>
      <w:tr w:rsidR="005A3287" w:rsidRPr="00634790" w:rsidTr="00120237">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5A3287" w:rsidRPr="00634790" w:rsidRDefault="005A3287" w:rsidP="00002F0B">
            <w:pPr>
              <w:spacing w:after="0" w:line="240" w:lineRule="auto"/>
              <w:jc w:val="both"/>
              <w:rPr>
                <w:rFonts w:ascii="Times New Roman" w:eastAsia="Times New Roman" w:hAnsi="Times New Roman" w:cs="Times New Roman"/>
                <w:color w:val="000000"/>
                <w:sz w:val="24"/>
                <w:szCs w:val="24"/>
                <w:u w:val="single"/>
                <w:lang w:val="ru-RU" w:eastAsia="ru-RU"/>
              </w:rPr>
            </w:pPr>
            <w:r w:rsidRPr="00634790">
              <w:rPr>
                <w:rFonts w:ascii="Times New Roman" w:eastAsia="Times New Roman" w:hAnsi="Times New Roman" w:cs="Times New Roman"/>
                <w:b/>
                <w:color w:val="000000"/>
                <w:sz w:val="24"/>
                <w:szCs w:val="24"/>
                <w:u w:val="single"/>
                <w:lang w:val="ru-RU" w:eastAsia="ru-RU"/>
              </w:rPr>
              <w:t>Раздел 5. Советский Союз в 1920-1930-е гг.</w:t>
            </w:r>
          </w:p>
        </w:tc>
        <w:tc>
          <w:tcPr>
            <w:tcW w:w="1956" w:type="dxa"/>
            <w:tcBorders>
              <w:top w:val="single" w:sz="4" w:space="0" w:color="000000"/>
              <w:left w:val="single" w:sz="4" w:space="0" w:color="000000"/>
              <w:bottom w:val="single" w:sz="4" w:space="0" w:color="000000"/>
              <w:right w:val="single" w:sz="4" w:space="0" w:color="000000"/>
            </w:tcBorders>
            <w:vAlign w:val="center"/>
          </w:tcPr>
          <w:p w:rsidR="005A3287" w:rsidRPr="00634790" w:rsidRDefault="005A3287" w:rsidP="00002F0B">
            <w:pPr>
              <w:spacing w:after="0" w:line="240" w:lineRule="auto"/>
              <w:jc w:val="center"/>
              <w:rPr>
                <w:rFonts w:ascii="Times New Roman" w:eastAsia="Times New Roman" w:hAnsi="Times New Roman" w:cs="Times New Roman"/>
                <w:b/>
                <w:color w:val="000000"/>
                <w:sz w:val="24"/>
                <w:szCs w:val="24"/>
                <w:u w:val="single"/>
                <w:lang w:val="ru-RU" w:eastAsia="ru-RU"/>
              </w:rPr>
            </w:pPr>
            <w:r w:rsidRPr="00634790">
              <w:rPr>
                <w:rFonts w:ascii="Times New Roman" w:eastAsia="Times New Roman" w:hAnsi="Times New Roman" w:cs="Times New Roman"/>
                <w:b/>
                <w:color w:val="000000"/>
                <w:sz w:val="24"/>
                <w:szCs w:val="24"/>
                <w:u w:val="single"/>
                <w:lang w:val="ru-RU" w:eastAsia="ru-RU"/>
              </w:rPr>
              <w:t>10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287" w:rsidRPr="00634790" w:rsidRDefault="005A3287" w:rsidP="00002F0B">
            <w:pPr>
              <w:spacing w:after="0" w:line="240" w:lineRule="auto"/>
              <w:jc w:val="center"/>
              <w:rPr>
                <w:rFonts w:ascii="Times New Roman" w:eastAsia="Times New Roman" w:hAnsi="Times New Roman" w:cs="Times New Roman"/>
                <w:color w:val="000000"/>
                <w:sz w:val="24"/>
                <w:szCs w:val="24"/>
                <w:u w:val="single"/>
                <w:lang w:val="ru-RU" w:eastAsia="ru-RU"/>
              </w:rPr>
            </w:pPr>
          </w:p>
        </w:tc>
      </w:tr>
      <w:tr w:rsidR="005A3287" w:rsidRPr="00634790" w:rsidTr="00002F0B">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rsidR="005A3287" w:rsidRPr="00634790" w:rsidRDefault="005A3287" w:rsidP="00002F0B">
            <w:pPr>
              <w:spacing w:after="0" w:line="240" w:lineRule="auto"/>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Тема 5.1. СССР в 20-е гг.</w:t>
            </w:r>
          </w:p>
        </w:tc>
        <w:tc>
          <w:tcPr>
            <w:tcW w:w="7967" w:type="dxa"/>
            <w:tcBorders>
              <w:top w:val="single" w:sz="4" w:space="0" w:color="000000"/>
              <w:left w:val="single" w:sz="4" w:space="0" w:color="000000"/>
              <w:bottom w:val="single" w:sz="4" w:space="0" w:color="000000"/>
              <w:right w:val="single" w:sz="4" w:space="0" w:color="000000"/>
            </w:tcBorders>
          </w:tcPr>
          <w:p w:rsidR="005A3287" w:rsidRPr="00634790" w:rsidRDefault="005A3287"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Основное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rsidR="005A3287" w:rsidRPr="00634790" w:rsidRDefault="005A3287" w:rsidP="00002F0B">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tc>
      </w:tr>
      <w:tr w:rsidR="005A3287" w:rsidRPr="00634790"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rsidR="005A3287" w:rsidRPr="00634790" w:rsidRDefault="005A3287" w:rsidP="00002F0B">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rsidR="005A3287" w:rsidRPr="00634790" w:rsidRDefault="005A3287"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Последствия Первой мировой войны и Российской революции для демографии и экономики. Власть и Церковь. </w:t>
            </w:r>
          </w:p>
          <w:p w:rsidR="005A3287" w:rsidRPr="00634790" w:rsidRDefault="005A3287"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Крестьянские восстания. Кронштадтское восстание. Переход от «военного коммунизма» к новой экономической политике. </w:t>
            </w:r>
          </w:p>
          <w:p w:rsidR="005A3287" w:rsidRPr="00634790" w:rsidRDefault="005A3287"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w:t>
            </w:r>
          </w:p>
          <w:p w:rsidR="005A3287" w:rsidRPr="00634790" w:rsidRDefault="005A3287"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5A3287" w:rsidRPr="00634790" w:rsidRDefault="005A3287" w:rsidP="00002F0B">
            <w:pPr>
              <w:spacing w:after="0" w:line="240" w:lineRule="auto"/>
              <w:jc w:val="both"/>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Колебания политического курса в начале 1920-х гг. Болезнь В.И. Ленина и борьба за власть. Внутрипартийная борьба и ликвидация оппозиции внутри Всесоюзной коммунистической партии большевиков.</w:t>
            </w:r>
          </w:p>
          <w:p w:rsidR="005A3287" w:rsidRPr="00634790" w:rsidRDefault="005A3287"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СССР – «Полоса признания». Отношения со странами Востока. Деятельность Коминтерна. Дипломатические конфликты с западными странами. </w:t>
            </w:r>
          </w:p>
          <w:p w:rsidR="005A3287" w:rsidRPr="00634790" w:rsidRDefault="005A3287"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 «Великий перелом». Индустриализация. Форсированная индустриализация. Разработка и принятие плана первой пятилетки. Ход и особенности советской </w:t>
            </w:r>
            <w:r w:rsidRPr="00634790">
              <w:rPr>
                <w:rFonts w:ascii="Times New Roman" w:eastAsia="Times New Roman" w:hAnsi="Times New Roman" w:cs="Times New Roman"/>
                <w:color w:val="000000"/>
                <w:sz w:val="24"/>
                <w:szCs w:val="24"/>
                <w:lang w:val="ru-RU" w:eastAsia="ru-RU"/>
              </w:rPr>
              <w:lastRenderedPageBreak/>
              <w:t xml:space="preserve">индустриализации, ее издержки. Итоги курса на индустриальное развитие. </w:t>
            </w:r>
          </w:p>
          <w:p w:rsidR="005A3287" w:rsidRPr="00634790" w:rsidRDefault="005A3287" w:rsidP="00002F0B">
            <w:pPr>
              <w:spacing w:after="0" w:line="240" w:lineRule="auto"/>
              <w:jc w:val="both"/>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Коллективизация сельского хозяйства. Цель и задачи коллективизации. Начало коллективизации. Раскулачивание. Голод 1932-1933 гг. Становление колхозной системы. Итоги коллективизации</w:t>
            </w:r>
          </w:p>
        </w:tc>
        <w:tc>
          <w:tcPr>
            <w:tcW w:w="1956" w:type="dxa"/>
            <w:tcBorders>
              <w:top w:val="single" w:sz="4" w:space="0" w:color="000000"/>
              <w:left w:val="single" w:sz="4" w:space="0" w:color="000000"/>
              <w:bottom w:val="single" w:sz="4" w:space="0" w:color="000000"/>
              <w:right w:val="single" w:sz="4" w:space="0" w:color="000000"/>
            </w:tcBorders>
            <w:vAlign w:val="center"/>
          </w:tcPr>
          <w:p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lastRenderedPageBreak/>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3287" w:rsidRPr="00634790" w:rsidRDefault="005A3287" w:rsidP="00002F0B">
            <w:pPr>
              <w:spacing w:after="0" w:line="240" w:lineRule="auto"/>
              <w:rPr>
                <w:rFonts w:eastAsia="Times New Roman" w:cs="Times New Roman"/>
                <w:color w:val="000000"/>
                <w:sz w:val="24"/>
                <w:szCs w:val="24"/>
                <w:lang w:val="ru-RU" w:eastAsia="ru-RU"/>
              </w:rPr>
            </w:pPr>
          </w:p>
        </w:tc>
      </w:tr>
      <w:tr w:rsidR="005A3287" w:rsidRPr="00634790" w:rsidTr="00002F0B">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rsidR="005A3287" w:rsidRPr="00634790" w:rsidRDefault="005A3287" w:rsidP="00002F0B">
            <w:pPr>
              <w:spacing w:after="0" w:line="240" w:lineRule="auto"/>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lastRenderedPageBreak/>
              <w:t>Тема 5.2. Советский Союз в 30-е гг.</w:t>
            </w:r>
          </w:p>
        </w:tc>
        <w:tc>
          <w:tcPr>
            <w:tcW w:w="7967" w:type="dxa"/>
            <w:tcBorders>
              <w:top w:val="single" w:sz="4" w:space="0" w:color="000000"/>
              <w:left w:val="single" w:sz="4" w:space="0" w:color="000000"/>
              <w:bottom w:val="single" w:sz="4" w:space="0" w:color="000000"/>
              <w:right w:val="single" w:sz="4" w:space="0" w:color="000000"/>
            </w:tcBorders>
          </w:tcPr>
          <w:p w:rsidR="005A3287" w:rsidRPr="00634790" w:rsidRDefault="005A3287"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Основное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rsidR="005A3287" w:rsidRPr="00634790" w:rsidRDefault="005A3287" w:rsidP="00002F0B">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tc>
      </w:tr>
      <w:tr w:rsidR="005A3287" w:rsidRPr="00634790"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rsidR="005A3287" w:rsidRPr="00634790" w:rsidRDefault="005A3287" w:rsidP="00002F0B">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rsidR="005A3287" w:rsidRPr="00634790" w:rsidRDefault="005A3287"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Конституция 1936 года. Укрепление политического режима. Репрессивная политика. Массовые общественные организации: Всесоюзный центральный совет профессиональных союзов, Всесоюзный ленинский коммунистический союз молодежи, Всесоюзная пионерская организация. Национальная политика и национально-государственное строительство. </w:t>
            </w:r>
          </w:p>
          <w:p w:rsidR="005A3287" w:rsidRPr="00634790" w:rsidRDefault="005A3287"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Культурное пространство советского общества в 1930-е гг. Формирование «нового человека». Власть и Церковь. Культурная революция. </w:t>
            </w:r>
          </w:p>
          <w:p w:rsidR="005A3287" w:rsidRPr="00634790" w:rsidRDefault="005A3287"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Достижения отечественной науки в 1930-е гг. Развитие здравоохранения и образования. </w:t>
            </w:r>
          </w:p>
          <w:p w:rsidR="005A3287" w:rsidRPr="00634790" w:rsidRDefault="005A3287"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5A3287" w:rsidRPr="00634790" w:rsidRDefault="005A3287"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 </w:t>
            </w:r>
          </w:p>
          <w:p w:rsidR="005A3287" w:rsidRPr="00634790" w:rsidRDefault="005A3287" w:rsidP="00002F0B">
            <w:pPr>
              <w:widowControl w:val="0"/>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w:t>
            </w:r>
          </w:p>
          <w:p w:rsidR="005A3287" w:rsidRPr="00634790" w:rsidRDefault="005A3287"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w:t>
            </w:r>
          </w:p>
        </w:tc>
        <w:tc>
          <w:tcPr>
            <w:tcW w:w="1956" w:type="dxa"/>
            <w:tcBorders>
              <w:top w:val="single" w:sz="4" w:space="0" w:color="000000"/>
              <w:left w:val="single" w:sz="4" w:space="0" w:color="000000"/>
              <w:bottom w:val="single" w:sz="4" w:space="0" w:color="000000"/>
              <w:right w:val="single" w:sz="4" w:space="0" w:color="000000"/>
            </w:tcBorders>
            <w:vAlign w:val="center"/>
          </w:tcPr>
          <w:p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3287" w:rsidRPr="00634790" w:rsidRDefault="005A3287" w:rsidP="00002F0B">
            <w:pPr>
              <w:spacing w:after="0" w:line="240" w:lineRule="auto"/>
              <w:rPr>
                <w:rFonts w:eastAsia="Times New Roman" w:cs="Times New Roman"/>
                <w:color w:val="000000"/>
                <w:sz w:val="24"/>
                <w:szCs w:val="24"/>
                <w:lang w:val="ru-RU" w:eastAsia="ru-RU"/>
              </w:rPr>
            </w:pPr>
          </w:p>
        </w:tc>
      </w:tr>
      <w:tr w:rsidR="005A3287" w:rsidRPr="00634790" w:rsidTr="00002F0B">
        <w:trPr>
          <w:trHeight w:val="20"/>
        </w:trPr>
        <w:tc>
          <w:tcPr>
            <w:tcW w:w="3085" w:type="dxa"/>
            <w:tcBorders>
              <w:top w:val="single" w:sz="4" w:space="0" w:color="000000"/>
              <w:left w:val="single" w:sz="4" w:space="0" w:color="000000"/>
              <w:bottom w:val="single" w:sz="4" w:space="0" w:color="000000"/>
              <w:right w:val="single" w:sz="4" w:space="0" w:color="000000"/>
            </w:tcBorders>
          </w:tcPr>
          <w:p w:rsidR="005A3287" w:rsidRPr="00634790" w:rsidRDefault="005A3287" w:rsidP="00002F0B">
            <w:pPr>
              <w:spacing w:after="0" w:line="240" w:lineRule="auto"/>
              <w:ind w:firstLine="4536"/>
              <w:jc w:val="both"/>
              <w:rPr>
                <w:rFonts w:ascii="Times New Roman" w:eastAsia="Times New Roman" w:hAnsi="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rsidR="005A3287" w:rsidRPr="00634790" w:rsidRDefault="005A3287" w:rsidP="00002F0B">
            <w:pPr>
              <w:spacing w:after="0" w:line="240" w:lineRule="auto"/>
              <w:ind w:hanging="1"/>
              <w:jc w:val="both"/>
              <w:rPr>
                <w:rFonts w:ascii="Times New Roman" w:eastAsia="Times New Roman" w:hAnsi="Times New Roman" w:cs="Times New Roman"/>
                <w:color w:val="000000"/>
                <w:sz w:val="24"/>
                <w:szCs w:val="24"/>
                <w:lang w:val="ru-RU" w:eastAsia="ru-RU"/>
              </w:rPr>
            </w:pPr>
            <w:r w:rsidRPr="00634790">
              <w:rPr>
                <w:rFonts w:ascii="Times New Roman" w:eastAsia="Arial" w:hAnsi="Times New Roman"/>
                <w:b/>
                <w:bCs/>
                <w:sz w:val="24"/>
                <w:szCs w:val="24"/>
                <w:lang w:val="ru-RU"/>
              </w:rPr>
              <w:t>Профессионально-ориентированное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rsidR="005A3287" w:rsidRPr="00634790" w:rsidRDefault="005A3287" w:rsidP="00002F0B">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287" w:rsidRPr="00634790" w:rsidRDefault="005A3287" w:rsidP="00002F0B">
            <w:pPr>
              <w:spacing w:after="0" w:line="240" w:lineRule="auto"/>
              <w:rPr>
                <w:rFonts w:eastAsia="Times New Roman" w:cs="Times New Roman"/>
                <w:color w:val="000000"/>
                <w:sz w:val="24"/>
                <w:szCs w:val="24"/>
                <w:lang w:val="ru-RU" w:eastAsia="ru-RU"/>
              </w:rPr>
            </w:pPr>
          </w:p>
        </w:tc>
      </w:tr>
      <w:tr w:rsidR="005A3287" w:rsidRPr="00634790" w:rsidTr="00C41D8D">
        <w:trPr>
          <w:trHeight w:val="20"/>
        </w:trPr>
        <w:tc>
          <w:tcPr>
            <w:tcW w:w="3085" w:type="dxa"/>
            <w:tcBorders>
              <w:top w:val="single" w:sz="4" w:space="0" w:color="000000"/>
              <w:left w:val="single" w:sz="4" w:space="0" w:color="000000"/>
              <w:bottom w:val="single" w:sz="4" w:space="0" w:color="000000"/>
              <w:right w:val="single" w:sz="4" w:space="0" w:color="000000"/>
            </w:tcBorders>
          </w:tcPr>
          <w:p w:rsidR="005A3287" w:rsidRPr="00634790" w:rsidRDefault="005A3287" w:rsidP="00002F0B">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rsidR="005A3287" w:rsidRPr="00634790" w:rsidRDefault="005A3287" w:rsidP="00002F0B">
            <w:pPr>
              <w:spacing w:after="0" w:line="240" w:lineRule="auto"/>
              <w:jc w:val="both"/>
              <w:rPr>
                <w:rFonts w:ascii="Times New Roman" w:eastAsia="Arial" w:hAnsi="Times New Roman"/>
                <w:b/>
                <w:bCs/>
                <w:sz w:val="24"/>
                <w:szCs w:val="24"/>
                <w:lang w:val="ru-RU"/>
              </w:rPr>
            </w:pPr>
            <w:r w:rsidRPr="00634790">
              <w:rPr>
                <w:rFonts w:ascii="Times New Roman" w:eastAsia="Arial" w:hAnsi="Times New Roman"/>
                <w:b/>
                <w:bCs/>
                <w:sz w:val="24"/>
                <w:szCs w:val="24"/>
                <w:lang w:val="ru-RU"/>
              </w:rPr>
              <w:t xml:space="preserve">Практическое занятие №5 </w:t>
            </w:r>
          </w:p>
          <w:p w:rsidR="005A3287" w:rsidRPr="00634790" w:rsidRDefault="005A3287"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Развитие железнодорожной отрасли в 1920-1930 гг. на территории региона.</w:t>
            </w:r>
            <w:r w:rsidR="00D90903" w:rsidRPr="00634790">
              <w:rPr>
                <w:rFonts w:ascii="Times New Roman" w:eastAsia="Times New Roman" w:hAnsi="Times New Roman" w:cs="Times New Roman"/>
                <w:color w:val="000000"/>
                <w:sz w:val="24"/>
                <w:szCs w:val="24"/>
                <w:lang w:val="ru-RU" w:eastAsia="ru-RU"/>
              </w:rPr>
              <w:t xml:space="preserve"> Работа с источниками.</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01</w:t>
            </w:r>
          </w:p>
          <w:p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04</w:t>
            </w:r>
          </w:p>
          <w:p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p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ПК 1.2</w:t>
            </w:r>
          </w:p>
        </w:tc>
      </w:tr>
      <w:tr w:rsidR="005A3287" w:rsidRPr="00634790" w:rsidTr="00120237">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5A3287" w:rsidRPr="00634790" w:rsidRDefault="005A3287" w:rsidP="00002F0B">
            <w:pPr>
              <w:spacing w:after="0" w:line="240" w:lineRule="auto"/>
              <w:jc w:val="both"/>
              <w:rPr>
                <w:rFonts w:ascii="Times New Roman" w:eastAsia="Times New Roman" w:hAnsi="Times New Roman" w:cs="Times New Roman"/>
                <w:color w:val="000000"/>
                <w:sz w:val="24"/>
                <w:szCs w:val="24"/>
                <w:u w:val="single"/>
                <w:lang w:val="ru-RU" w:eastAsia="ru-RU"/>
              </w:rPr>
            </w:pPr>
            <w:r w:rsidRPr="00634790">
              <w:rPr>
                <w:rFonts w:ascii="Times New Roman" w:eastAsia="Times New Roman" w:hAnsi="Times New Roman" w:cs="Times New Roman"/>
                <w:b/>
                <w:color w:val="000000"/>
                <w:sz w:val="24"/>
                <w:szCs w:val="24"/>
                <w:u w:val="single"/>
                <w:lang w:val="ru-RU" w:eastAsia="ru-RU"/>
              </w:rPr>
              <w:t>Раздел 6. Великая Отечественная война. 1941-1945 гг.</w:t>
            </w:r>
          </w:p>
        </w:tc>
        <w:tc>
          <w:tcPr>
            <w:tcW w:w="1956" w:type="dxa"/>
            <w:tcBorders>
              <w:top w:val="single" w:sz="4" w:space="0" w:color="000000"/>
              <w:left w:val="single" w:sz="4" w:space="0" w:color="000000"/>
              <w:bottom w:val="single" w:sz="4" w:space="0" w:color="000000"/>
              <w:right w:val="single" w:sz="4" w:space="0" w:color="000000"/>
            </w:tcBorders>
            <w:vAlign w:val="center"/>
          </w:tcPr>
          <w:p w:rsidR="005A3287" w:rsidRPr="00634790" w:rsidRDefault="005A3287" w:rsidP="00002F0B">
            <w:pPr>
              <w:spacing w:after="0" w:line="240" w:lineRule="auto"/>
              <w:jc w:val="center"/>
              <w:rPr>
                <w:rFonts w:ascii="Times New Roman" w:eastAsia="Times New Roman" w:hAnsi="Times New Roman" w:cs="Times New Roman"/>
                <w:b/>
                <w:color w:val="000000"/>
                <w:sz w:val="24"/>
                <w:szCs w:val="24"/>
                <w:u w:val="single"/>
                <w:lang w:val="ru-RU" w:eastAsia="ru-RU"/>
              </w:rPr>
            </w:pPr>
            <w:r w:rsidRPr="00634790">
              <w:rPr>
                <w:rFonts w:ascii="Times New Roman" w:eastAsia="Times New Roman" w:hAnsi="Times New Roman" w:cs="Times New Roman"/>
                <w:b/>
                <w:color w:val="000000"/>
                <w:sz w:val="24"/>
                <w:szCs w:val="24"/>
                <w:u w:val="single"/>
                <w:lang w:val="ru-RU" w:eastAsia="ru-RU"/>
              </w:rPr>
              <w:t>16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287" w:rsidRPr="00634790" w:rsidRDefault="005A3287" w:rsidP="00002F0B">
            <w:pPr>
              <w:spacing w:after="0" w:line="240" w:lineRule="auto"/>
              <w:jc w:val="center"/>
              <w:rPr>
                <w:rFonts w:ascii="Times New Roman" w:eastAsia="Times New Roman" w:hAnsi="Times New Roman" w:cs="Times New Roman"/>
                <w:color w:val="000000"/>
                <w:sz w:val="24"/>
                <w:szCs w:val="24"/>
                <w:u w:val="single"/>
                <w:lang w:val="ru-RU" w:eastAsia="ru-RU"/>
              </w:rPr>
            </w:pPr>
          </w:p>
        </w:tc>
      </w:tr>
      <w:tr w:rsidR="005A3287" w:rsidRPr="00634790" w:rsidTr="00002F0B">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rsidR="005A3287" w:rsidRPr="00634790" w:rsidRDefault="005A3287" w:rsidP="00002F0B">
            <w:pPr>
              <w:spacing w:after="0" w:line="240" w:lineRule="auto"/>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Тема 6.1. Первый период войны</w:t>
            </w:r>
          </w:p>
        </w:tc>
        <w:tc>
          <w:tcPr>
            <w:tcW w:w="7967" w:type="dxa"/>
            <w:tcBorders>
              <w:top w:val="single" w:sz="4" w:space="0" w:color="000000"/>
              <w:left w:val="single" w:sz="4" w:space="0" w:color="000000"/>
              <w:bottom w:val="single" w:sz="4" w:space="0" w:color="000000"/>
              <w:right w:val="single" w:sz="4" w:space="0" w:color="000000"/>
            </w:tcBorders>
          </w:tcPr>
          <w:p w:rsidR="005A3287" w:rsidRPr="00634790" w:rsidRDefault="005A3287"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Основное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rsidR="005A3287" w:rsidRPr="00634790" w:rsidRDefault="005A3287" w:rsidP="00002F0B">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tc>
      </w:tr>
      <w:tr w:rsidR="005A3287" w:rsidRPr="00634790"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rsidR="005A3287" w:rsidRPr="00634790" w:rsidRDefault="005A3287" w:rsidP="00002F0B">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rsidR="005A3287" w:rsidRPr="00634790" w:rsidRDefault="005A3287"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План «Барбаросса». Вторжение врага. Чрезвычайные меры советского руководства. Тяжелые бои летом – осенью 1941 г. Прорыв гитлеровцев </w:t>
            </w:r>
          </w:p>
          <w:p w:rsidR="005A3287" w:rsidRPr="00634790" w:rsidRDefault="005A3287"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5A3287" w:rsidRPr="00634790" w:rsidRDefault="005A3287"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5A3287" w:rsidRPr="00634790" w:rsidRDefault="005A3287"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tc>
        <w:tc>
          <w:tcPr>
            <w:tcW w:w="1956" w:type="dxa"/>
            <w:tcBorders>
              <w:top w:val="single" w:sz="4" w:space="0" w:color="000000"/>
              <w:left w:val="single" w:sz="4" w:space="0" w:color="000000"/>
              <w:bottom w:val="single" w:sz="4" w:space="0" w:color="000000"/>
              <w:right w:val="single" w:sz="4" w:space="0" w:color="000000"/>
            </w:tcBorders>
            <w:vAlign w:val="center"/>
          </w:tcPr>
          <w:p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3287" w:rsidRPr="00634790" w:rsidRDefault="005A3287" w:rsidP="00002F0B">
            <w:pPr>
              <w:spacing w:after="0" w:line="240" w:lineRule="auto"/>
              <w:rPr>
                <w:rFonts w:eastAsia="Times New Roman" w:cs="Times New Roman"/>
                <w:color w:val="000000"/>
                <w:sz w:val="24"/>
                <w:szCs w:val="24"/>
                <w:lang w:val="ru-RU" w:eastAsia="ru-RU"/>
              </w:rPr>
            </w:pPr>
          </w:p>
        </w:tc>
      </w:tr>
      <w:tr w:rsidR="005A3287" w:rsidRPr="00634790" w:rsidTr="00002F0B">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rsidR="005A3287" w:rsidRPr="00634790" w:rsidRDefault="005A3287" w:rsidP="00002F0B">
            <w:pPr>
              <w:spacing w:after="0" w:line="240" w:lineRule="auto"/>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Тема 6.2. Коренной перелом в ходе войны</w:t>
            </w:r>
          </w:p>
        </w:tc>
        <w:tc>
          <w:tcPr>
            <w:tcW w:w="7967" w:type="dxa"/>
            <w:tcBorders>
              <w:top w:val="single" w:sz="4" w:space="0" w:color="000000"/>
              <w:left w:val="single" w:sz="4" w:space="0" w:color="000000"/>
              <w:bottom w:val="single" w:sz="4" w:space="0" w:color="000000"/>
              <w:right w:val="single" w:sz="4" w:space="0" w:color="000000"/>
            </w:tcBorders>
          </w:tcPr>
          <w:p w:rsidR="005A3287" w:rsidRPr="00634790" w:rsidRDefault="005A3287"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Основное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rsidR="005A3287" w:rsidRPr="00634790" w:rsidRDefault="005A3287" w:rsidP="00002F0B">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tc>
      </w:tr>
      <w:tr w:rsidR="005A3287" w:rsidRPr="00634790"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rsidR="005A3287" w:rsidRPr="00634790" w:rsidRDefault="005A3287" w:rsidP="00002F0B">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rsidR="005A3287" w:rsidRPr="00634790" w:rsidRDefault="005A3287"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 </w:t>
            </w:r>
          </w:p>
          <w:p w:rsidR="005A3287" w:rsidRPr="00634790" w:rsidRDefault="005A3287"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«Десять сталинских ударов» и изгнание врага с территории СССР. Обстановка на фронтах к началу 1944 г. Полное снятие блокады Ленинграда. Освобождение Правобережья Днепра. Освобождение Крыма. </w:t>
            </w:r>
            <w:r w:rsidRPr="00634790">
              <w:rPr>
                <w:rFonts w:ascii="Times New Roman" w:eastAsia="Times New Roman" w:hAnsi="Times New Roman" w:cs="Times New Roman"/>
                <w:color w:val="000000"/>
                <w:sz w:val="24"/>
                <w:szCs w:val="24"/>
                <w:lang w:val="ru-RU" w:eastAsia="ru-RU"/>
              </w:rPr>
              <w:lastRenderedPageBreak/>
              <w:t>Поражение Финляндии. Освобождение Белорусской ССР. Освобождение Прибалтики. Львовско-Сандомирская операция</w:t>
            </w:r>
          </w:p>
        </w:tc>
        <w:tc>
          <w:tcPr>
            <w:tcW w:w="1956" w:type="dxa"/>
            <w:tcBorders>
              <w:top w:val="single" w:sz="4" w:space="0" w:color="000000"/>
              <w:left w:val="single" w:sz="4" w:space="0" w:color="000000"/>
              <w:bottom w:val="single" w:sz="4" w:space="0" w:color="000000"/>
              <w:right w:val="single" w:sz="4" w:space="0" w:color="000000"/>
            </w:tcBorders>
            <w:vAlign w:val="center"/>
          </w:tcPr>
          <w:p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3287" w:rsidRPr="00634790" w:rsidRDefault="005A3287" w:rsidP="00002F0B">
            <w:pPr>
              <w:spacing w:after="0" w:line="240" w:lineRule="auto"/>
              <w:rPr>
                <w:rFonts w:eastAsia="Times New Roman" w:cs="Times New Roman"/>
                <w:color w:val="000000"/>
                <w:sz w:val="24"/>
                <w:szCs w:val="24"/>
                <w:lang w:val="ru-RU" w:eastAsia="ru-RU"/>
              </w:rPr>
            </w:pPr>
          </w:p>
        </w:tc>
      </w:tr>
      <w:tr w:rsidR="005A3287" w:rsidRPr="00634790" w:rsidTr="00002F0B">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rsidR="005A3287" w:rsidRPr="00634790" w:rsidRDefault="005A3287" w:rsidP="00002F0B">
            <w:pPr>
              <w:spacing w:after="0" w:line="240" w:lineRule="auto"/>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lastRenderedPageBreak/>
              <w:t>Тема 6.3. Наука и культура в годы войны</w:t>
            </w:r>
          </w:p>
          <w:p w:rsidR="005A3287" w:rsidRPr="00634790" w:rsidRDefault="005A3287" w:rsidP="00002F0B">
            <w:pPr>
              <w:spacing w:after="0" w:line="240" w:lineRule="auto"/>
              <w:ind w:firstLine="708"/>
              <w:rPr>
                <w:rFonts w:ascii="Times New Roman" w:eastAsia="Times New Roman" w:hAnsi="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rsidR="005A3287" w:rsidRPr="00634790" w:rsidRDefault="005A3287"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Основное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tc>
      </w:tr>
      <w:tr w:rsidR="005A3287" w:rsidRPr="00634790"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rsidR="005A3287" w:rsidRPr="00634790" w:rsidRDefault="005A3287" w:rsidP="00002F0B">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rsidR="005A3287" w:rsidRPr="00634790" w:rsidRDefault="005A3287"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tc>
        <w:tc>
          <w:tcPr>
            <w:tcW w:w="1956" w:type="dxa"/>
            <w:tcBorders>
              <w:top w:val="single" w:sz="4" w:space="0" w:color="000000"/>
              <w:left w:val="single" w:sz="4" w:space="0" w:color="000000"/>
              <w:bottom w:val="single" w:sz="4" w:space="0" w:color="000000"/>
              <w:right w:val="single" w:sz="4" w:space="0" w:color="000000"/>
            </w:tcBorders>
            <w:vAlign w:val="center"/>
          </w:tcPr>
          <w:p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3287" w:rsidRPr="00634790" w:rsidRDefault="005A3287" w:rsidP="00002F0B">
            <w:pPr>
              <w:spacing w:after="0" w:line="240" w:lineRule="auto"/>
              <w:rPr>
                <w:rFonts w:eastAsia="Times New Roman" w:cs="Times New Roman"/>
                <w:color w:val="000000"/>
                <w:sz w:val="24"/>
                <w:szCs w:val="24"/>
                <w:lang w:val="ru-RU" w:eastAsia="ru-RU"/>
              </w:rPr>
            </w:pPr>
          </w:p>
        </w:tc>
      </w:tr>
      <w:tr w:rsidR="005A3287" w:rsidRPr="00634790" w:rsidTr="00002F0B">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rsidR="005A3287" w:rsidRPr="00634790" w:rsidRDefault="005A3287" w:rsidP="00002F0B">
            <w:pPr>
              <w:spacing w:after="0" w:line="240" w:lineRule="auto"/>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Тема 6.4. Окончание Второй мировой войны</w:t>
            </w:r>
          </w:p>
        </w:tc>
        <w:tc>
          <w:tcPr>
            <w:tcW w:w="7967" w:type="dxa"/>
            <w:tcBorders>
              <w:top w:val="single" w:sz="4" w:space="0" w:color="000000"/>
              <w:left w:val="single" w:sz="4" w:space="0" w:color="000000"/>
              <w:bottom w:val="single" w:sz="4" w:space="0" w:color="000000"/>
              <w:right w:val="single" w:sz="4" w:space="0" w:color="000000"/>
            </w:tcBorders>
          </w:tcPr>
          <w:p w:rsidR="005A3287" w:rsidRPr="00634790" w:rsidRDefault="005A3287"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Основное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rsidR="005A3287" w:rsidRPr="00634790" w:rsidRDefault="005A3287" w:rsidP="00002F0B">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tc>
      </w:tr>
      <w:tr w:rsidR="005A3287" w:rsidRPr="00634790"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rsidR="005A3287" w:rsidRPr="00634790" w:rsidRDefault="005A3287" w:rsidP="00002F0B">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rsidR="005A3287" w:rsidRPr="00634790" w:rsidRDefault="005A3287"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Крымская (Ялтинская) конференция. Последние сражения. Битва за Берлин. Встреча на Эльбе. Взятие Берлина и капитуляция Германии.</w:t>
            </w:r>
          </w:p>
          <w:p w:rsidR="005A3287" w:rsidRPr="00634790" w:rsidRDefault="005A3287"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w:t>
            </w:r>
          </w:p>
        </w:tc>
        <w:tc>
          <w:tcPr>
            <w:tcW w:w="1956" w:type="dxa"/>
            <w:tcBorders>
              <w:top w:val="single" w:sz="4" w:space="0" w:color="000000"/>
              <w:left w:val="single" w:sz="4" w:space="0" w:color="000000"/>
              <w:bottom w:val="single" w:sz="4" w:space="0" w:color="000000"/>
              <w:right w:val="single" w:sz="4" w:space="0" w:color="000000"/>
            </w:tcBorders>
            <w:vAlign w:val="center"/>
          </w:tcPr>
          <w:p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3287" w:rsidRPr="00634790" w:rsidRDefault="005A3287" w:rsidP="00002F0B">
            <w:pPr>
              <w:spacing w:after="0" w:line="240" w:lineRule="auto"/>
              <w:rPr>
                <w:rFonts w:eastAsia="Times New Roman" w:cs="Times New Roman"/>
                <w:color w:val="000000"/>
                <w:sz w:val="24"/>
                <w:szCs w:val="24"/>
                <w:lang w:val="ru-RU" w:eastAsia="ru-RU"/>
              </w:rPr>
            </w:pPr>
          </w:p>
        </w:tc>
      </w:tr>
      <w:tr w:rsidR="005A3287" w:rsidRPr="00634790" w:rsidTr="00002F0B">
        <w:trPr>
          <w:trHeight w:val="20"/>
        </w:trPr>
        <w:tc>
          <w:tcPr>
            <w:tcW w:w="3085" w:type="dxa"/>
            <w:tcBorders>
              <w:top w:val="single" w:sz="4" w:space="0" w:color="000000"/>
              <w:left w:val="single" w:sz="4" w:space="0" w:color="000000"/>
              <w:bottom w:val="single" w:sz="4" w:space="0" w:color="000000"/>
              <w:right w:val="single" w:sz="4" w:space="0" w:color="000000"/>
            </w:tcBorders>
          </w:tcPr>
          <w:p w:rsidR="005A3287" w:rsidRPr="00634790" w:rsidRDefault="005A3287" w:rsidP="00002F0B">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rsidR="005A3287" w:rsidRPr="00634790" w:rsidRDefault="005A3287" w:rsidP="00002F0B">
            <w:pPr>
              <w:spacing w:after="0" w:line="240" w:lineRule="auto"/>
              <w:jc w:val="both"/>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Практические занятия</w:t>
            </w:r>
          </w:p>
        </w:tc>
        <w:tc>
          <w:tcPr>
            <w:tcW w:w="1956" w:type="dxa"/>
            <w:tcBorders>
              <w:top w:val="single" w:sz="4" w:space="0" w:color="000000"/>
              <w:left w:val="single" w:sz="4" w:space="0" w:color="000000"/>
              <w:bottom w:val="single" w:sz="4" w:space="0" w:color="000000"/>
              <w:right w:val="single" w:sz="4" w:space="0" w:color="000000"/>
            </w:tcBorders>
            <w:vAlign w:val="center"/>
          </w:tcPr>
          <w:p w:rsidR="005A3287" w:rsidRPr="00634790" w:rsidRDefault="005A3287" w:rsidP="00002F0B">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287" w:rsidRPr="00634790" w:rsidRDefault="005A3287" w:rsidP="00002F0B">
            <w:pPr>
              <w:spacing w:after="0" w:line="240" w:lineRule="auto"/>
              <w:rPr>
                <w:rFonts w:eastAsia="Times New Roman" w:cs="Times New Roman"/>
                <w:color w:val="000000"/>
                <w:sz w:val="24"/>
                <w:szCs w:val="24"/>
                <w:lang w:val="ru-RU" w:eastAsia="ru-RU"/>
              </w:rPr>
            </w:pPr>
          </w:p>
        </w:tc>
      </w:tr>
      <w:tr w:rsidR="005A3287" w:rsidRPr="00634790" w:rsidTr="00002F0B">
        <w:trPr>
          <w:trHeight w:val="20"/>
        </w:trPr>
        <w:tc>
          <w:tcPr>
            <w:tcW w:w="3085" w:type="dxa"/>
            <w:tcBorders>
              <w:top w:val="single" w:sz="4" w:space="0" w:color="000000"/>
              <w:left w:val="single" w:sz="4" w:space="0" w:color="000000"/>
              <w:bottom w:val="single" w:sz="4" w:space="0" w:color="000000"/>
              <w:right w:val="single" w:sz="4" w:space="0" w:color="000000"/>
            </w:tcBorders>
          </w:tcPr>
          <w:p w:rsidR="005A3287" w:rsidRPr="00634790" w:rsidRDefault="005A3287" w:rsidP="00002F0B">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rsidR="005A3287" w:rsidRPr="00634790" w:rsidRDefault="005A3287" w:rsidP="00002F0B">
            <w:pPr>
              <w:spacing w:after="0" w:line="240" w:lineRule="auto"/>
              <w:jc w:val="both"/>
              <w:rPr>
                <w:rFonts w:ascii="Times New Roman" w:eastAsia="Times New Roman" w:hAnsi="Times New Roman" w:cs="Times New Roman"/>
                <w:b/>
                <w:sz w:val="24"/>
                <w:szCs w:val="24"/>
                <w:lang w:val="ru-RU" w:eastAsia="ru-RU"/>
              </w:rPr>
            </w:pPr>
            <w:r w:rsidRPr="00634790">
              <w:rPr>
                <w:rFonts w:ascii="Times New Roman" w:eastAsia="Times New Roman" w:hAnsi="Times New Roman" w:cs="Times New Roman"/>
                <w:b/>
                <w:sz w:val="24"/>
                <w:szCs w:val="24"/>
                <w:lang w:val="ru-RU" w:eastAsia="ru-RU"/>
              </w:rPr>
              <w:t>Практическое занятие №6</w:t>
            </w:r>
          </w:p>
          <w:p w:rsidR="005A3287" w:rsidRPr="00634790" w:rsidRDefault="005E5D7C" w:rsidP="00D90903">
            <w:pPr>
              <w:spacing w:after="0" w:line="240" w:lineRule="auto"/>
              <w:jc w:val="both"/>
              <w:rPr>
                <w:rFonts w:ascii="Times New Roman" w:eastAsia="Times New Roman" w:hAnsi="Times New Roman" w:cs="Times New Roman"/>
                <w:b/>
                <w:sz w:val="24"/>
                <w:szCs w:val="24"/>
                <w:lang w:val="ru-RU" w:eastAsia="ru-RU"/>
              </w:rPr>
            </w:pPr>
            <w:r w:rsidRPr="00634790">
              <w:rPr>
                <w:rFonts w:ascii="Times New Roman" w:eastAsia="Times New Roman" w:hAnsi="Times New Roman" w:cs="Times New Roman"/>
                <w:sz w:val="24"/>
                <w:szCs w:val="24"/>
                <w:lang w:val="ru-RU" w:eastAsia="ru-RU"/>
              </w:rPr>
              <w:t>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w:t>
            </w:r>
            <w:r w:rsidR="00D90903" w:rsidRPr="00634790">
              <w:rPr>
                <w:rFonts w:ascii="Times New Roman" w:eastAsia="Arial" w:hAnsi="Times New Roman"/>
                <w:bCs/>
                <w:sz w:val="24"/>
                <w:szCs w:val="24"/>
                <w:lang w:val="ru-RU"/>
              </w:rPr>
              <w:t xml:space="preserve"> Работа с источниками.</w:t>
            </w:r>
          </w:p>
        </w:tc>
        <w:tc>
          <w:tcPr>
            <w:tcW w:w="1956" w:type="dxa"/>
            <w:tcBorders>
              <w:top w:val="single" w:sz="4" w:space="0" w:color="000000"/>
              <w:left w:val="single" w:sz="4" w:space="0" w:color="000000"/>
              <w:bottom w:val="single" w:sz="4" w:space="0" w:color="000000"/>
              <w:right w:val="single" w:sz="4" w:space="0" w:color="000000"/>
            </w:tcBorders>
            <w:vAlign w:val="center"/>
          </w:tcPr>
          <w:p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rsidR="005A3287" w:rsidRPr="00634790" w:rsidRDefault="005A3287" w:rsidP="00002F0B">
            <w:pPr>
              <w:spacing w:after="0" w:line="240" w:lineRule="auto"/>
              <w:jc w:val="center"/>
              <w:rPr>
                <w:rFonts w:eastAsia="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tc>
      </w:tr>
      <w:tr w:rsidR="005A3287" w:rsidRPr="00634790" w:rsidTr="00002F0B">
        <w:trPr>
          <w:trHeight w:val="20"/>
        </w:trPr>
        <w:tc>
          <w:tcPr>
            <w:tcW w:w="3085" w:type="dxa"/>
            <w:tcBorders>
              <w:top w:val="single" w:sz="4" w:space="0" w:color="000000"/>
              <w:left w:val="single" w:sz="4" w:space="0" w:color="000000"/>
              <w:bottom w:val="single" w:sz="4" w:space="0" w:color="000000"/>
              <w:right w:val="single" w:sz="4" w:space="0" w:color="000000"/>
            </w:tcBorders>
          </w:tcPr>
          <w:p w:rsidR="005A3287" w:rsidRPr="00634790" w:rsidRDefault="005A3287" w:rsidP="00002F0B">
            <w:pPr>
              <w:spacing w:after="0" w:line="240" w:lineRule="auto"/>
              <w:rPr>
                <w:sz w:val="24"/>
                <w:szCs w:val="24"/>
              </w:rPr>
            </w:pPr>
          </w:p>
        </w:tc>
        <w:tc>
          <w:tcPr>
            <w:tcW w:w="7967" w:type="dxa"/>
            <w:tcBorders>
              <w:top w:val="single" w:sz="4" w:space="0" w:color="000000"/>
              <w:left w:val="single" w:sz="4" w:space="0" w:color="000000"/>
              <w:bottom w:val="single" w:sz="4" w:space="0" w:color="000000"/>
              <w:right w:val="single" w:sz="4" w:space="0" w:color="000000"/>
            </w:tcBorders>
          </w:tcPr>
          <w:p w:rsidR="005A3287" w:rsidRPr="00634790" w:rsidRDefault="005A3287" w:rsidP="00F26CA3">
            <w:pPr>
              <w:spacing w:after="0" w:line="240" w:lineRule="auto"/>
              <w:jc w:val="both"/>
              <w:rPr>
                <w:rFonts w:ascii="Times New Roman" w:eastAsia="Times New Roman" w:hAnsi="Times New Roman" w:cs="Times New Roman"/>
                <w:b/>
                <w:sz w:val="24"/>
                <w:szCs w:val="24"/>
                <w:lang w:val="ru-RU" w:eastAsia="ru-RU"/>
              </w:rPr>
            </w:pPr>
            <w:r w:rsidRPr="00634790">
              <w:rPr>
                <w:rFonts w:ascii="Times New Roman" w:eastAsia="Times New Roman" w:hAnsi="Times New Roman" w:cs="Times New Roman"/>
                <w:b/>
                <w:sz w:val="24"/>
                <w:szCs w:val="24"/>
                <w:lang w:val="ru-RU" w:eastAsia="ru-RU"/>
              </w:rPr>
              <w:t>Практическое занятие №7</w:t>
            </w:r>
          </w:p>
          <w:p w:rsidR="005A3287" w:rsidRPr="00634790" w:rsidRDefault="005E5D7C" w:rsidP="00D90903">
            <w:pPr>
              <w:spacing w:after="0" w:line="240" w:lineRule="auto"/>
              <w:jc w:val="both"/>
              <w:rPr>
                <w:sz w:val="24"/>
                <w:szCs w:val="24"/>
                <w:lang w:val="ru-RU"/>
              </w:rPr>
            </w:pPr>
            <w:r w:rsidRPr="00634790">
              <w:rPr>
                <w:rFonts w:ascii="Times New Roman" w:eastAsia="Times New Roman" w:hAnsi="Times New Roman" w:cs="Times New Roman"/>
                <w:sz w:val="24"/>
                <w:szCs w:val="24"/>
                <w:lang w:val="ru-RU" w:eastAsia="ru-RU"/>
              </w:rPr>
              <w:t>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w:t>
            </w:r>
            <w:r w:rsidR="00D90903" w:rsidRPr="00634790">
              <w:rPr>
                <w:rFonts w:ascii="Times New Roman" w:eastAsia="Arial" w:hAnsi="Times New Roman"/>
                <w:bCs/>
                <w:sz w:val="24"/>
                <w:szCs w:val="24"/>
                <w:lang w:val="ru-RU"/>
              </w:rPr>
              <w:t xml:space="preserve"> Работа с источниками.</w:t>
            </w:r>
          </w:p>
        </w:tc>
        <w:tc>
          <w:tcPr>
            <w:tcW w:w="1956" w:type="dxa"/>
            <w:tcBorders>
              <w:top w:val="single" w:sz="4" w:space="0" w:color="000000"/>
              <w:left w:val="single" w:sz="4" w:space="0" w:color="000000"/>
              <w:bottom w:val="single" w:sz="4" w:space="0" w:color="000000"/>
              <w:right w:val="single" w:sz="4" w:space="0" w:color="000000"/>
            </w:tcBorders>
          </w:tcPr>
          <w:p w:rsidR="005A3287" w:rsidRPr="00634790" w:rsidRDefault="005A3287" w:rsidP="00002F0B">
            <w:pPr>
              <w:spacing w:after="0" w:line="240" w:lineRule="auto"/>
              <w:jc w:val="center"/>
              <w:rPr>
                <w:sz w:val="24"/>
                <w:szCs w:val="24"/>
                <w:lang w:val="ru-RU"/>
              </w:rPr>
            </w:pPr>
            <w:r w:rsidRPr="00634790">
              <w:rPr>
                <w:rFonts w:ascii="Times New Roman" w:eastAsia="Arial" w:hAnsi="Times New Roman"/>
                <w:bCs/>
                <w:sz w:val="24"/>
                <w:szCs w:val="24"/>
                <w:lang w:val="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rsidR="005A3287" w:rsidRPr="00634790" w:rsidRDefault="005A3287" w:rsidP="00002F0B">
            <w:pPr>
              <w:spacing w:after="0" w:line="240" w:lineRule="auto"/>
              <w:jc w:val="center"/>
              <w:rPr>
                <w:sz w:val="24"/>
                <w:szCs w:val="24"/>
                <w:lang w:val="ru-RU"/>
              </w:rPr>
            </w:pPr>
            <w:r w:rsidRPr="00634790">
              <w:rPr>
                <w:rFonts w:ascii="Times New Roman" w:eastAsia="Times New Roman" w:hAnsi="Times New Roman" w:cs="Times New Roman"/>
                <w:color w:val="000000"/>
                <w:sz w:val="24"/>
                <w:szCs w:val="24"/>
                <w:lang w:val="ru-RU" w:eastAsia="ru-RU"/>
              </w:rPr>
              <w:t>ОК 06</w:t>
            </w:r>
          </w:p>
        </w:tc>
      </w:tr>
      <w:tr w:rsidR="005A3287" w:rsidRPr="00634790" w:rsidTr="00002F0B">
        <w:trPr>
          <w:trHeight w:val="20"/>
        </w:trPr>
        <w:tc>
          <w:tcPr>
            <w:tcW w:w="3085" w:type="dxa"/>
            <w:tcBorders>
              <w:top w:val="single" w:sz="4" w:space="0" w:color="000000"/>
              <w:left w:val="single" w:sz="4" w:space="0" w:color="000000"/>
              <w:bottom w:val="single" w:sz="4" w:space="0" w:color="000000"/>
              <w:right w:val="single" w:sz="4" w:space="0" w:color="000000"/>
            </w:tcBorders>
          </w:tcPr>
          <w:p w:rsidR="005A3287" w:rsidRPr="00634790" w:rsidRDefault="005A3287" w:rsidP="00002F0B">
            <w:pPr>
              <w:spacing w:after="0" w:line="240" w:lineRule="auto"/>
              <w:jc w:val="both"/>
              <w:rPr>
                <w:rFonts w:ascii="Times New Roman" w:eastAsia="Times New Roman" w:hAnsi="Times New Roman" w:cs="Times New Roman"/>
                <w:b/>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rsidR="005A3287" w:rsidRPr="00634790" w:rsidRDefault="005A3287" w:rsidP="00002F0B">
            <w:pPr>
              <w:spacing w:after="0" w:line="240" w:lineRule="auto"/>
              <w:jc w:val="both"/>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Профессионально ориентированное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rsidR="005A3287" w:rsidRPr="00634790" w:rsidRDefault="00BE6C8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01</w:t>
            </w:r>
          </w:p>
          <w:p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lastRenderedPageBreak/>
              <w:t>ОК 04</w:t>
            </w:r>
          </w:p>
          <w:p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p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ПК 1.2</w:t>
            </w:r>
          </w:p>
        </w:tc>
      </w:tr>
      <w:tr w:rsidR="005A3287" w:rsidRPr="00634790" w:rsidTr="00002F0B">
        <w:trPr>
          <w:trHeight w:val="20"/>
        </w:trPr>
        <w:tc>
          <w:tcPr>
            <w:tcW w:w="3085" w:type="dxa"/>
            <w:tcBorders>
              <w:top w:val="single" w:sz="4" w:space="0" w:color="000000"/>
              <w:left w:val="single" w:sz="4" w:space="0" w:color="000000"/>
              <w:bottom w:val="single" w:sz="4" w:space="0" w:color="000000"/>
              <w:right w:val="single" w:sz="4" w:space="0" w:color="000000"/>
            </w:tcBorders>
          </w:tcPr>
          <w:p w:rsidR="005A3287" w:rsidRPr="00634790" w:rsidRDefault="005A3287" w:rsidP="00002F0B">
            <w:pPr>
              <w:spacing w:after="0" w:line="240" w:lineRule="auto"/>
              <w:jc w:val="both"/>
              <w:rPr>
                <w:rFonts w:ascii="Times New Roman" w:eastAsia="Times New Roman" w:hAnsi="Times New Roman" w:cs="Times New Roman"/>
                <w:b/>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rsidR="005A3287" w:rsidRPr="00634790" w:rsidRDefault="005A3287" w:rsidP="00002F0B">
            <w:pPr>
              <w:spacing w:after="0" w:line="240" w:lineRule="auto"/>
              <w:jc w:val="both"/>
              <w:rPr>
                <w:rFonts w:ascii="Times New Roman" w:eastAsia="Arial" w:hAnsi="Times New Roman"/>
                <w:bCs/>
                <w:sz w:val="24"/>
                <w:szCs w:val="24"/>
                <w:lang w:val="ru-RU"/>
              </w:rPr>
            </w:pPr>
            <w:r w:rsidRPr="00634790">
              <w:rPr>
                <w:rFonts w:ascii="Times New Roman" w:eastAsia="Times New Roman" w:hAnsi="Times New Roman" w:cs="Times New Roman"/>
                <w:b/>
                <w:color w:val="000000"/>
                <w:sz w:val="24"/>
                <w:szCs w:val="24"/>
                <w:lang w:val="ru-RU" w:eastAsia="ru-RU"/>
              </w:rPr>
              <w:t>Практическое занятие №8</w:t>
            </w:r>
          </w:p>
          <w:p w:rsidR="005A3287" w:rsidRPr="00634790" w:rsidRDefault="005A3287"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Arial" w:hAnsi="Times New Roman"/>
                <w:bCs/>
                <w:sz w:val="24"/>
                <w:szCs w:val="24"/>
                <w:lang w:val="ru-RU"/>
              </w:rPr>
              <w:lastRenderedPageBreak/>
              <w:t>Железнодорожная отрасль в годы Великой Отечественной войны (на территории региона).</w:t>
            </w:r>
            <w:r w:rsidR="00973A0D" w:rsidRPr="00634790">
              <w:rPr>
                <w:rFonts w:ascii="Times New Roman" w:eastAsia="Arial" w:hAnsi="Times New Roman"/>
                <w:bCs/>
                <w:sz w:val="24"/>
                <w:szCs w:val="24"/>
                <w:lang w:val="ru-RU"/>
              </w:rPr>
              <w:t xml:space="preserve"> Работа с источниками.</w:t>
            </w:r>
          </w:p>
        </w:tc>
        <w:tc>
          <w:tcPr>
            <w:tcW w:w="1956" w:type="dxa"/>
            <w:tcBorders>
              <w:top w:val="single" w:sz="4" w:space="0" w:color="000000"/>
              <w:left w:val="single" w:sz="4" w:space="0" w:color="000000"/>
              <w:bottom w:val="single" w:sz="4" w:space="0" w:color="000000"/>
              <w:right w:val="single" w:sz="4" w:space="0" w:color="000000"/>
            </w:tcBorders>
            <w:vAlign w:val="center"/>
          </w:tcPr>
          <w:p w:rsidR="005A3287" w:rsidRPr="00634790" w:rsidRDefault="00BE6C8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3287" w:rsidRPr="00634790" w:rsidRDefault="005A3287" w:rsidP="00002F0B">
            <w:pPr>
              <w:spacing w:after="0" w:line="240" w:lineRule="auto"/>
              <w:rPr>
                <w:rFonts w:eastAsia="Times New Roman" w:cs="Times New Roman"/>
                <w:color w:val="000000"/>
                <w:sz w:val="24"/>
                <w:szCs w:val="24"/>
                <w:lang w:val="ru-RU" w:eastAsia="ru-RU"/>
              </w:rPr>
            </w:pPr>
          </w:p>
        </w:tc>
      </w:tr>
      <w:tr w:rsidR="005A3287" w:rsidRPr="00634790" w:rsidTr="00120237">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5A3287" w:rsidRPr="00634790" w:rsidRDefault="005A3287" w:rsidP="00002F0B">
            <w:pPr>
              <w:spacing w:after="0" w:line="240" w:lineRule="auto"/>
              <w:jc w:val="both"/>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lastRenderedPageBreak/>
              <w:t>ВСЕОБЩАЯ ИСТОРИЯ. 1945 Г. – НАЧАЛО XXI ВЕКА</w:t>
            </w:r>
          </w:p>
        </w:tc>
        <w:tc>
          <w:tcPr>
            <w:tcW w:w="1956" w:type="dxa"/>
            <w:tcBorders>
              <w:top w:val="single" w:sz="4" w:space="0" w:color="000000"/>
              <w:left w:val="single" w:sz="4" w:space="0" w:color="000000"/>
              <w:bottom w:val="single" w:sz="4" w:space="0" w:color="000000"/>
              <w:right w:val="single" w:sz="4" w:space="0" w:color="000000"/>
            </w:tcBorders>
            <w:vAlign w:val="center"/>
          </w:tcPr>
          <w:p w:rsidR="005A3287" w:rsidRPr="00634790" w:rsidRDefault="002F1D63" w:rsidP="00002F0B">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32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p>
        </w:tc>
      </w:tr>
      <w:tr w:rsidR="005A3287" w:rsidRPr="00634790" w:rsidTr="00120237">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5A3287" w:rsidRPr="00634790" w:rsidRDefault="005A3287" w:rsidP="00002F0B">
            <w:pPr>
              <w:spacing w:after="0" w:line="240" w:lineRule="auto"/>
              <w:jc w:val="both"/>
              <w:rPr>
                <w:rFonts w:ascii="Times New Roman" w:eastAsia="Times New Roman" w:hAnsi="Times New Roman" w:cs="Times New Roman"/>
                <w:b/>
                <w:color w:val="000000"/>
                <w:sz w:val="24"/>
                <w:szCs w:val="24"/>
                <w:u w:val="single"/>
                <w:lang w:val="ru-RU" w:eastAsia="ru-RU"/>
              </w:rPr>
            </w:pPr>
            <w:r w:rsidRPr="00634790">
              <w:rPr>
                <w:rFonts w:ascii="Times New Roman" w:eastAsia="Times New Roman" w:hAnsi="Times New Roman" w:cs="Times New Roman"/>
                <w:b/>
                <w:color w:val="000000"/>
                <w:sz w:val="24"/>
                <w:szCs w:val="24"/>
                <w:u w:val="single"/>
                <w:lang w:val="ru-RU" w:eastAsia="ru-RU"/>
              </w:rPr>
              <w:t>Раздел 7. Мир во второй половине XX – начале XXI в. Интересы СССР, США, Великобритании и Франции в Европе и мире после войны</w:t>
            </w:r>
          </w:p>
        </w:tc>
        <w:tc>
          <w:tcPr>
            <w:tcW w:w="1956" w:type="dxa"/>
            <w:tcBorders>
              <w:top w:val="single" w:sz="4" w:space="0" w:color="000000"/>
              <w:left w:val="single" w:sz="4" w:space="0" w:color="000000"/>
              <w:bottom w:val="single" w:sz="4" w:space="0" w:color="000000"/>
              <w:right w:val="single" w:sz="4" w:space="0" w:color="000000"/>
            </w:tcBorders>
            <w:vAlign w:val="center"/>
          </w:tcPr>
          <w:p w:rsidR="005A3287" w:rsidRPr="00634790" w:rsidRDefault="00A84072" w:rsidP="00002F0B">
            <w:pPr>
              <w:spacing w:after="0" w:line="240" w:lineRule="auto"/>
              <w:jc w:val="center"/>
              <w:rPr>
                <w:rFonts w:ascii="Times New Roman" w:eastAsia="Times New Roman" w:hAnsi="Times New Roman" w:cs="Times New Roman"/>
                <w:b/>
                <w:color w:val="000000"/>
                <w:sz w:val="24"/>
                <w:szCs w:val="24"/>
                <w:u w:val="single"/>
                <w:lang w:val="ru-RU" w:eastAsia="ru-RU"/>
              </w:rPr>
            </w:pPr>
            <w:r w:rsidRPr="00634790">
              <w:rPr>
                <w:rFonts w:ascii="Times New Roman" w:eastAsia="Times New Roman" w:hAnsi="Times New Roman" w:cs="Times New Roman"/>
                <w:b/>
                <w:color w:val="000000"/>
                <w:sz w:val="24"/>
                <w:szCs w:val="24"/>
                <w:u w:val="single"/>
                <w:lang w:val="ru-RU" w:eastAsia="ru-RU"/>
              </w:rPr>
              <w:t>8</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287" w:rsidRPr="00634790" w:rsidRDefault="005A3287" w:rsidP="00002F0B">
            <w:pPr>
              <w:spacing w:after="0" w:line="240" w:lineRule="auto"/>
              <w:jc w:val="center"/>
              <w:rPr>
                <w:rFonts w:ascii="Times New Roman" w:eastAsia="Times New Roman" w:hAnsi="Times New Roman" w:cs="Times New Roman"/>
                <w:color w:val="000000"/>
                <w:sz w:val="24"/>
                <w:szCs w:val="24"/>
                <w:u w:val="single"/>
                <w:lang w:val="ru-RU" w:eastAsia="ru-RU"/>
              </w:rPr>
            </w:pPr>
          </w:p>
        </w:tc>
      </w:tr>
      <w:tr w:rsidR="005A3287" w:rsidRPr="00634790" w:rsidTr="00002F0B">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rsidR="005A3287" w:rsidRPr="00634790" w:rsidRDefault="005A3287" w:rsidP="00002F0B">
            <w:pPr>
              <w:spacing w:after="0" w:line="240" w:lineRule="auto"/>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Тема 7.1. США и страны Европы во второй половине XX – начале XXI в.</w:t>
            </w:r>
          </w:p>
        </w:tc>
        <w:tc>
          <w:tcPr>
            <w:tcW w:w="7967" w:type="dxa"/>
            <w:tcBorders>
              <w:top w:val="single" w:sz="4" w:space="0" w:color="000000"/>
              <w:left w:val="single" w:sz="4" w:space="0" w:color="000000"/>
              <w:bottom w:val="single" w:sz="4" w:space="0" w:color="000000"/>
              <w:right w:val="single" w:sz="4" w:space="0" w:color="000000"/>
            </w:tcBorders>
          </w:tcPr>
          <w:p w:rsidR="005A3287" w:rsidRPr="00634790" w:rsidRDefault="005A3287"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Основное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rsidR="005A3287" w:rsidRPr="00634790" w:rsidRDefault="005A3287" w:rsidP="00002F0B">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tc>
      </w:tr>
      <w:tr w:rsidR="005A3287" w:rsidRPr="00634790"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rsidR="005A3287" w:rsidRPr="00634790" w:rsidRDefault="005A3287" w:rsidP="00002F0B">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rsidR="005A3287" w:rsidRPr="00634790" w:rsidRDefault="005A3287"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США и страны Западной Европы во второй половине ХХ – начале XXI в.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 </w:t>
            </w:r>
          </w:p>
          <w:p w:rsidR="005A3287" w:rsidRPr="00634790" w:rsidRDefault="005A3287"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сообщества.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 </w:t>
            </w:r>
          </w:p>
          <w:p w:rsidR="005A3287" w:rsidRPr="00634790" w:rsidRDefault="005A3287"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средств массовой информации и политические изменения в Европе. Неоконсерватизм и неоглобализм. Страны Запада в начале ХХI в. Создание Европейского союза</w:t>
            </w:r>
          </w:p>
        </w:tc>
        <w:tc>
          <w:tcPr>
            <w:tcW w:w="1956" w:type="dxa"/>
            <w:tcBorders>
              <w:top w:val="single" w:sz="4" w:space="0" w:color="000000"/>
              <w:left w:val="single" w:sz="4" w:space="0" w:color="000000"/>
              <w:bottom w:val="single" w:sz="4" w:space="0" w:color="000000"/>
              <w:right w:val="single" w:sz="4" w:space="0" w:color="000000"/>
            </w:tcBorders>
            <w:vAlign w:val="center"/>
          </w:tcPr>
          <w:p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3287" w:rsidRPr="00634790" w:rsidRDefault="005A3287" w:rsidP="00002F0B">
            <w:pPr>
              <w:spacing w:after="0" w:line="240" w:lineRule="auto"/>
              <w:rPr>
                <w:rFonts w:eastAsia="Times New Roman" w:cs="Times New Roman"/>
                <w:color w:val="000000"/>
                <w:sz w:val="24"/>
                <w:szCs w:val="24"/>
                <w:lang w:val="ru-RU" w:eastAsia="ru-RU"/>
              </w:rPr>
            </w:pPr>
          </w:p>
        </w:tc>
      </w:tr>
      <w:tr w:rsidR="005A3287" w:rsidRPr="00634790" w:rsidTr="00002F0B">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rsidR="005A3287" w:rsidRPr="00634790" w:rsidRDefault="005A3287" w:rsidP="00002F0B">
            <w:pPr>
              <w:spacing w:after="0" w:line="240" w:lineRule="auto"/>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 xml:space="preserve">Тема 7.2. Страны Центральной и Восточной Европы во второй половине ХХ – </w:t>
            </w:r>
            <w:r w:rsidRPr="00634790">
              <w:rPr>
                <w:rFonts w:ascii="Times New Roman" w:eastAsia="Times New Roman" w:hAnsi="Times New Roman" w:cs="Times New Roman"/>
                <w:b/>
                <w:color w:val="000000"/>
                <w:sz w:val="24"/>
                <w:szCs w:val="24"/>
                <w:lang w:val="ru-RU" w:eastAsia="ru-RU"/>
              </w:rPr>
              <w:lastRenderedPageBreak/>
              <w:t>начале ХХI в.</w:t>
            </w:r>
          </w:p>
        </w:tc>
        <w:tc>
          <w:tcPr>
            <w:tcW w:w="7967" w:type="dxa"/>
            <w:tcBorders>
              <w:top w:val="single" w:sz="4" w:space="0" w:color="000000"/>
              <w:left w:val="single" w:sz="4" w:space="0" w:color="000000"/>
              <w:bottom w:val="single" w:sz="4" w:space="0" w:color="000000"/>
              <w:right w:val="single" w:sz="4" w:space="0" w:color="000000"/>
            </w:tcBorders>
          </w:tcPr>
          <w:p w:rsidR="005A3287" w:rsidRPr="00634790" w:rsidRDefault="005E5D7C" w:rsidP="00002F0B">
            <w:pPr>
              <w:spacing w:after="0" w:line="240" w:lineRule="auto"/>
              <w:jc w:val="both"/>
              <w:rPr>
                <w:rFonts w:ascii="Times New Roman" w:eastAsia="Times New Roman" w:hAnsi="Times New Roman" w:cs="Times New Roman"/>
                <w:color w:val="FF0000"/>
                <w:sz w:val="24"/>
                <w:szCs w:val="24"/>
                <w:lang w:val="ru-RU" w:eastAsia="ru-RU"/>
              </w:rPr>
            </w:pPr>
            <w:r w:rsidRPr="00634790">
              <w:rPr>
                <w:rFonts w:ascii="Times New Roman" w:eastAsia="Times New Roman" w:hAnsi="Times New Roman" w:cs="Times New Roman"/>
                <w:b/>
                <w:color w:val="000000"/>
                <w:sz w:val="24"/>
                <w:szCs w:val="24"/>
                <w:lang w:val="ru-RU" w:eastAsia="ru-RU"/>
              </w:rPr>
              <w:lastRenderedPageBreak/>
              <w:t>Основное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rsidR="005A3287" w:rsidRPr="00634790" w:rsidRDefault="005A3287" w:rsidP="00002F0B">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rsidR="005A3287" w:rsidRPr="00634790" w:rsidRDefault="005A328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tc>
      </w:tr>
      <w:tr w:rsidR="005E5D7C" w:rsidRPr="00634790"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rsidR="005E5D7C" w:rsidRPr="00634790" w:rsidRDefault="005E5D7C" w:rsidP="00002F0B">
            <w:pPr>
              <w:spacing w:after="0" w:line="240" w:lineRule="auto"/>
              <w:rPr>
                <w:rFonts w:ascii="Times New Roman" w:eastAsia="Times New Roman" w:hAnsi="Times New Roman" w:cs="Times New Roman"/>
                <w:b/>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rsidR="005E5D7C" w:rsidRPr="00634790" w:rsidRDefault="005E5D7C" w:rsidP="005E587D">
            <w:pPr>
              <w:spacing w:after="0" w:line="240" w:lineRule="auto"/>
              <w:jc w:val="both"/>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sz w:val="24"/>
                <w:szCs w:val="24"/>
                <w:lang w:val="ru-RU" w:eastAsia="ru-RU"/>
              </w:rPr>
              <w:t xml:space="preserve">Социально-экономическая система Восточной Европы в середине ХХ в. Кризисы в ряде социалистических стран. «Пражская весна» 1968 г. Ввод войск стран Варшавского договора в Чехословакию. Движение </w:t>
            </w:r>
            <w:r w:rsidRPr="00634790">
              <w:rPr>
                <w:rFonts w:ascii="Times New Roman" w:eastAsia="Times New Roman" w:hAnsi="Times New Roman" w:cs="Times New Roman"/>
                <w:sz w:val="24"/>
                <w:szCs w:val="24"/>
                <w:lang w:val="ru-RU" w:eastAsia="ru-RU"/>
              </w:rPr>
              <w:lastRenderedPageBreak/>
              <w:t>«Солидарность»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в.</w:t>
            </w:r>
          </w:p>
        </w:tc>
        <w:tc>
          <w:tcPr>
            <w:tcW w:w="1956" w:type="dxa"/>
            <w:tcBorders>
              <w:top w:val="single" w:sz="4" w:space="0" w:color="000000"/>
              <w:left w:val="single" w:sz="4" w:space="0" w:color="000000"/>
              <w:bottom w:val="single" w:sz="4" w:space="0" w:color="000000"/>
              <w:right w:val="single" w:sz="4" w:space="0" w:color="000000"/>
            </w:tcBorders>
            <w:vAlign w:val="center"/>
          </w:tcPr>
          <w:p w:rsidR="005E5D7C" w:rsidRPr="00634790" w:rsidRDefault="005E5D7C" w:rsidP="005E587D">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5D7C" w:rsidRPr="00634790" w:rsidRDefault="005E5D7C" w:rsidP="00002F0B">
            <w:pPr>
              <w:spacing w:after="0" w:line="240" w:lineRule="auto"/>
              <w:jc w:val="center"/>
              <w:rPr>
                <w:rFonts w:ascii="Times New Roman" w:eastAsia="Times New Roman" w:hAnsi="Times New Roman" w:cs="Times New Roman"/>
                <w:color w:val="000000"/>
                <w:sz w:val="24"/>
                <w:szCs w:val="24"/>
                <w:lang w:val="ru-RU" w:eastAsia="ru-RU"/>
              </w:rPr>
            </w:pPr>
          </w:p>
        </w:tc>
      </w:tr>
      <w:tr w:rsidR="005E5D7C" w:rsidRPr="00634790"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rsidR="005E5D7C" w:rsidRPr="00634790" w:rsidRDefault="005E5D7C" w:rsidP="00002F0B">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rsidR="005E5D7C" w:rsidRPr="00634790" w:rsidRDefault="005E5D7C" w:rsidP="005E587D">
            <w:pPr>
              <w:spacing w:after="0" w:line="240" w:lineRule="auto"/>
              <w:jc w:val="both"/>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b/>
                <w:sz w:val="24"/>
                <w:szCs w:val="24"/>
                <w:lang w:val="ru-RU" w:eastAsia="ru-RU"/>
              </w:rPr>
              <w:t>Самостоятельная работа обучающихся №6</w:t>
            </w:r>
          </w:p>
        </w:tc>
        <w:tc>
          <w:tcPr>
            <w:tcW w:w="1956" w:type="dxa"/>
            <w:tcBorders>
              <w:top w:val="single" w:sz="4" w:space="0" w:color="000000"/>
              <w:left w:val="single" w:sz="4" w:space="0" w:color="000000"/>
              <w:bottom w:val="single" w:sz="4" w:space="0" w:color="000000"/>
              <w:right w:val="single" w:sz="4" w:space="0" w:color="000000"/>
            </w:tcBorders>
            <w:vAlign w:val="center"/>
          </w:tcPr>
          <w:p w:rsidR="005E5D7C" w:rsidRPr="00634790" w:rsidRDefault="00BE6C8F" w:rsidP="005E587D">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5D7C" w:rsidRPr="00634790" w:rsidRDefault="005E5D7C" w:rsidP="00002F0B">
            <w:pPr>
              <w:spacing w:after="0" w:line="240" w:lineRule="auto"/>
              <w:rPr>
                <w:rFonts w:eastAsia="Times New Roman" w:cs="Times New Roman"/>
                <w:color w:val="000000"/>
                <w:sz w:val="24"/>
                <w:szCs w:val="24"/>
                <w:lang w:val="ru-RU" w:eastAsia="ru-RU"/>
              </w:rPr>
            </w:pPr>
          </w:p>
        </w:tc>
      </w:tr>
      <w:tr w:rsidR="005E5D7C" w:rsidRPr="00634790" w:rsidTr="00120237">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5E5D7C" w:rsidRPr="00634790" w:rsidRDefault="005E5D7C" w:rsidP="00002F0B">
            <w:pPr>
              <w:spacing w:after="0" w:line="240" w:lineRule="auto"/>
              <w:jc w:val="both"/>
              <w:rPr>
                <w:rFonts w:ascii="Times New Roman" w:eastAsia="Times New Roman" w:hAnsi="Times New Roman" w:cs="Times New Roman"/>
                <w:b/>
                <w:color w:val="000000"/>
                <w:sz w:val="24"/>
                <w:szCs w:val="24"/>
                <w:u w:val="single"/>
                <w:lang w:val="ru-RU" w:eastAsia="ru-RU"/>
              </w:rPr>
            </w:pPr>
            <w:bookmarkStart w:id="6" w:name="_Hlk172618498"/>
            <w:r w:rsidRPr="00634790">
              <w:rPr>
                <w:rFonts w:ascii="Times New Roman" w:eastAsia="Times New Roman" w:hAnsi="Times New Roman" w:cs="Times New Roman"/>
                <w:b/>
                <w:color w:val="000000"/>
                <w:sz w:val="24"/>
                <w:szCs w:val="24"/>
                <w:u w:val="single"/>
                <w:lang w:val="ru-RU" w:eastAsia="ru-RU"/>
              </w:rPr>
              <w:t>Раздел 8. Страны Азии, Африки и Латинской Америки во второй половине ХХ – начале XXI в.</w:t>
            </w:r>
            <w:bookmarkEnd w:id="6"/>
          </w:p>
        </w:tc>
        <w:tc>
          <w:tcPr>
            <w:tcW w:w="1956" w:type="dxa"/>
            <w:tcBorders>
              <w:top w:val="single" w:sz="4" w:space="0" w:color="000000"/>
              <w:left w:val="single" w:sz="4" w:space="0" w:color="000000"/>
              <w:bottom w:val="single" w:sz="4" w:space="0" w:color="000000"/>
              <w:right w:val="single" w:sz="4" w:space="0" w:color="000000"/>
            </w:tcBorders>
            <w:vAlign w:val="center"/>
          </w:tcPr>
          <w:p w:rsidR="005E5D7C" w:rsidRPr="00634790" w:rsidRDefault="005E5D7C" w:rsidP="00002F0B">
            <w:pPr>
              <w:spacing w:after="0" w:line="240" w:lineRule="auto"/>
              <w:jc w:val="center"/>
              <w:rPr>
                <w:rFonts w:ascii="Times New Roman" w:eastAsia="Times New Roman" w:hAnsi="Times New Roman" w:cs="Times New Roman"/>
                <w:b/>
                <w:sz w:val="24"/>
                <w:szCs w:val="24"/>
                <w:u w:val="single"/>
                <w:lang w:val="ru-RU" w:eastAsia="ru-RU"/>
              </w:rPr>
            </w:pPr>
            <w:r w:rsidRPr="00634790">
              <w:rPr>
                <w:rFonts w:ascii="Times New Roman" w:eastAsia="Times New Roman" w:hAnsi="Times New Roman" w:cs="Times New Roman"/>
                <w:b/>
                <w:sz w:val="24"/>
                <w:szCs w:val="24"/>
                <w:u w:val="single"/>
                <w:lang w:val="ru-RU" w:eastAsia="ru-RU"/>
              </w:rPr>
              <w:t>1</w:t>
            </w:r>
            <w:r w:rsidR="00A84072" w:rsidRPr="00634790">
              <w:rPr>
                <w:rFonts w:ascii="Times New Roman" w:eastAsia="Times New Roman" w:hAnsi="Times New Roman" w:cs="Times New Roman"/>
                <w:b/>
                <w:sz w:val="24"/>
                <w:szCs w:val="24"/>
                <w:u w:val="single"/>
                <w:lang w:val="ru-RU" w:eastAsia="ru-RU"/>
              </w:rPr>
              <w:t>8</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D7C" w:rsidRPr="00634790" w:rsidRDefault="005E5D7C" w:rsidP="00002F0B">
            <w:pPr>
              <w:spacing w:after="0" w:line="240" w:lineRule="auto"/>
              <w:jc w:val="center"/>
              <w:rPr>
                <w:rFonts w:ascii="Times New Roman" w:eastAsia="Times New Roman" w:hAnsi="Times New Roman" w:cs="Times New Roman"/>
                <w:color w:val="000000"/>
                <w:sz w:val="24"/>
                <w:szCs w:val="24"/>
                <w:u w:val="single"/>
                <w:lang w:val="ru-RU" w:eastAsia="ru-RU"/>
              </w:rPr>
            </w:pPr>
          </w:p>
        </w:tc>
      </w:tr>
      <w:tr w:rsidR="005E5D7C" w:rsidRPr="00634790" w:rsidTr="00002F0B">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rsidR="005E5D7C" w:rsidRPr="00634790" w:rsidRDefault="005E5D7C" w:rsidP="00002F0B">
            <w:pPr>
              <w:spacing w:after="0" w:line="240" w:lineRule="auto"/>
              <w:rPr>
                <w:rFonts w:ascii="Times New Roman" w:eastAsia="Times New Roman" w:hAnsi="Times New Roman" w:cs="Times New Roman"/>
                <w:b/>
                <w:sz w:val="24"/>
                <w:szCs w:val="24"/>
                <w:lang w:val="ru-RU" w:eastAsia="ru-RU"/>
              </w:rPr>
            </w:pPr>
            <w:r w:rsidRPr="00634790">
              <w:rPr>
                <w:rFonts w:ascii="Times New Roman" w:eastAsia="Times New Roman" w:hAnsi="Times New Roman" w:cs="Times New Roman"/>
                <w:b/>
                <w:sz w:val="24"/>
                <w:szCs w:val="24"/>
                <w:lang w:val="ru-RU" w:eastAsia="ru-RU"/>
              </w:rPr>
              <w:t>Тема 8.1. Страны Азии во второй половине ХХ – начале ХХI в.</w:t>
            </w:r>
          </w:p>
        </w:tc>
        <w:tc>
          <w:tcPr>
            <w:tcW w:w="7967" w:type="dxa"/>
            <w:tcBorders>
              <w:top w:val="single" w:sz="4" w:space="0" w:color="000000"/>
              <w:left w:val="single" w:sz="4" w:space="0" w:color="000000"/>
              <w:bottom w:val="single" w:sz="4" w:space="0" w:color="000000"/>
              <w:right w:val="single" w:sz="4" w:space="0" w:color="000000"/>
            </w:tcBorders>
          </w:tcPr>
          <w:p w:rsidR="005E5D7C" w:rsidRPr="00634790" w:rsidRDefault="005E5D7C" w:rsidP="00002F0B">
            <w:pPr>
              <w:spacing w:after="0" w:line="240" w:lineRule="auto"/>
              <w:jc w:val="both"/>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b/>
                <w:sz w:val="24"/>
                <w:szCs w:val="24"/>
                <w:lang w:val="ru-RU" w:eastAsia="ru-RU"/>
              </w:rPr>
              <w:t>Самостоятельная работа обучающихся</w:t>
            </w:r>
          </w:p>
        </w:tc>
        <w:tc>
          <w:tcPr>
            <w:tcW w:w="1956" w:type="dxa"/>
            <w:tcBorders>
              <w:top w:val="single" w:sz="4" w:space="0" w:color="000000"/>
              <w:left w:val="single" w:sz="4" w:space="0" w:color="000000"/>
              <w:bottom w:val="single" w:sz="4" w:space="0" w:color="000000"/>
              <w:right w:val="single" w:sz="4" w:space="0" w:color="000000"/>
            </w:tcBorders>
            <w:vAlign w:val="center"/>
          </w:tcPr>
          <w:p w:rsidR="005E5D7C" w:rsidRPr="00634790" w:rsidRDefault="00A84072" w:rsidP="00002F0B">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5D7C" w:rsidRPr="00634790" w:rsidRDefault="005E5D7C"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rsidR="005E5D7C" w:rsidRPr="00634790" w:rsidRDefault="005E5D7C"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rsidR="005E5D7C" w:rsidRPr="00634790" w:rsidRDefault="005E5D7C"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tc>
      </w:tr>
      <w:tr w:rsidR="0002119F" w:rsidRPr="00634790"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rsidR="0002119F" w:rsidRPr="00634790" w:rsidRDefault="0002119F" w:rsidP="00002F0B">
            <w:pPr>
              <w:spacing w:after="0" w:line="240" w:lineRule="auto"/>
              <w:rPr>
                <w:rFonts w:ascii="Times New Roman" w:eastAsia="Times New Roman" w:hAnsi="Times New Roman" w:cs="Times New Roman"/>
                <w:b/>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rsidR="0002119F" w:rsidRPr="00634790" w:rsidRDefault="0002119F" w:rsidP="005E587D">
            <w:pPr>
              <w:spacing w:after="0" w:line="240" w:lineRule="auto"/>
              <w:jc w:val="both"/>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sz w:val="24"/>
                <w:szCs w:val="24"/>
                <w:lang w:val="ru-RU" w:eastAsia="ru-RU"/>
              </w:rPr>
              <w:t>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w:t>
            </w:r>
          </w:p>
          <w:p w:rsidR="0002119F" w:rsidRPr="00634790" w:rsidRDefault="0002119F" w:rsidP="005E587D">
            <w:pPr>
              <w:spacing w:after="0" w:line="240" w:lineRule="auto"/>
              <w:jc w:val="both"/>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sz w:val="24"/>
                <w:szCs w:val="24"/>
                <w:lang w:val="ru-RU" w:eastAsia="ru-RU"/>
              </w:rPr>
              <w:t xml:space="preserve">Строительство социализма в Китае. Мао Цзэдун. «Культурная революция» </w:t>
            </w:r>
            <w:r w:rsidRPr="00634790">
              <w:rPr>
                <w:rFonts w:ascii="Times New Roman" w:eastAsia="Times New Roman" w:hAnsi="Times New Roman" w:cs="Times New Roman"/>
                <w:sz w:val="24"/>
                <w:szCs w:val="24"/>
                <w:lang w:val="ru-RU" w:eastAsia="ru-RU"/>
              </w:rPr>
              <w:br/>
              <w:t>в Китае. Рыночные реформы в Китае. Китай в конце 1980-х гг. Северная Корея. Режим Пол Пота в Кампучии. Реформы в социалистических странах Азии, их последствия.</w:t>
            </w:r>
          </w:p>
          <w:p w:rsidR="0002119F" w:rsidRPr="00634790" w:rsidRDefault="0002119F" w:rsidP="005E587D">
            <w:pPr>
              <w:spacing w:after="0" w:line="240" w:lineRule="auto"/>
              <w:jc w:val="both"/>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sz w:val="24"/>
                <w:szCs w:val="24"/>
                <w:lang w:val="ru-RU" w:eastAsia="ru-RU"/>
              </w:rPr>
              <w:t>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в.</w:t>
            </w:r>
          </w:p>
          <w:p w:rsidR="0002119F" w:rsidRPr="00634790" w:rsidRDefault="0002119F" w:rsidP="005E587D">
            <w:pPr>
              <w:spacing w:after="0" w:line="240" w:lineRule="auto"/>
              <w:jc w:val="both"/>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sz w:val="24"/>
                <w:szCs w:val="24"/>
                <w:lang w:val="ru-RU" w:eastAsia="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Таиланда, Малайзии и Филиппин. Индонезия и Мьянма</w:t>
            </w:r>
          </w:p>
        </w:tc>
        <w:tc>
          <w:tcPr>
            <w:tcW w:w="1956" w:type="dxa"/>
            <w:tcBorders>
              <w:top w:val="single" w:sz="4" w:space="0" w:color="000000"/>
              <w:left w:val="single" w:sz="4" w:space="0" w:color="000000"/>
              <w:bottom w:val="single" w:sz="4" w:space="0" w:color="000000"/>
              <w:right w:val="single" w:sz="4" w:space="0" w:color="000000"/>
            </w:tcBorders>
            <w:vAlign w:val="center"/>
          </w:tcPr>
          <w:p w:rsidR="0002119F" w:rsidRPr="00634790" w:rsidRDefault="00A84072" w:rsidP="005E587D">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p>
        </w:tc>
      </w:tr>
      <w:tr w:rsidR="0002119F" w:rsidRPr="00634790"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rsidR="0002119F" w:rsidRPr="00634790" w:rsidRDefault="0002119F" w:rsidP="00002F0B">
            <w:pPr>
              <w:spacing w:after="0" w:line="240" w:lineRule="auto"/>
              <w:rPr>
                <w:rFonts w:eastAsia="Times New Roman" w:cs="Times New Roman"/>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rsidR="0002119F" w:rsidRPr="00634790" w:rsidRDefault="0002119F" w:rsidP="005E587D">
            <w:pPr>
              <w:spacing w:after="0" w:line="240" w:lineRule="auto"/>
              <w:jc w:val="both"/>
              <w:rPr>
                <w:rFonts w:ascii="Times New Roman" w:eastAsia="Times New Roman" w:hAnsi="Times New Roman" w:cs="Times New Roman"/>
                <w:b/>
                <w:sz w:val="24"/>
                <w:szCs w:val="24"/>
                <w:lang w:val="ru-RU" w:eastAsia="ru-RU"/>
              </w:rPr>
            </w:pPr>
            <w:r w:rsidRPr="00634790">
              <w:rPr>
                <w:rFonts w:ascii="Times New Roman" w:eastAsia="Times New Roman" w:hAnsi="Times New Roman" w:cs="Times New Roman"/>
                <w:b/>
                <w:sz w:val="24"/>
                <w:szCs w:val="24"/>
                <w:lang w:val="ru-RU" w:eastAsia="ru-RU"/>
              </w:rPr>
              <w:t>Самостоятельная работа обучающихся №7</w:t>
            </w:r>
          </w:p>
        </w:tc>
        <w:tc>
          <w:tcPr>
            <w:tcW w:w="1956" w:type="dxa"/>
            <w:tcBorders>
              <w:top w:val="single" w:sz="4" w:space="0" w:color="000000"/>
              <w:left w:val="single" w:sz="4" w:space="0" w:color="000000"/>
              <w:bottom w:val="single" w:sz="4" w:space="0" w:color="000000"/>
              <w:right w:val="single" w:sz="4" w:space="0" w:color="000000"/>
            </w:tcBorders>
            <w:vAlign w:val="center"/>
          </w:tcPr>
          <w:p w:rsidR="0002119F" w:rsidRPr="00634790" w:rsidRDefault="00A84072" w:rsidP="005E587D">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119F" w:rsidRPr="00634790" w:rsidRDefault="0002119F" w:rsidP="00002F0B">
            <w:pPr>
              <w:spacing w:after="0" w:line="240" w:lineRule="auto"/>
              <w:rPr>
                <w:rFonts w:eastAsia="Times New Roman" w:cs="Times New Roman"/>
                <w:color w:val="000000"/>
                <w:sz w:val="24"/>
                <w:szCs w:val="24"/>
                <w:lang w:val="ru-RU" w:eastAsia="ru-RU"/>
              </w:rPr>
            </w:pPr>
          </w:p>
        </w:tc>
      </w:tr>
      <w:tr w:rsidR="0002119F" w:rsidRPr="00634790" w:rsidTr="00002F0B">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rsidR="0002119F" w:rsidRPr="00634790" w:rsidRDefault="0002119F" w:rsidP="00002F0B">
            <w:pPr>
              <w:spacing w:after="0" w:line="240" w:lineRule="auto"/>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 xml:space="preserve">Тема 8.2. Страны Ближнего и Среднего Востока во второй половине ХХ – начале </w:t>
            </w:r>
            <w:r w:rsidRPr="00634790">
              <w:rPr>
                <w:rFonts w:ascii="Times New Roman" w:eastAsia="Times New Roman" w:hAnsi="Times New Roman" w:cs="Times New Roman"/>
                <w:b/>
                <w:color w:val="000000"/>
                <w:sz w:val="24"/>
                <w:szCs w:val="24"/>
                <w:lang w:val="ru-RU" w:eastAsia="ru-RU"/>
              </w:rPr>
              <w:lastRenderedPageBreak/>
              <w:t>ХХI в.</w:t>
            </w:r>
          </w:p>
        </w:tc>
        <w:tc>
          <w:tcPr>
            <w:tcW w:w="7967" w:type="dxa"/>
            <w:tcBorders>
              <w:top w:val="single" w:sz="4" w:space="0" w:color="000000"/>
              <w:left w:val="single" w:sz="4" w:space="0" w:color="000000"/>
              <w:bottom w:val="single" w:sz="4" w:space="0" w:color="000000"/>
              <w:right w:val="single" w:sz="4" w:space="0" w:color="000000"/>
            </w:tcBorders>
          </w:tcPr>
          <w:p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lastRenderedPageBreak/>
              <w:t>Основное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rsidR="0002119F" w:rsidRPr="00634790" w:rsidRDefault="0002119F" w:rsidP="00002F0B">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tc>
      </w:tr>
      <w:tr w:rsidR="0002119F" w:rsidRPr="00634790"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rsidR="0002119F" w:rsidRPr="00634790" w:rsidRDefault="0002119F" w:rsidP="00002F0B">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w:t>
            </w:r>
            <w:r w:rsidRPr="00634790">
              <w:rPr>
                <w:rFonts w:ascii="Times New Roman" w:eastAsia="Times New Roman" w:hAnsi="Times New Roman" w:cs="Times New Roman"/>
                <w:color w:val="000000"/>
                <w:sz w:val="24"/>
                <w:szCs w:val="24"/>
                <w:lang w:val="ru-RU" w:eastAsia="ru-RU"/>
              </w:rPr>
              <w:lastRenderedPageBreak/>
              <w:t>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tc>
        <w:tc>
          <w:tcPr>
            <w:tcW w:w="1956" w:type="dxa"/>
            <w:tcBorders>
              <w:top w:val="single" w:sz="4" w:space="0" w:color="000000"/>
              <w:left w:val="single" w:sz="4" w:space="0" w:color="000000"/>
              <w:bottom w:val="single" w:sz="4" w:space="0" w:color="000000"/>
              <w:right w:val="single" w:sz="4" w:space="0" w:color="000000"/>
            </w:tcBorders>
            <w:vAlign w:val="center"/>
          </w:tcPr>
          <w:p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119F" w:rsidRPr="00634790" w:rsidRDefault="0002119F" w:rsidP="00002F0B">
            <w:pPr>
              <w:spacing w:after="0" w:line="240" w:lineRule="auto"/>
              <w:rPr>
                <w:rFonts w:eastAsia="Times New Roman" w:cs="Times New Roman"/>
                <w:color w:val="000000"/>
                <w:sz w:val="24"/>
                <w:szCs w:val="24"/>
                <w:lang w:val="ru-RU" w:eastAsia="ru-RU"/>
              </w:rPr>
            </w:pPr>
          </w:p>
        </w:tc>
      </w:tr>
      <w:tr w:rsidR="0002119F" w:rsidRPr="00634790" w:rsidTr="00002F0B">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rsidR="0002119F" w:rsidRPr="00634790" w:rsidRDefault="0002119F" w:rsidP="00002F0B">
            <w:pPr>
              <w:spacing w:after="0" w:line="240" w:lineRule="auto"/>
              <w:rPr>
                <w:rFonts w:ascii="Times New Roman" w:eastAsia="Times New Roman" w:hAnsi="Times New Roman" w:cs="Times New Roman"/>
                <w:b/>
                <w:sz w:val="24"/>
                <w:szCs w:val="24"/>
                <w:lang w:val="ru-RU" w:eastAsia="ru-RU"/>
              </w:rPr>
            </w:pPr>
            <w:r w:rsidRPr="00634790">
              <w:rPr>
                <w:rFonts w:ascii="Times New Roman" w:eastAsia="Times New Roman" w:hAnsi="Times New Roman" w:cs="Times New Roman"/>
                <w:b/>
                <w:sz w:val="24"/>
                <w:szCs w:val="24"/>
                <w:lang w:val="ru-RU" w:eastAsia="ru-RU"/>
              </w:rPr>
              <w:lastRenderedPageBreak/>
              <w:t>Тема 8.3. Страны Тропической и Южной Африки</w:t>
            </w:r>
          </w:p>
        </w:tc>
        <w:tc>
          <w:tcPr>
            <w:tcW w:w="7967" w:type="dxa"/>
            <w:tcBorders>
              <w:top w:val="single" w:sz="4" w:space="0" w:color="000000"/>
              <w:left w:val="single" w:sz="4" w:space="0" w:color="000000"/>
              <w:bottom w:val="single" w:sz="4" w:space="0" w:color="000000"/>
              <w:right w:val="single" w:sz="4" w:space="0" w:color="000000"/>
            </w:tcBorders>
          </w:tcPr>
          <w:p w:rsidR="0002119F" w:rsidRPr="00634790" w:rsidRDefault="0002119F" w:rsidP="005E587D">
            <w:pPr>
              <w:spacing w:after="0" w:line="240" w:lineRule="auto"/>
              <w:jc w:val="both"/>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b/>
                <w:sz w:val="24"/>
                <w:szCs w:val="24"/>
                <w:lang w:val="ru-RU" w:eastAsia="ru-RU"/>
              </w:rPr>
              <w:t>Основное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rsidR="0002119F" w:rsidRPr="00634790" w:rsidRDefault="00AB02BF" w:rsidP="00002F0B">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tc>
      </w:tr>
      <w:tr w:rsidR="0002119F" w:rsidRPr="00634790"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rsidR="0002119F" w:rsidRPr="00634790" w:rsidRDefault="0002119F" w:rsidP="00002F0B">
            <w:pPr>
              <w:spacing w:after="0" w:line="240" w:lineRule="auto"/>
              <w:rPr>
                <w:rFonts w:ascii="Times New Roman" w:eastAsia="Times New Roman" w:hAnsi="Times New Roman" w:cs="Times New Roman"/>
                <w:b/>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rsidR="0002119F" w:rsidRPr="00634790" w:rsidRDefault="0002119F" w:rsidP="005E587D">
            <w:pPr>
              <w:spacing w:after="0" w:line="240" w:lineRule="auto"/>
              <w:jc w:val="both"/>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sz w:val="24"/>
                <w:szCs w:val="24"/>
                <w:lang w:val="ru-RU" w:eastAsia="ru-RU"/>
              </w:rPr>
              <w:t>Освобождение от колониальной зависимости. 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 их причины</w:t>
            </w:r>
          </w:p>
        </w:tc>
        <w:tc>
          <w:tcPr>
            <w:tcW w:w="1956" w:type="dxa"/>
            <w:tcBorders>
              <w:top w:val="single" w:sz="4" w:space="0" w:color="000000"/>
              <w:left w:val="single" w:sz="4" w:space="0" w:color="000000"/>
              <w:bottom w:val="single" w:sz="4" w:space="0" w:color="000000"/>
              <w:right w:val="single" w:sz="4" w:space="0" w:color="000000"/>
            </w:tcBorders>
            <w:vAlign w:val="center"/>
          </w:tcPr>
          <w:p w:rsidR="0002119F" w:rsidRPr="00634790" w:rsidRDefault="00AB02BF" w:rsidP="005E587D">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p>
        </w:tc>
      </w:tr>
      <w:tr w:rsidR="0002119F" w:rsidRPr="00634790"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rsidR="0002119F" w:rsidRPr="00634790" w:rsidRDefault="0002119F" w:rsidP="00002F0B">
            <w:pPr>
              <w:spacing w:after="0" w:line="240" w:lineRule="auto"/>
              <w:rPr>
                <w:rFonts w:eastAsia="Times New Roman" w:cs="Times New Roman"/>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rsidR="0002119F" w:rsidRPr="00634790" w:rsidRDefault="0002119F" w:rsidP="00002F0B">
            <w:pPr>
              <w:spacing w:after="0" w:line="240" w:lineRule="auto"/>
              <w:jc w:val="both"/>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b/>
                <w:sz w:val="24"/>
                <w:szCs w:val="24"/>
                <w:lang w:val="ru-RU" w:eastAsia="ru-RU"/>
              </w:rPr>
              <w:t>Самостоятельная работа обучающихся</w:t>
            </w:r>
            <w:r w:rsidR="00AB02BF" w:rsidRPr="00634790">
              <w:rPr>
                <w:rFonts w:ascii="Times New Roman" w:eastAsia="Times New Roman" w:hAnsi="Times New Roman" w:cs="Times New Roman"/>
                <w:b/>
                <w:sz w:val="24"/>
                <w:szCs w:val="24"/>
                <w:lang w:val="ru-RU" w:eastAsia="ru-RU"/>
              </w:rPr>
              <w:t xml:space="preserve"> №8</w:t>
            </w:r>
          </w:p>
        </w:tc>
        <w:tc>
          <w:tcPr>
            <w:tcW w:w="1956" w:type="dxa"/>
            <w:tcBorders>
              <w:top w:val="single" w:sz="4" w:space="0" w:color="000000"/>
              <w:left w:val="single" w:sz="4" w:space="0" w:color="000000"/>
              <w:bottom w:val="single" w:sz="4" w:space="0" w:color="000000"/>
              <w:right w:val="single" w:sz="4" w:space="0" w:color="000000"/>
            </w:tcBorders>
            <w:vAlign w:val="center"/>
          </w:tcPr>
          <w:p w:rsidR="0002119F" w:rsidRPr="00634790" w:rsidRDefault="008D1BC0" w:rsidP="00002F0B">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119F" w:rsidRPr="00634790" w:rsidRDefault="0002119F" w:rsidP="00002F0B">
            <w:pPr>
              <w:spacing w:after="0" w:line="240" w:lineRule="auto"/>
              <w:rPr>
                <w:rFonts w:eastAsia="Times New Roman" w:cs="Times New Roman"/>
                <w:color w:val="000000"/>
                <w:sz w:val="24"/>
                <w:szCs w:val="24"/>
                <w:lang w:val="ru-RU" w:eastAsia="ru-RU"/>
              </w:rPr>
            </w:pPr>
          </w:p>
        </w:tc>
      </w:tr>
      <w:tr w:rsidR="0002119F" w:rsidRPr="00634790" w:rsidTr="00002F0B">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rsidR="0002119F" w:rsidRPr="00634790" w:rsidRDefault="0002119F" w:rsidP="00002F0B">
            <w:pPr>
              <w:spacing w:after="0" w:line="240" w:lineRule="auto"/>
              <w:rPr>
                <w:rFonts w:ascii="Times New Roman" w:eastAsia="Times New Roman" w:hAnsi="Times New Roman" w:cs="Times New Roman"/>
                <w:b/>
                <w:sz w:val="24"/>
                <w:szCs w:val="24"/>
                <w:lang w:val="ru-RU" w:eastAsia="ru-RU"/>
              </w:rPr>
            </w:pPr>
            <w:r w:rsidRPr="00634790">
              <w:rPr>
                <w:rFonts w:ascii="Times New Roman" w:eastAsia="Times New Roman" w:hAnsi="Times New Roman" w:cs="Times New Roman"/>
                <w:b/>
                <w:sz w:val="24"/>
                <w:szCs w:val="24"/>
                <w:lang w:val="ru-RU" w:eastAsia="ru-RU"/>
              </w:rPr>
              <w:t>Тема 8.4. Страны Латинской Америки во второй половине ХХ – начале XXI вв.</w:t>
            </w:r>
          </w:p>
        </w:tc>
        <w:tc>
          <w:tcPr>
            <w:tcW w:w="7967" w:type="dxa"/>
            <w:tcBorders>
              <w:top w:val="single" w:sz="4" w:space="0" w:color="000000"/>
              <w:left w:val="single" w:sz="4" w:space="0" w:color="000000"/>
              <w:bottom w:val="single" w:sz="4" w:space="0" w:color="000000"/>
              <w:right w:val="single" w:sz="4" w:space="0" w:color="000000"/>
            </w:tcBorders>
          </w:tcPr>
          <w:p w:rsidR="0002119F" w:rsidRPr="00634790" w:rsidRDefault="0002119F" w:rsidP="005E587D">
            <w:pPr>
              <w:spacing w:after="0" w:line="240" w:lineRule="auto"/>
              <w:jc w:val="both"/>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b/>
                <w:sz w:val="24"/>
                <w:szCs w:val="24"/>
                <w:lang w:val="ru-RU" w:eastAsia="ru-RU"/>
              </w:rPr>
              <w:t>Основное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rsidR="0002119F" w:rsidRPr="00634790" w:rsidRDefault="00AB02BF" w:rsidP="00002F0B">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tc>
      </w:tr>
      <w:tr w:rsidR="0002119F" w:rsidRPr="00634790"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rsidR="0002119F" w:rsidRPr="00634790" w:rsidRDefault="0002119F" w:rsidP="00002F0B">
            <w:pPr>
              <w:spacing w:after="0" w:line="240" w:lineRule="auto"/>
              <w:rPr>
                <w:rFonts w:ascii="Times New Roman" w:eastAsia="Times New Roman" w:hAnsi="Times New Roman" w:cs="Times New Roman"/>
                <w:b/>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rsidR="0002119F" w:rsidRPr="00634790" w:rsidRDefault="0002119F" w:rsidP="005E587D">
            <w:pPr>
              <w:spacing w:after="0" w:line="240" w:lineRule="auto"/>
              <w:jc w:val="both"/>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sz w:val="24"/>
                <w:szCs w:val="24"/>
                <w:lang w:val="ru-RU" w:eastAsia="ru-RU"/>
              </w:rPr>
              <w:t>Страны Латинской Америки в середине ХХ в.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tc>
        <w:tc>
          <w:tcPr>
            <w:tcW w:w="1956" w:type="dxa"/>
            <w:tcBorders>
              <w:top w:val="single" w:sz="4" w:space="0" w:color="000000"/>
              <w:left w:val="single" w:sz="4" w:space="0" w:color="000000"/>
              <w:bottom w:val="single" w:sz="4" w:space="0" w:color="000000"/>
              <w:right w:val="single" w:sz="4" w:space="0" w:color="000000"/>
            </w:tcBorders>
            <w:vAlign w:val="center"/>
          </w:tcPr>
          <w:p w:rsidR="0002119F" w:rsidRPr="00634790" w:rsidRDefault="00AB02BF" w:rsidP="005E587D">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p>
        </w:tc>
      </w:tr>
      <w:tr w:rsidR="0002119F" w:rsidRPr="00634790"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rsidR="0002119F" w:rsidRPr="00634790" w:rsidRDefault="0002119F" w:rsidP="00002F0B">
            <w:pPr>
              <w:spacing w:after="0" w:line="240" w:lineRule="auto"/>
              <w:rPr>
                <w:rFonts w:eastAsia="Times New Roman" w:cs="Times New Roman"/>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rsidR="0002119F" w:rsidRPr="00634790" w:rsidRDefault="0002119F" w:rsidP="005E587D">
            <w:pPr>
              <w:spacing w:after="0" w:line="240" w:lineRule="auto"/>
              <w:jc w:val="both"/>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b/>
                <w:sz w:val="24"/>
                <w:szCs w:val="24"/>
                <w:lang w:val="ru-RU" w:eastAsia="ru-RU"/>
              </w:rPr>
              <w:t>Самостоятельная работа обучающихся</w:t>
            </w:r>
            <w:r w:rsidR="00AB02BF" w:rsidRPr="00634790">
              <w:rPr>
                <w:rFonts w:ascii="Times New Roman" w:eastAsia="Times New Roman" w:hAnsi="Times New Roman" w:cs="Times New Roman"/>
                <w:b/>
                <w:sz w:val="24"/>
                <w:szCs w:val="24"/>
                <w:lang w:val="ru-RU" w:eastAsia="ru-RU"/>
              </w:rPr>
              <w:t xml:space="preserve"> №9</w:t>
            </w:r>
          </w:p>
        </w:tc>
        <w:tc>
          <w:tcPr>
            <w:tcW w:w="1956" w:type="dxa"/>
            <w:tcBorders>
              <w:top w:val="single" w:sz="4" w:space="0" w:color="000000"/>
              <w:left w:val="single" w:sz="4" w:space="0" w:color="000000"/>
              <w:bottom w:val="single" w:sz="4" w:space="0" w:color="000000"/>
              <w:right w:val="single" w:sz="4" w:space="0" w:color="000000"/>
            </w:tcBorders>
            <w:vAlign w:val="center"/>
          </w:tcPr>
          <w:p w:rsidR="0002119F" w:rsidRPr="00634790" w:rsidRDefault="00AB02BF" w:rsidP="00002F0B">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119F" w:rsidRPr="00634790" w:rsidRDefault="0002119F" w:rsidP="00002F0B">
            <w:pPr>
              <w:spacing w:after="0" w:line="240" w:lineRule="auto"/>
              <w:rPr>
                <w:rFonts w:eastAsia="Times New Roman" w:cs="Times New Roman"/>
                <w:color w:val="000000"/>
                <w:sz w:val="24"/>
                <w:szCs w:val="24"/>
                <w:lang w:val="ru-RU" w:eastAsia="ru-RU"/>
              </w:rPr>
            </w:pPr>
          </w:p>
        </w:tc>
      </w:tr>
      <w:tr w:rsidR="0002119F" w:rsidRPr="00634790" w:rsidTr="00120237">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02119F" w:rsidRPr="00634790" w:rsidRDefault="0002119F" w:rsidP="00002F0B">
            <w:pPr>
              <w:spacing w:after="0" w:line="240" w:lineRule="auto"/>
              <w:jc w:val="both"/>
              <w:rPr>
                <w:rFonts w:ascii="Times New Roman" w:eastAsia="Times New Roman" w:hAnsi="Times New Roman" w:cs="Times New Roman"/>
                <w:b/>
                <w:color w:val="000000"/>
                <w:sz w:val="24"/>
                <w:szCs w:val="24"/>
                <w:u w:val="single"/>
                <w:lang w:val="ru-RU" w:eastAsia="ru-RU"/>
              </w:rPr>
            </w:pPr>
            <w:bookmarkStart w:id="7" w:name="_Hlk172618627"/>
            <w:r w:rsidRPr="00634790">
              <w:rPr>
                <w:rFonts w:ascii="Times New Roman" w:eastAsia="Times New Roman" w:hAnsi="Times New Roman" w:cs="Times New Roman"/>
                <w:b/>
                <w:color w:val="000000"/>
                <w:sz w:val="24"/>
                <w:szCs w:val="24"/>
                <w:u w:val="single"/>
                <w:lang w:val="ru-RU" w:eastAsia="ru-RU"/>
              </w:rPr>
              <w:t>Раздел 9. Международные отношения во второй половине ХХ – начале XXI вв.</w:t>
            </w:r>
            <w:bookmarkEnd w:id="7"/>
          </w:p>
        </w:tc>
        <w:tc>
          <w:tcPr>
            <w:tcW w:w="1956" w:type="dxa"/>
            <w:tcBorders>
              <w:top w:val="single" w:sz="4" w:space="0" w:color="000000"/>
              <w:left w:val="single" w:sz="4" w:space="0" w:color="000000"/>
              <w:bottom w:val="single" w:sz="4" w:space="0" w:color="000000"/>
              <w:right w:val="single" w:sz="4" w:space="0" w:color="000000"/>
            </w:tcBorders>
            <w:vAlign w:val="center"/>
          </w:tcPr>
          <w:p w:rsidR="0002119F" w:rsidRPr="00634790" w:rsidRDefault="0002119F" w:rsidP="00002F0B">
            <w:pPr>
              <w:spacing w:after="0" w:line="240" w:lineRule="auto"/>
              <w:jc w:val="center"/>
              <w:rPr>
                <w:rFonts w:ascii="Times New Roman" w:eastAsia="Times New Roman" w:hAnsi="Times New Roman" w:cs="Times New Roman"/>
                <w:b/>
                <w:color w:val="000000"/>
                <w:sz w:val="24"/>
                <w:szCs w:val="24"/>
                <w:u w:val="single"/>
                <w:lang w:val="ru-RU" w:eastAsia="ru-RU"/>
              </w:rPr>
            </w:pPr>
            <w:r w:rsidRPr="00634790">
              <w:rPr>
                <w:rFonts w:ascii="Times New Roman" w:eastAsia="Times New Roman" w:hAnsi="Times New Roman" w:cs="Times New Roman"/>
                <w:b/>
                <w:color w:val="000000"/>
                <w:sz w:val="24"/>
                <w:szCs w:val="24"/>
                <w:u w:val="single"/>
                <w:lang w:val="ru-RU" w:eastAsia="ru-RU"/>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19F" w:rsidRPr="00634790" w:rsidRDefault="0002119F" w:rsidP="00002F0B">
            <w:pPr>
              <w:spacing w:after="0" w:line="240" w:lineRule="auto"/>
              <w:jc w:val="center"/>
              <w:rPr>
                <w:rFonts w:ascii="Times New Roman" w:eastAsia="Times New Roman" w:hAnsi="Times New Roman" w:cs="Times New Roman"/>
                <w:color w:val="000000"/>
                <w:sz w:val="24"/>
                <w:szCs w:val="24"/>
                <w:u w:val="single"/>
                <w:lang w:val="ru-RU" w:eastAsia="ru-RU"/>
              </w:rPr>
            </w:pPr>
          </w:p>
        </w:tc>
      </w:tr>
      <w:tr w:rsidR="0002119F" w:rsidRPr="00634790" w:rsidTr="00002F0B">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rsidR="0002119F" w:rsidRPr="00634790" w:rsidRDefault="0002119F" w:rsidP="00002F0B">
            <w:pPr>
              <w:spacing w:after="0" w:line="240" w:lineRule="auto"/>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Тема 9.1. Международные отношения в конце 1940-х – конце 1980-х гг.</w:t>
            </w:r>
          </w:p>
        </w:tc>
        <w:tc>
          <w:tcPr>
            <w:tcW w:w="7967" w:type="dxa"/>
            <w:tcBorders>
              <w:top w:val="single" w:sz="4" w:space="0" w:color="000000"/>
              <w:left w:val="single" w:sz="4" w:space="0" w:color="000000"/>
              <w:bottom w:val="single" w:sz="4" w:space="0" w:color="000000"/>
              <w:right w:val="single" w:sz="4" w:space="0" w:color="000000"/>
            </w:tcBorders>
          </w:tcPr>
          <w:p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Основное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rsidR="0002119F" w:rsidRPr="00634790" w:rsidRDefault="0002119F" w:rsidP="00002F0B">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tc>
      </w:tr>
      <w:tr w:rsidR="0002119F" w:rsidRPr="00634790"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rsidR="0002119F" w:rsidRPr="00634790" w:rsidRDefault="0002119F" w:rsidP="00002F0B">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Гонка вооружений СССР и США, ее последствия. Ракетно-космическое соперничество. Международные отношения в 1950-е гг.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w:t>
            </w:r>
            <w:r w:rsidRPr="00634790">
              <w:rPr>
                <w:rFonts w:ascii="Times New Roman" w:eastAsia="Times New Roman" w:hAnsi="Times New Roman" w:cs="Times New Roman"/>
                <w:color w:val="000000"/>
                <w:sz w:val="24"/>
                <w:szCs w:val="24"/>
                <w:lang w:val="ru-RU" w:eastAsia="ru-RU"/>
              </w:rPr>
              <w:lastRenderedPageBreak/>
              <w:t>войны. Конец холодной войны</w:t>
            </w:r>
          </w:p>
        </w:tc>
        <w:tc>
          <w:tcPr>
            <w:tcW w:w="1956" w:type="dxa"/>
            <w:tcBorders>
              <w:top w:val="single" w:sz="4" w:space="0" w:color="000000"/>
              <w:left w:val="single" w:sz="4" w:space="0" w:color="000000"/>
              <w:bottom w:val="single" w:sz="4" w:space="0" w:color="000000"/>
              <w:right w:val="single" w:sz="4" w:space="0" w:color="000000"/>
            </w:tcBorders>
            <w:vAlign w:val="center"/>
          </w:tcPr>
          <w:p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119F" w:rsidRPr="00634790" w:rsidRDefault="0002119F" w:rsidP="00002F0B">
            <w:pPr>
              <w:spacing w:after="0" w:line="240" w:lineRule="auto"/>
              <w:rPr>
                <w:rFonts w:eastAsia="Times New Roman" w:cs="Times New Roman"/>
                <w:color w:val="000000"/>
                <w:sz w:val="24"/>
                <w:szCs w:val="24"/>
                <w:lang w:val="ru-RU" w:eastAsia="ru-RU"/>
              </w:rPr>
            </w:pPr>
          </w:p>
        </w:tc>
      </w:tr>
      <w:tr w:rsidR="0002119F" w:rsidRPr="00634790" w:rsidTr="00002F0B">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rsidR="0002119F" w:rsidRPr="00634790" w:rsidRDefault="0002119F" w:rsidP="00002F0B">
            <w:pPr>
              <w:spacing w:after="0" w:line="240" w:lineRule="auto"/>
              <w:rPr>
                <w:rFonts w:ascii="Times New Roman" w:eastAsia="Times New Roman" w:hAnsi="Times New Roman" w:cs="Times New Roman"/>
                <w:b/>
                <w:sz w:val="24"/>
                <w:szCs w:val="24"/>
                <w:lang w:val="ru-RU" w:eastAsia="ru-RU"/>
              </w:rPr>
            </w:pPr>
            <w:r w:rsidRPr="00634790">
              <w:rPr>
                <w:rFonts w:ascii="Times New Roman" w:eastAsia="Times New Roman" w:hAnsi="Times New Roman" w:cs="Times New Roman"/>
                <w:b/>
                <w:sz w:val="24"/>
                <w:szCs w:val="24"/>
                <w:lang w:val="ru-RU" w:eastAsia="ru-RU"/>
              </w:rPr>
              <w:lastRenderedPageBreak/>
              <w:t>Тема 9.2. Международные отношения в 1990-е – 2024 г.</w:t>
            </w:r>
          </w:p>
        </w:tc>
        <w:tc>
          <w:tcPr>
            <w:tcW w:w="7967" w:type="dxa"/>
            <w:tcBorders>
              <w:top w:val="single" w:sz="4" w:space="0" w:color="000000"/>
              <w:left w:val="single" w:sz="4" w:space="0" w:color="000000"/>
              <w:bottom w:val="single" w:sz="4" w:space="0" w:color="000000"/>
              <w:right w:val="single" w:sz="4" w:space="0" w:color="000000"/>
            </w:tcBorders>
          </w:tcPr>
          <w:p w:rsidR="0002119F" w:rsidRPr="00634790" w:rsidRDefault="008D1BC0" w:rsidP="00002F0B">
            <w:pPr>
              <w:spacing w:after="0" w:line="240" w:lineRule="auto"/>
              <w:jc w:val="both"/>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b/>
                <w:sz w:val="24"/>
                <w:szCs w:val="24"/>
                <w:lang w:val="ru-RU" w:eastAsia="ru-RU"/>
              </w:rPr>
              <w:t>Основное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rsidR="0002119F" w:rsidRPr="00634790" w:rsidRDefault="0002119F" w:rsidP="00002F0B">
            <w:pPr>
              <w:spacing w:after="0" w:line="240" w:lineRule="auto"/>
              <w:jc w:val="center"/>
              <w:rPr>
                <w:rFonts w:ascii="Times New Roman" w:eastAsia="Times New Roman" w:hAnsi="Times New Roman" w:cs="Times New Roman"/>
                <w:b/>
                <w:sz w:val="24"/>
                <w:szCs w:val="24"/>
                <w:lang w:val="ru-RU" w:eastAsia="ru-RU"/>
              </w:rPr>
            </w:pPr>
            <w:r w:rsidRPr="00634790">
              <w:rPr>
                <w:rFonts w:ascii="Times New Roman" w:eastAsia="Times New Roman" w:hAnsi="Times New Roman" w:cs="Times New Roman"/>
                <w:b/>
                <w:sz w:val="24"/>
                <w:szCs w:val="24"/>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p>
        </w:tc>
      </w:tr>
      <w:tr w:rsidR="0002119F" w:rsidRPr="00634790"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rsidR="0002119F" w:rsidRPr="00634790" w:rsidRDefault="0002119F" w:rsidP="00002F0B">
            <w:pPr>
              <w:spacing w:after="0" w:line="240" w:lineRule="auto"/>
              <w:rPr>
                <w:rFonts w:eastAsia="Times New Roman" w:cs="Times New Roman"/>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rsidR="0002119F" w:rsidRPr="00634790" w:rsidRDefault="0002119F" w:rsidP="00002F0B">
            <w:pPr>
              <w:spacing w:after="0" w:line="240" w:lineRule="auto"/>
              <w:jc w:val="both"/>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sz w:val="24"/>
                <w:szCs w:val="24"/>
                <w:lang w:val="ru-RU" w:eastAsia="ru-RU"/>
              </w:rPr>
              <w:t>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Евразийский экономический союз, Содружество Независимых Государств, Шанхайская организация сотрудничества, Ассоциация государств Юго-Восточной Азии</w:t>
            </w:r>
          </w:p>
        </w:tc>
        <w:tc>
          <w:tcPr>
            <w:tcW w:w="1956" w:type="dxa"/>
            <w:tcBorders>
              <w:top w:val="single" w:sz="4" w:space="0" w:color="000000"/>
              <w:left w:val="single" w:sz="4" w:space="0" w:color="000000"/>
              <w:bottom w:val="single" w:sz="4" w:space="0" w:color="000000"/>
              <w:right w:val="single" w:sz="4" w:space="0" w:color="000000"/>
            </w:tcBorders>
            <w:vAlign w:val="center"/>
          </w:tcPr>
          <w:p w:rsidR="0002119F" w:rsidRPr="00634790" w:rsidRDefault="0002119F" w:rsidP="00002F0B">
            <w:pPr>
              <w:spacing w:after="0" w:line="240" w:lineRule="auto"/>
              <w:jc w:val="center"/>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sz w:val="24"/>
                <w:szCs w:val="24"/>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tc>
      </w:tr>
      <w:tr w:rsidR="0002119F" w:rsidRPr="00634790" w:rsidTr="00120237">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02119F" w:rsidRPr="00634790" w:rsidRDefault="0002119F" w:rsidP="00002F0B">
            <w:pPr>
              <w:spacing w:after="0" w:line="240" w:lineRule="auto"/>
              <w:jc w:val="both"/>
              <w:rPr>
                <w:rFonts w:ascii="Times New Roman" w:eastAsia="Times New Roman" w:hAnsi="Times New Roman" w:cs="Times New Roman"/>
                <w:sz w:val="24"/>
                <w:szCs w:val="24"/>
                <w:u w:val="single"/>
                <w:lang w:val="ru-RU" w:eastAsia="ru-RU"/>
              </w:rPr>
            </w:pPr>
            <w:bookmarkStart w:id="8" w:name="_Hlk172618720"/>
            <w:r w:rsidRPr="00634790">
              <w:rPr>
                <w:rFonts w:ascii="Times New Roman" w:eastAsia="Times New Roman" w:hAnsi="Times New Roman" w:cs="Times New Roman"/>
                <w:b/>
                <w:sz w:val="24"/>
                <w:szCs w:val="24"/>
                <w:u w:val="single"/>
                <w:lang w:val="ru-RU" w:eastAsia="ru-RU"/>
              </w:rPr>
              <w:t>Раздел 10. Развитие науки и культуры во второй половине ХХ – начале XXI вв.</w:t>
            </w:r>
            <w:bookmarkEnd w:id="8"/>
          </w:p>
        </w:tc>
        <w:tc>
          <w:tcPr>
            <w:tcW w:w="1956" w:type="dxa"/>
            <w:tcBorders>
              <w:top w:val="single" w:sz="4" w:space="0" w:color="000000"/>
              <w:left w:val="single" w:sz="4" w:space="0" w:color="000000"/>
              <w:bottom w:val="single" w:sz="4" w:space="0" w:color="000000"/>
              <w:right w:val="single" w:sz="4" w:space="0" w:color="000000"/>
            </w:tcBorders>
            <w:vAlign w:val="center"/>
          </w:tcPr>
          <w:p w:rsidR="0002119F" w:rsidRPr="00634790" w:rsidRDefault="0002119F" w:rsidP="00002F0B">
            <w:pPr>
              <w:spacing w:after="0" w:line="240" w:lineRule="auto"/>
              <w:jc w:val="center"/>
              <w:rPr>
                <w:rFonts w:ascii="Times New Roman" w:eastAsia="Times New Roman" w:hAnsi="Times New Roman" w:cs="Times New Roman"/>
                <w:b/>
                <w:sz w:val="24"/>
                <w:szCs w:val="24"/>
                <w:u w:val="single"/>
                <w:lang w:val="ru-RU" w:eastAsia="ru-RU"/>
              </w:rPr>
            </w:pPr>
            <w:r w:rsidRPr="00634790">
              <w:rPr>
                <w:rFonts w:ascii="Times New Roman" w:eastAsia="Times New Roman" w:hAnsi="Times New Roman" w:cs="Times New Roman"/>
                <w:b/>
                <w:sz w:val="24"/>
                <w:szCs w:val="24"/>
                <w:u w:val="single"/>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19F" w:rsidRPr="00634790" w:rsidRDefault="0002119F" w:rsidP="00002F0B">
            <w:pPr>
              <w:spacing w:after="0" w:line="240" w:lineRule="auto"/>
              <w:jc w:val="center"/>
              <w:rPr>
                <w:rFonts w:ascii="Times New Roman" w:eastAsia="Times New Roman" w:hAnsi="Times New Roman" w:cs="Times New Roman"/>
                <w:color w:val="000000"/>
                <w:sz w:val="24"/>
                <w:szCs w:val="24"/>
                <w:u w:val="single"/>
                <w:lang w:val="ru-RU" w:eastAsia="ru-RU"/>
              </w:rPr>
            </w:pPr>
          </w:p>
        </w:tc>
      </w:tr>
      <w:tr w:rsidR="0002119F" w:rsidRPr="00634790" w:rsidTr="00002F0B">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rsidR="0002119F" w:rsidRPr="00634790" w:rsidRDefault="0002119F" w:rsidP="00002F0B">
            <w:pPr>
              <w:spacing w:after="0" w:line="240" w:lineRule="auto"/>
              <w:rPr>
                <w:rFonts w:ascii="Times New Roman" w:eastAsia="Times New Roman" w:hAnsi="Times New Roman" w:cs="Times New Roman"/>
                <w:b/>
                <w:sz w:val="24"/>
                <w:szCs w:val="24"/>
                <w:lang w:val="ru-RU" w:eastAsia="ru-RU"/>
              </w:rPr>
            </w:pPr>
            <w:r w:rsidRPr="00634790">
              <w:rPr>
                <w:rFonts w:ascii="Times New Roman" w:eastAsia="Times New Roman" w:hAnsi="Times New Roman" w:cs="Times New Roman"/>
                <w:b/>
                <w:sz w:val="24"/>
                <w:szCs w:val="24"/>
                <w:lang w:val="ru-RU" w:eastAsia="ru-RU"/>
              </w:rPr>
              <w:t>Тема 10.1. Наука и культура во второй половине ХХ в. – начале ХХI в.</w:t>
            </w:r>
          </w:p>
        </w:tc>
        <w:tc>
          <w:tcPr>
            <w:tcW w:w="7967" w:type="dxa"/>
            <w:tcBorders>
              <w:top w:val="single" w:sz="4" w:space="0" w:color="000000"/>
              <w:left w:val="single" w:sz="4" w:space="0" w:color="000000"/>
              <w:bottom w:val="single" w:sz="4" w:space="0" w:color="000000"/>
              <w:right w:val="single" w:sz="4" w:space="0" w:color="000000"/>
            </w:tcBorders>
          </w:tcPr>
          <w:p w:rsidR="0002119F" w:rsidRPr="00634790" w:rsidRDefault="008D1BC0" w:rsidP="00002F0B">
            <w:pPr>
              <w:spacing w:after="0" w:line="240" w:lineRule="auto"/>
              <w:jc w:val="both"/>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b/>
                <w:sz w:val="24"/>
                <w:szCs w:val="24"/>
                <w:lang w:val="ru-RU" w:eastAsia="ru-RU"/>
              </w:rPr>
              <w:t>Основное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rsidR="0002119F" w:rsidRPr="00634790" w:rsidRDefault="0002119F" w:rsidP="00002F0B">
            <w:pPr>
              <w:spacing w:after="0" w:line="240" w:lineRule="auto"/>
              <w:jc w:val="center"/>
              <w:rPr>
                <w:rFonts w:ascii="Times New Roman" w:eastAsia="Times New Roman" w:hAnsi="Times New Roman" w:cs="Times New Roman"/>
                <w:b/>
                <w:sz w:val="24"/>
                <w:szCs w:val="24"/>
                <w:lang w:val="ru-RU" w:eastAsia="ru-RU"/>
              </w:rPr>
            </w:pPr>
            <w:r w:rsidRPr="00634790">
              <w:rPr>
                <w:rFonts w:ascii="Times New Roman" w:eastAsia="Times New Roman" w:hAnsi="Times New Roman" w:cs="Times New Roman"/>
                <w:b/>
                <w:sz w:val="24"/>
                <w:szCs w:val="24"/>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tc>
      </w:tr>
      <w:tr w:rsidR="0002119F" w:rsidRPr="00634790"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rsidR="0002119F" w:rsidRPr="00634790" w:rsidRDefault="0002119F" w:rsidP="00002F0B">
            <w:pPr>
              <w:spacing w:after="0" w:line="240" w:lineRule="auto"/>
              <w:rPr>
                <w:rFonts w:eastAsia="Times New Roman" w:cs="Times New Roman"/>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rsidR="0002119F" w:rsidRPr="00634790" w:rsidRDefault="0002119F" w:rsidP="00002F0B">
            <w:pPr>
              <w:spacing w:after="0" w:line="240" w:lineRule="auto"/>
              <w:jc w:val="both"/>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sz w:val="24"/>
                <w:szCs w:val="24"/>
                <w:lang w:val="ru-RU" w:eastAsia="ru-RU"/>
              </w:rPr>
              <w:t>Важнейшие направления развития науки во второй половине ХХ – начале ХХI в. Ядерная энергетика. Освоение космоса. Развитие культуры и искусства во второй половине ХХ – начале ХХI в.: литература, театральное искусство, музыка, архитектура, изобразительное искусство. Олимпийское движение Глобальные проблемы современности</w:t>
            </w:r>
          </w:p>
        </w:tc>
        <w:tc>
          <w:tcPr>
            <w:tcW w:w="1956" w:type="dxa"/>
            <w:tcBorders>
              <w:top w:val="single" w:sz="4" w:space="0" w:color="000000"/>
              <w:left w:val="single" w:sz="4" w:space="0" w:color="000000"/>
              <w:bottom w:val="single" w:sz="4" w:space="0" w:color="000000"/>
              <w:right w:val="single" w:sz="4" w:space="0" w:color="000000"/>
            </w:tcBorders>
            <w:vAlign w:val="center"/>
          </w:tcPr>
          <w:p w:rsidR="0002119F" w:rsidRPr="00634790" w:rsidRDefault="0002119F" w:rsidP="00002F0B">
            <w:pPr>
              <w:spacing w:after="0" w:line="240" w:lineRule="auto"/>
              <w:jc w:val="center"/>
              <w:rPr>
                <w:rFonts w:ascii="Times New Roman" w:eastAsia="Times New Roman" w:hAnsi="Times New Roman" w:cs="Times New Roman"/>
                <w:sz w:val="24"/>
                <w:szCs w:val="24"/>
                <w:lang w:val="ru-RU" w:eastAsia="ru-RU"/>
              </w:rPr>
            </w:pPr>
            <w:r w:rsidRPr="00634790">
              <w:rPr>
                <w:rFonts w:ascii="Times New Roman" w:eastAsia="Times New Roman" w:hAnsi="Times New Roman" w:cs="Times New Roman"/>
                <w:sz w:val="24"/>
                <w:szCs w:val="24"/>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119F" w:rsidRPr="00634790" w:rsidRDefault="0002119F" w:rsidP="00002F0B">
            <w:pPr>
              <w:spacing w:after="0" w:line="240" w:lineRule="auto"/>
              <w:rPr>
                <w:rFonts w:eastAsia="Times New Roman" w:cs="Times New Roman"/>
                <w:color w:val="000000"/>
                <w:sz w:val="24"/>
                <w:szCs w:val="24"/>
                <w:lang w:val="ru-RU" w:eastAsia="ru-RU"/>
              </w:rPr>
            </w:pPr>
          </w:p>
        </w:tc>
      </w:tr>
      <w:tr w:rsidR="0002119F" w:rsidRPr="00634790" w:rsidTr="00120237">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02119F" w:rsidRPr="00634790" w:rsidRDefault="0002119F" w:rsidP="00002F0B">
            <w:pPr>
              <w:spacing w:after="0" w:line="240" w:lineRule="auto"/>
              <w:jc w:val="both"/>
              <w:rPr>
                <w:rFonts w:ascii="Times New Roman" w:eastAsia="Times New Roman" w:hAnsi="Times New Roman" w:cs="Times New Roman"/>
                <w:b/>
                <w:sz w:val="24"/>
                <w:szCs w:val="24"/>
                <w:lang w:val="ru-RU" w:eastAsia="ru-RU"/>
              </w:rPr>
            </w:pPr>
            <w:bookmarkStart w:id="9" w:name="_Hlk172618753"/>
            <w:r w:rsidRPr="00634790">
              <w:rPr>
                <w:rFonts w:ascii="Times New Roman" w:eastAsia="Times New Roman" w:hAnsi="Times New Roman" w:cs="Times New Roman"/>
                <w:b/>
                <w:sz w:val="24"/>
                <w:szCs w:val="24"/>
                <w:lang w:val="ru-RU" w:eastAsia="ru-RU"/>
              </w:rPr>
              <w:t>ИСТОРИЯ РОССИИ. 1945 Г. – НАЧАЛО XXI В.</w:t>
            </w:r>
            <w:bookmarkEnd w:id="9"/>
          </w:p>
        </w:tc>
        <w:tc>
          <w:tcPr>
            <w:tcW w:w="1956" w:type="dxa"/>
            <w:tcBorders>
              <w:top w:val="single" w:sz="4" w:space="0" w:color="000000"/>
              <w:left w:val="single" w:sz="4" w:space="0" w:color="000000"/>
              <w:bottom w:val="single" w:sz="4" w:space="0" w:color="000000"/>
              <w:right w:val="single" w:sz="4" w:space="0" w:color="000000"/>
            </w:tcBorders>
            <w:vAlign w:val="center"/>
          </w:tcPr>
          <w:p w:rsidR="0002119F" w:rsidRPr="00634790" w:rsidRDefault="00B67CE7" w:rsidP="00002F0B">
            <w:pPr>
              <w:spacing w:after="0" w:line="240" w:lineRule="auto"/>
              <w:jc w:val="center"/>
              <w:rPr>
                <w:rFonts w:ascii="Times New Roman" w:eastAsia="Times New Roman" w:hAnsi="Times New Roman" w:cs="Times New Roman"/>
                <w:b/>
                <w:sz w:val="24"/>
                <w:szCs w:val="24"/>
                <w:lang w:val="ru-RU" w:eastAsia="ru-RU"/>
              </w:rPr>
            </w:pPr>
            <w:r w:rsidRPr="00634790">
              <w:rPr>
                <w:rFonts w:ascii="Times New Roman" w:eastAsia="Times New Roman" w:hAnsi="Times New Roman" w:cs="Times New Roman"/>
                <w:b/>
                <w:sz w:val="24"/>
                <w:szCs w:val="24"/>
                <w:lang w:val="ru-RU" w:eastAsia="ru-RU"/>
              </w:rPr>
              <w:t>2</w:t>
            </w:r>
            <w:r w:rsidR="00303D2D" w:rsidRPr="00634790">
              <w:rPr>
                <w:rFonts w:ascii="Times New Roman" w:eastAsia="Times New Roman" w:hAnsi="Times New Roman" w:cs="Times New Roman"/>
                <w:b/>
                <w:sz w:val="24"/>
                <w:szCs w:val="24"/>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p>
        </w:tc>
      </w:tr>
      <w:tr w:rsidR="0002119F" w:rsidRPr="00634790" w:rsidTr="00120237">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02119F" w:rsidRPr="00634790" w:rsidRDefault="0002119F" w:rsidP="00002F0B">
            <w:pPr>
              <w:spacing w:after="0" w:line="240" w:lineRule="auto"/>
              <w:jc w:val="both"/>
              <w:rPr>
                <w:rFonts w:ascii="Times New Roman" w:eastAsia="Times New Roman" w:hAnsi="Times New Roman" w:cs="Times New Roman"/>
                <w:b/>
                <w:color w:val="000000"/>
                <w:sz w:val="24"/>
                <w:szCs w:val="24"/>
                <w:lang w:val="ru-RU" w:eastAsia="ru-RU"/>
              </w:rPr>
            </w:pPr>
            <w:bookmarkStart w:id="10" w:name="_Hlk172618761"/>
            <w:r w:rsidRPr="00634790">
              <w:rPr>
                <w:rFonts w:ascii="Times New Roman" w:eastAsia="Times New Roman" w:hAnsi="Times New Roman" w:cs="Times New Roman"/>
                <w:b/>
                <w:color w:val="000000"/>
                <w:sz w:val="24"/>
                <w:szCs w:val="24"/>
                <w:lang w:val="ru-RU" w:eastAsia="ru-RU"/>
              </w:rPr>
              <w:t xml:space="preserve">Раздел 11. </w:t>
            </w:r>
            <w:bookmarkStart w:id="11" w:name="_Hlk172905506"/>
            <w:r w:rsidRPr="00634790">
              <w:rPr>
                <w:rFonts w:ascii="Times New Roman" w:eastAsia="Times New Roman" w:hAnsi="Times New Roman" w:cs="Times New Roman"/>
                <w:b/>
                <w:color w:val="000000"/>
                <w:sz w:val="24"/>
                <w:szCs w:val="24"/>
                <w:lang w:val="ru-RU" w:eastAsia="ru-RU"/>
              </w:rPr>
              <w:t>СССР в 1945-1991 гг.</w:t>
            </w:r>
            <w:bookmarkEnd w:id="10"/>
            <w:bookmarkEnd w:id="11"/>
          </w:p>
        </w:tc>
        <w:tc>
          <w:tcPr>
            <w:tcW w:w="1956" w:type="dxa"/>
            <w:tcBorders>
              <w:top w:val="single" w:sz="4" w:space="0" w:color="000000"/>
              <w:left w:val="single" w:sz="4" w:space="0" w:color="000000"/>
              <w:bottom w:val="single" w:sz="4" w:space="0" w:color="000000"/>
              <w:right w:val="single" w:sz="4" w:space="0" w:color="000000"/>
            </w:tcBorders>
            <w:vAlign w:val="center"/>
          </w:tcPr>
          <w:p w:rsidR="0002119F" w:rsidRPr="00634790" w:rsidRDefault="002F1D63" w:rsidP="00002F0B">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16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p>
        </w:tc>
      </w:tr>
      <w:tr w:rsidR="0002119F" w:rsidRPr="00634790" w:rsidTr="00002F0B">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rsidR="0002119F" w:rsidRPr="00634790" w:rsidRDefault="0002119F" w:rsidP="00002F0B">
            <w:pPr>
              <w:spacing w:after="0" w:line="240" w:lineRule="auto"/>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Тема 11.1. СССР в послевоенные годы</w:t>
            </w:r>
          </w:p>
        </w:tc>
        <w:tc>
          <w:tcPr>
            <w:tcW w:w="7967" w:type="dxa"/>
            <w:tcBorders>
              <w:top w:val="single" w:sz="4" w:space="0" w:color="000000"/>
              <w:left w:val="single" w:sz="4" w:space="0" w:color="000000"/>
              <w:bottom w:val="single" w:sz="4" w:space="0" w:color="000000"/>
              <w:right w:val="single" w:sz="4" w:space="0" w:color="000000"/>
            </w:tcBorders>
          </w:tcPr>
          <w:p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Основное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rsidR="0002119F" w:rsidRPr="00634790" w:rsidRDefault="0002119F" w:rsidP="00002F0B">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tc>
      </w:tr>
      <w:tr w:rsidR="0002119F" w:rsidRPr="00634790"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rsidR="0002119F" w:rsidRPr="00634790" w:rsidRDefault="0002119F" w:rsidP="00002F0B">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Послевоенные годы. Влияние Победы. Потери и демографические проблемы. Социальная адаптация фронтовиков. Репатриация. Борьба с беспризорностью </w:t>
            </w:r>
          </w:p>
          <w:p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 </w:t>
            </w:r>
          </w:p>
          <w:p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lastRenderedPageBreak/>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tc>
        <w:tc>
          <w:tcPr>
            <w:tcW w:w="1956" w:type="dxa"/>
            <w:tcBorders>
              <w:top w:val="single" w:sz="4" w:space="0" w:color="000000"/>
              <w:left w:val="single" w:sz="4" w:space="0" w:color="000000"/>
              <w:bottom w:val="single" w:sz="4" w:space="0" w:color="000000"/>
              <w:right w:val="single" w:sz="4" w:space="0" w:color="000000"/>
            </w:tcBorders>
            <w:vAlign w:val="center"/>
          </w:tcPr>
          <w:p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lastRenderedPageBreak/>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119F" w:rsidRPr="00634790" w:rsidRDefault="0002119F" w:rsidP="00002F0B">
            <w:pPr>
              <w:spacing w:after="0" w:line="240" w:lineRule="auto"/>
              <w:rPr>
                <w:rFonts w:eastAsia="Times New Roman" w:cs="Times New Roman"/>
                <w:color w:val="000000"/>
                <w:sz w:val="24"/>
                <w:szCs w:val="24"/>
                <w:lang w:val="ru-RU" w:eastAsia="ru-RU"/>
              </w:rPr>
            </w:pPr>
          </w:p>
        </w:tc>
      </w:tr>
      <w:tr w:rsidR="0002119F" w:rsidRPr="00634790" w:rsidTr="00002F0B">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rsidR="0002119F" w:rsidRPr="00634790" w:rsidRDefault="0002119F" w:rsidP="00002F0B">
            <w:pPr>
              <w:spacing w:after="0" w:line="240" w:lineRule="auto"/>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lastRenderedPageBreak/>
              <w:t>Тема 11.2. СССР в 1953-1964 гг.</w:t>
            </w:r>
          </w:p>
        </w:tc>
        <w:tc>
          <w:tcPr>
            <w:tcW w:w="7967" w:type="dxa"/>
            <w:tcBorders>
              <w:top w:val="single" w:sz="4" w:space="0" w:color="000000"/>
              <w:left w:val="single" w:sz="4" w:space="0" w:color="000000"/>
              <w:bottom w:val="single" w:sz="4" w:space="0" w:color="000000"/>
              <w:right w:val="single" w:sz="4" w:space="0" w:color="000000"/>
            </w:tcBorders>
          </w:tcPr>
          <w:p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Основное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rsidR="0002119F" w:rsidRPr="00634790" w:rsidRDefault="002F1D63" w:rsidP="00002F0B">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tc>
      </w:tr>
      <w:tr w:rsidR="0002119F" w:rsidRPr="00634790"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rsidR="0002119F" w:rsidRPr="00634790" w:rsidRDefault="0002119F" w:rsidP="00002F0B">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 Воспитание «нового человека».</w:t>
            </w:r>
          </w:p>
          <w:p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w:t>
            </w:r>
            <w:r w:rsidRPr="00634790">
              <w:rPr>
                <w:rFonts w:ascii="Times New Roman" w:eastAsia="Times New Roman" w:hAnsi="Times New Roman" w:cs="Times New Roman"/>
                <w:color w:val="000000"/>
                <w:sz w:val="24"/>
                <w:szCs w:val="24"/>
                <w:lang w:val="ru-RU" w:eastAsia="ru-RU"/>
              </w:rPr>
              <w:lastRenderedPageBreak/>
              <w:t xml:space="preserve">журналы, газеты. Туризм. Изменение общественных настроений и ожиданий. </w:t>
            </w:r>
          </w:p>
          <w:p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Новый курс советской внешней политики: от конфронтации к диалогу. СССР и стран Запада. Гонка вооружений. СССР и мировая социалистическая система. Распад колониальной системы. СССР и страны третьего мира</w:t>
            </w:r>
          </w:p>
        </w:tc>
        <w:tc>
          <w:tcPr>
            <w:tcW w:w="1956" w:type="dxa"/>
            <w:tcBorders>
              <w:top w:val="single" w:sz="4" w:space="0" w:color="000000"/>
              <w:left w:val="single" w:sz="4" w:space="0" w:color="000000"/>
              <w:bottom w:val="single" w:sz="4" w:space="0" w:color="000000"/>
              <w:right w:val="single" w:sz="4" w:space="0" w:color="000000"/>
            </w:tcBorders>
            <w:vAlign w:val="center"/>
          </w:tcPr>
          <w:p w:rsidR="0002119F" w:rsidRPr="00634790" w:rsidRDefault="002F1D63"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lastRenderedPageBreak/>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119F" w:rsidRPr="00634790" w:rsidRDefault="0002119F" w:rsidP="00002F0B">
            <w:pPr>
              <w:spacing w:after="0" w:line="240" w:lineRule="auto"/>
              <w:rPr>
                <w:rFonts w:eastAsia="Times New Roman" w:cs="Times New Roman"/>
                <w:color w:val="000000"/>
                <w:sz w:val="24"/>
                <w:szCs w:val="24"/>
                <w:lang w:val="ru-RU" w:eastAsia="ru-RU"/>
              </w:rPr>
            </w:pPr>
          </w:p>
        </w:tc>
      </w:tr>
      <w:tr w:rsidR="0002119F" w:rsidRPr="00634790" w:rsidTr="00002F0B">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rsidR="0002119F" w:rsidRPr="00634790" w:rsidRDefault="0002119F" w:rsidP="00002F0B">
            <w:pPr>
              <w:spacing w:after="0" w:line="240" w:lineRule="auto"/>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lastRenderedPageBreak/>
              <w:t>Тема 11.3. Политическое развитие СССР в 1964-1985 гг.</w:t>
            </w:r>
          </w:p>
        </w:tc>
        <w:tc>
          <w:tcPr>
            <w:tcW w:w="7967" w:type="dxa"/>
            <w:tcBorders>
              <w:top w:val="single" w:sz="4" w:space="0" w:color="000000"/>
              <w:left w:val="single" w:sz="4" w:space="0" w:color="000000"/>
              <w:bottom w:val="single" w:sz="4" w:space="0" w:color="000000"/>
              <w:right w:val="single" w:sz="4" w:space="0" w:color="000000"/>
            </w:tcBorders>
          </w:tcPr>
          <w:p w:rsidR="0002119F" w:rsidRPr="00634790" w:rsidRDefault="0002119F" w:rsidP="00002F0B">
            <w:pPr>
              <w:spacing w:after="0" w:line="240" w:lineRule="auto"/>
              <w:jc w:val="both"/>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Основное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rsidR="0002119F" w:rsidRPr="00634790" w:rsidRDefault="002F1D63" w:rsidP="00002F0B">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tc>
      </w:tr>
      <w:tr w:rsidR="0002119F" w:rsidRPr="00634790"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rsidR="0002119F" w:rsidRPr="00634790" w:rsidRDefault="0002119F" w:rsidP="00002F0B">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Повседневная жизнь советского общества в 1964-1985 гг. Общественные настроения. </w:t>
            </w:r>
          </w:p>
          <w:p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 </w:t>
            </w:r>
          </w:p>
          <w:p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СССР и мир в начале 1980-х гг. Нарастание кризисных явлений в СССР. </w:t>
            </w:r>
          </w:p>
          <w:p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lastRenderedPageBreak/>
              <w:t>Ю.В. Андропов и начало формирования идеологии перемен. М.С. Горбачев и его окружение: курс на реформы</w:t>
            </w:r>
          </w:p>
        </w:tc>
        <w:tc>
          <w:tcPr>
            <w:tcW w:w="1956" w:type="dxa"/>
            <w:tcBorders>
              <w:top w:val="single" w:sz="4" w:space="0" w:color="000000"/>
              <w:left w:val="single" w:sz="4" w:space="0" w:color="000000"/>
              <w:bottom w:val="single" w:sz="4" w:space="0" w:color="000000"/>
              <w:right w:val="single" w:sz="4" w:space="0" w:color="000000"/>
            </w:tcBorders>
            <w:vAlign w:val="center"/>
          </w:tcPr>
          <w:p w:rsidR="0002119F" w:rsidRPr="00634790" w:rsidRDefault="002F1D63"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lastRenderedPageBreak/>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119F" w:rsidRPr="00634790" w:rsidRDefault="0002119F" w:rsidP="00002F0B">
            <w:pPr>
              <w:spacing w:after="0" w:line="240" w:lineRule="auto"/>
              <w:rPr>
                <w:rFonts w:eastAsia="Times New Roman" w:cs="Times New Roman"/>
                <w:color w:val="000000"/>
                <w:sz w:val="24"/>
                <w:szCs w:val="24"/>
                <w:lang w:val="ru-RU" w:eastAsia="ru-RU"/>
              </w:rPr>
            </w:pPr>
          </w:p>
        </w:tc>
      </w:tr>
      <w:tr w:rsidR="0002119F" w:rsidRPr="00634790" w:rsidTr="00002F0B">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rsidR="0002119F" w:rsidRPr="00634790" w:rsidRDefault="0002119F" w:rsidP="00002F0B">
            <w:pPr>
              <w:spacing w:after="0" w:line="240" w:lineRule="auto"/>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lastRenderedPageBreak/>
              <w:t>Тема 11.4. СССР в 1985-1991 гг.</w:t>
            </w:r>
          </w:p>
        </w:tc>
        <w:tc>
          <w:tcPr>
            <w:tcW w:w="7967" w:type="dxa"/>
            <w:tcBorders>
              <w:top w:val="single" w:sz="4" w:space="0" w:color="000000"/>
              <w:left w:val="single" w:sz="4" w:space="0" w:color="000000"/>
              <w:bottom w:val="single" w:sz="4" w:space="0" w:color="000000"/>
              <w:right w:val="single" w:sz="4" w:space="0" w:color="000000"/>
            </w:tcBorders>
          </w:tcPr>
          <w:p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Основное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rsidR="0002119F" w:rsidRPr="00634790" w:rsidRDefault="00B67CE7" w:rsidP="00002F0B">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tc>
      </w:tr>
      <w:tr w:rsidR="0002119F" w:rsidRPr="00634790"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rsidR="0002119F" w:rsidRPr="00634790" w:rsidRDefault="0002119F" w:rsidP="00002F0B">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Реформа политической системы СССР и ее итоги. Начало изменения советской политической системы. Конституционная реформа 1988-1991 гг. I Съезд народных депутатов СССР и его значение. Становление многопартийности. Кризис в КПСС и создание Коммунистической партии РСФСР. </w:t>
            </w:r>
          </w:p>
          <w:p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 Распад СССР</w:t>
            </w:r>
          </w:p>
        </w:tc>
        <w:tc>
          <w:tcPr>
            <w:tcW w:w="1956" w:type="dxa"/>
            <w:tcBorders>
              <w:top w:val="single" w:sz="4" w:space="0" w:color="000000"/>
              <w:left w:val="single" w:sz="4" w:space="0" w:color="000000"/>
              <w:bottom w:val="single" w:sz="4" w:space="0" w:color="000000"/>
              <w:right w:val="single" w:sz="4" w:space="0" w:color="000000"/>
            </w:tcBorders>
            <w:vAlign w:val="center"/>
          </w:tcPr>
          <w:p w:rsidR="0002119F" w:rsidRPr="00634790" w:rsidRDefault="00B67CE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119F" w:rsidRPr="00634790" w:rsidRDefault="0002119F" w:rsidP="00002F0B">
            <w:pPr>
              <w:spacing w:after="0" w:line="240" w:lineRule="auto"/>
              <w:rPr>
                <w:rFonts w:eastAsia="Times New Roman" w:cs="Times New Roman"/>
                <w:color w:val="000000"/>
                <w:sz w:val="24"/>
                <w:szCs w:val="24"/>
                <w:lang w:val="ru-RU" w:eastAsia="ru-RU"/>
              </w:rPr>
            </w:pPr>
          </w:p>
        </w:tc>
      </w:tr>
      <w:tr w:rsidR="0002119F" w:rsidRPr="00634790" w:rsidTr="00002F0B">
        <w:trPr>
          <w:trHeight w:val="20"/>
        </w:trPr>
        <w:tc>
          <w:tcPr>
            <w:tcW w:w="3085" w:type="dxa"/>
            <w:tcBorders>
              <w:top w:val="single" w:sz="4" w:space="0" w:color="000000"/>
              <w:left w:val="single" w:sz="4" w:space="0" w:color="000000"/>
              <w:bottom w:val="single" w:sz="4" w:space="0" w:color="000000"/>
              <w:right w:val="single" w:sz="4" w:space="0" w:color="000000"/>
            </w:tcBorders>
          </w:tcPr>
          <w:p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Профессионально ориентированное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01</w:t>
            </w:r>
          </w:p>
          <w:p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lastRenderedPageBreak/>
              <w:t>ОК 04</w:t>
            </w:r>
          </w:p>
          <w:p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p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ПК 1.2</w:t>
            </w:r>
          </w:p>
        </w:tc>
      </w:tr>
      <w:tr w:rsidR="00DB648F" w:rsidRPr="00634790" w:rsidTr="00002F0B">
        <w:trPr>
          <w:trHeight w:val="20"/>
        </w:trPr>
        <w:tc>
          <w:tcPr>
            <w:tcW w:w="3085" w:type="dxa"/>
            <w:tcBorders>
              <w:top w:val="single" w:sz="4" w:space="0" w:color="000000"/>
              <w:left w:val="single" w:sz="4" w:space="0" w:color="000000"/>
              <w:bottom w:val="single" w:sz="4" w:space="0" w:color="000000"/>
              <w:right w:val="single" w:sz="4" w:space="0" w:color="000000"/>
            </w:tcBorders>
          </w:tcPr>
          <w:p w:rsidR="00DB648F" w:rsidRPr="00634790" w:rsidRDefault="00DB648F" w:rsidP="00002F0B">
            <w:pPr>
              <w:tabs>
                <w:tab w:val="left" w:pos="2712"/>
              </w:tabs>
              <w:spacing w:after="0" w:line="240" w:lineRule="auto"/>
              <w:jc w:val="both"/>
              <w:rPr>
                <w:rFonts w:ascii="Times New Roman" w:eastAsia="Times New Roman" w:hAnsi="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rsidR="00DB648F" w:rsidRPr="00634790" w:rsidRDefault="00DB648F" w:rsidP="005E587D">
            <w:pPr>
              <w:tabs>
                <w:tab w:val="left" w:pos="2712"/>
              </w:tabs>
              <w:spacing w:after="0" w:line="240" w:lineRule="auto"/>
              <w:jc w:val="both"/>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Практическое задание №9</w:t>
            </w:r>
          </w:p>
          <w:p w:rsidR="00DB648F" w:rsidRPr="00634790" w:rsidRDefault="00DB648F" w:rsidP="005E587D">
            <w:pPr>
              <w:tabs>
                <w:tab w:val="left" w:pos="2712"/>
              </w:tabs>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lastRenderedPageBreak/>
              <w:t>Успехи и проблемы железнодорожной отрасли в период с 1945-1991гг. (по региону)</w:t>
            </w:r>
            <w:r w:rsidR="00973A0D" w:rsidRPr="00634790">
              <w:rPr>
                <w:rFonts w:ascii="Times New Roman" w:eastAsia="Times New Roman" w:hAnsi="Times New Roman" w:cs="Times New Roman"/>
                <w:color w:val="000000"/>
                <w:sz w:val="24"/>
                <w:szCs w:val="24"/>
                <w:lang w:val="ru-RU" w:eastAsia="ru-RU"/>
              </w:rPr>
              <w:t>. Работа с источниками.</w:t>
            </w:r>
          </w:p>
        </w:tc>
        <w:tc>
          <w:tcPr>
            <w:tcW w:w="1956" w:type="dxa"/>
            <w:tcBorders>
              <w:top w:val="single" w:sz="4" w:space="0" w:color="000000"/>
              <w:left w:val="single" w:sz="4" w:space="0" w:color="000000"/>
              <w:bottom w:val="single" w:sz="4" w:space="0" w:color="000000"/>
              <w:right w:val="single" w:sz="4" w:space="0" w:color="000000"/>
            </w:tcBorders>
            <w:vAlign w:val="center"/>
          </w:tcPr>
          <w:p w:rsidR="00DB648F" w:rsidRPr="00634790" w:rsidRDefault="00DB648F" w:rsidP="005E587D">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B648F" w:rsidRPr="00634790" w:rsidRDefault="00DB648F" w:rsidP="00002F0B">
            <w:pPr>
              <w:spacing w:after="0" w:line="240" w:lineRule="auto"/>
              <w:rPr>
                <w:rFonts w:eastAsia="Times New Roman" w:cs="Times New Roman"/>
                <w:color w:val="000000"/>
                <w:sz w:val="24"/>
                <w:szCs w:val="24"/>
                <w:lang w:val="ru-RU" w:eastAsia="ru-RU"/>
              </w:rPr>
            </w:pPr>
          </w:p>
        </w:tc>
      </w:tr>
      <w:tr w:rsidR="0002119F" w:rsidRPr="00634790" w:rsidTr="00120237">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02119F" w:rsidRPr="00634790" w:rsidRDefault="0002119F" w:rsidP="00002F0B">
            <w:pPr>
              <w:spacing w:after="0" w:line="240" w:lineRule="auto"/>
              <w:jc w:val="both"/>
              <w:rPr>
                <w:rFonts w:ascii="Times New Roman" w:eastAsia="Times New Roman" w:hAnsi="Times New Roman" w:cs="Times New Roman"/>
                <w:b/>
                <w:color w:val="000000"/>
                <w:sz w:val="24"/>
                <w:szCs w:val="24"/>
                <w:u w:val="single"/>
                <w:lang w:val="ru-RU" w:eastAsia="ru-RU"/>
              </w:rPr>
            </w:pPr>
            <w:bookmarkStart w:id="12" w:name="_Hlk172618883"/>
            <w:r w:rsidRPr="00634790">
              <w:rPr>
                <w:rFonts w:ascii="Times New Roman" w:eastAsia="Times New Roman" w:hAnsi="Times New Roman" w:cs="Times New Roman"/>
                <w:b/>
                <w:color w:val="000000"/>
                <w:sz w:val="24"/>
                <w:szCs w:val="24"/>
                <w:u w:val="single"/>
                <w:lang w:val="ru-RU" w:eastAsia="ru-RU"/>
              </w:rPr>
              <w:lastRenderedPageBreak/>
              <w:t xml:space="preserve">Раздел 12. </w:t>
            </w:r>
            <w:bookmarkStart w:id="13" w:name="_Hlk172905568"/>
            <w:r w:rsidRPr="00634790">
              <w:rPr>
                <w:rFonts w:ascii="Times New Roman" w:eastAsia="Times New Roman" w:hAnsi="Times New Roman" w:cs="Times New Roman"/>
                <w:b/>
                <w:color w:val="000000"/>
                <w:sz w:val="24"/>
                <w:szCs w:val="24"/>
                <w:u w:val="single"/>
                <w:lang w:val="ru-RU" w:eastAsia="ru-RU"/>
              </w:rPr>
              <w:t>Российская Федерация в 1992 – начале 2000-х гг.</w:t>
            </w:r>
            <w:bookmarkEnd w:id="12"/>
            <w:bookmarkEnd w:id="13"/>
          </w:p>
        </w:tc>
        <w:tc>
          <w:tcPr>
            <w:tcW w:w="1956" w:type="dxa"/>
            <w:tcBorders>
              <w:top w:val="single" w:sz="4" w:space="0" w:color="000000"/>
              <w:left w:val="single" w:sz="4" w:space="0" w:color="000000"/>
              <w:bottom w:val="single" w:sz="4" w:space="0" w:color="000000"/>
              <w:right w:val="single" w:sz="4" w:space="0" w:color="000000"/>
            </w:tcBorders>
            <w:vAlign w:val="center"/>
          </w:tcPr>
          <w:p w:rsidR="0002119F" w:rsidRPr="00634790" w:rsidRDefault="00B67CE7" w:rsidP="00002F0B">
            <w:pPr>
              <w:spacing w:after="0" w:line="240" w:lineRule="auto"/>
              <w:jc w:val="center"/>
              <w:rPr>
                <w:rFonts w:ascii="Times New Roman" w:eastAsia="Times New Roman" w:hAnsi="Times New Roman" w:cs="Times New Roman"/>
                <w:b/>
                <w:color w:val="000000"/>
                <w:sz w:val="24"/>
                <w:szCs w:val="24"/>
                <w:u w:val="single"/>
                <w:lang w:val="ru-RU" w:eastAsia="ru-RU"/>
              </w:rPr>
            </w:pPr>
            <w:r w:rsidRPr="00634790">
              <w:rPr>
                <w:rFonts w:ascii="Times New Roman" w:eastAsia="Times New Roman" w:hAnsi="Times New Roman" w:cs="Times New Roman"/>
                <w:b/>
                <w:color w:val="000000"/>
                <w:sz w:val="24"/>
                <w:szCs w:val="24"/>
                <w:u w:val="single"/>
                <w:lang w:val="ru-RU" w:eastAsia="ru-RU"/>
              </w:rPr>
              <w:t>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19F" w:rsidRPr="00634790" w:rsidRDefault="0002119F" w:rsidP="00002F0B">
            <w:pPr>
              <w:spacing w:after="0" w:line="240" w:lineRule="auto"/>
              <w:jc w:val="center"/>
              <w:rPr>
                <w:rFonts w:ascii="Times New Roman" w:eastAsia="Times New Roman" w:hAnsi="Times New Roman" w:cs="Times New Roman"/>
                <w:color w:val="000000"/>
                <w:sz w:val="24"/>
                <w:szCs w:val="24"/>
                <w:u w:val="single"/>
                <w:lang w:val="ru-RU" w:eastAsia="ru-RU"/>
              </w:rPr>
            </w:pPr>
          </w:p>
        </w:tc>
      </w:tr>
      <w:tr w:rsidR="0002119F" w:rsidRPr="00634790" w:rsidTr="00002F0B">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rsidR="0002119F" w:rsidRPr="00634790" w:rsidRDefault="0002119F" w:rsidP="00002F0B">
            <w:pPr>
              <w:spacing w:after="0" w:line="240" w:lineRule="auto"/>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Тема 12.1. Российская Федерация в 1990-е гг.</w:t>
            </w:r>
          </w:p>
        </w:tc>
        <w:tc>
          <w:tcPr>
            <w:tcW w:w="7967" w:type="dxa"/>
            <w:tcBorders>
              <w:top w:val="single" w:sz="4" w:space="0" w:color="000000"/>
              <w:left w:val="single" w:sz="4" w:space="0" w:color="000000"/>
              <w:bottom w:val="single" w:sz="4" w:space="0" w:color="000000"/>
              <w:right w:val="single" w:sz="4" w:space="0" w:color="000000"/>
            </w:tcBorders>
          </w:tcPr>
          <w:p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Основное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rsidR="0002119F" w:rsidRPr="00634790" w:rsidRDefault="0002119F" w:rsidP="00002F0B">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tc>
      </w:tr>
      <w:tr w:rsidR="0002119F" w:rsidRPr="00634790"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rsidR="0002119F" w:rsidRPr="00634790" w:rsidRDefault="0002119F" w:rsidP="00002F0B">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 и ее значение. Российская многопартийность и становление современного парламентаризма. Выборы Президента Российской Федерации в 1996 году. Результаты политического развития России в 1990-е гг. Отставка Президента России Б.Н. Ельцина. </w:t>
            </w:r>
          </w:p>
          <w:p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Повседневная жизнь. Изменения в структуре российского общества </w:t>
            </w:r>
            <w:r w:rsidRPr="00634790">
              <w:rPr>
                <w:rFonts w:ascii="Times New Roman" w:eastAsia="Times New Roman" w:hAnsi="Times New Roman" w:cs="Times New Roman"/>
                <w:color w:val="000000"/>
                <w:sz w:val="24"/>
                <w:szCs w:val="24"/>
                <w:lang w:val="ru-RU" w:eastAsia="ru-RU"/>
              </w:rPr>
              <w:br/>
              <w:t xml:space="preserve">и условиях жизни различных групп населения в 1990-е гг. Численность и доходы населения. Социальное расслоение. Досуг и туризм. </w:t>
            </w:r>
          </w:p>
          <w:p w:rsidR="0002119F" w:rsidRPr="00634790" w:rsidRDefault="0002119F" w:rsidP="00002F0B">
            <w:pPr>
              <w:widowControl w:val="0"/>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 </w:t>
            </w:r>
          </w:p>
        </w:tc>
        <w:tc>
          <w:tcPr>
            <w:tcW w:w="1956" w:type="dxa"/>
            <w:tcBorders>
              <w:top w:val="single" w:sz="4" w:space="0" w:color="000000"/>
              <w:left w:val="single" w:sz="4" w:space="0" w:color="000000"/>
              <w:bottom w:val="single" w:sz="4" w:space="0" w:color="000000"/>
              <w:right w:val="single" w:sz="4" w:space="0" w:color="000000"/>
            </w:tcBorders>
            <w:vAlign w:val="center"/>
          </w:tcPr>
          <w:p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119F" w:rsidRPr="00634790" w:rsidRDefault="0002119F" w:rsidP="00002F0B">
            <w:pPr>
              <w:spacing w:after="0" w:line="240" w:lineRule="auto"/>
              <w:rPr>
                <w:rFonts w:eastAsia="Times New Roman" w:cs="Times New Roman"/>
                <w:color w:val="000000"/>
                <w:sz w:val="24"/>
                <w:szCs w:val="24"/>
                <w:lang w:val="ru-RU" w:eastAsia="ru-RU"/>
              </w:rPr>
            </w:pPr>
          </w:p>
        </w:tc>
      </w:tr>
      <w:tr w:rsidR="0002119F" w:rsidRPr="00634790" w:rsidTr="00002F0B">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rsidR="0002119F" w:rsidRPr="00634790" w:rsidRDefault="0002119F" w:rsidP="00002F0B">
            <w:pPr>
              <w:spacing w:after="0" w:line="240" w:lineRule="auto"/>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lastRenderedPageBreak/>
              <w:t>Тема 12.2. Россия в ХХI в.</w:t>
            </w:r>
          </w:p>
        </w:tc>
        <w:tc>
          <w:tcPr>
            <w:tcW w:w="7967" w:type="dxa"/>
            <w:tcBorders>
              <w:top w:val="single" w:sz="4" w:space="0" w:color="000000"/>
              <w:left w:val="single" w:sz="4" w:space="0" w:color="000000"/>
              <w:bottom w:val="single" w:sz="4" w:space="0" w:color="000000"/>
              <w:right w:val="single" w:sz="4" w:space="0" w:color="000000"/>
            </w:tcBorders>
          </w:tcPr>
          <w:p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Основное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rsidR="0002119F" w:rsidRPr="00634790" w:rsidRDefault="00B67CE7" w:rsidP="00002F0B">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rsidR="0002119F" w:rsidRPr="00634790" w:rsidRDefault="0002119F"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tc>
      </w:tr>
      <w:tr w:rsidR="0002119F" w:rsidRPr="00634790" w:rsidTr="00002F0B">
        <w:trPr>
          <w:trHeight w:val="20"/>
        </w:trPr>
        <w:tc>
          <w:tcPr>
            <w:tcW w:w="3085" w:type="dxa"/>
            <w:vMerge/>
            <w:tcBorders>
              <w:top w:val="single" w:sz="4" w:space="0" w:color="000000"/>
              <w:left w:val="single" w:sz="4" w:space="0" w:color="000000"/>
              <w:bottom w:val="single" w:sz="4" w:space="0" w:color="000000"/>
              <w:right w:val="single" w:sz="4" w:space="0" w:color="000000"/>
            </w:tcBorders>
          </w:tcPr>
          <w:p w:rsidR="0002119F" w:rsidRPr="00634790" w:rsidRDefault="0002119F" w:rsidP="00002F0B">
            <w:pPr>
              <w:spacing w:after="0" w:line="240" w:lineRule="auto"/>
              <w:rPr>
                <w:rFonts w:eastAsia="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rsidR="0002119F" w:rsidRPr="00634790" w:rsidRDefault="0002119F" w:rsidP="00002F0B">
            <w:pPr>
              <w:widowControl w:val="0"/>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Политические вызовы и новые приоритеты внутренней политики России </w:t>
            </w:r>
            <w:r w:rsidRPr="00634790">
              <w:rPr>
                <w:rFonts w:ascii="Times New Roman" w:eastAsia="Times New Roman" w:hAnsi="Times New Roman" w:cs="Times New Roman"/>
                <w:color w:val="000000"/>
                <w:sz w:val="24"/>
                <w:szCs w:val="24"/>
                <w:lang w:val="ru-RU" w:eastAsia="ru-RU"/>
              </w:rPr>
              <w:br/>
              <w:t xml:space="preserve">в начале ХХI в. Укрепление вертикали власти. Противодействие террористической угрозе.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Социально-экономическое развитие России в начале ХХI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ХХI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Внешняя политика в начале ХХI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 – 2020 гг. </w:t>
            </w:r>
          </w:p>
          <w:p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Российской Федерации в 2018 г. Национальные цели развития страны. Конституционная реформа 2020 г. Выборы в Государственную Думу VIII созыва. </w:t>
            </w:r>
          </w:p>
          <w:p w:rsidR="0002119F" w:rsidRPr="00634790" w:rsidRDefault="0002119F" w:rsidP="00002F0B">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lastRenderedPageBreak/>
              <w:t>Россия сегодня. Специальная военная операция (далее – СВО). Отношения с Западом в начале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СВО. Противостояние с Западом. Украина – неонацистское государство. Новые регионы. СВО и российское общество. Россия – страна героев.</w:t>
            </w:r>
          </w:p>
        </w:tc>
        <w:tc>
          <w:tcPr>
            <w:tcW w:w="1956" w:type="dxa"/>
            <w:tcBorders>
              <w:top w:val="single" w:sz="4" w:space="0" w:color="000000"/>
              <w:left w:val="single" w:sz="4" w:space="0" w:color="000000"/>
              <w:bottom w:val="single" w:sz="4" w:space="0" w:color="000000"/>
              <w:right w:val="single" w:sz="4" w:space="0" w:color="000000"/>
            </w:tcBorders>
            <w:vAlign w:val="center"/>
          </w:tcPr>
          <w:p w:rsidR="0002119F" w:rsidRPr="00634790" w:rsidRDefault="00B67CE7" w:rsidP="00002F0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119F" w:rsidRPr="00634790" w:rsidRDefault="0002119F" w:rsidP="00002F0B">
            <w:pPr>
              <w:spacing w:after="0" w:line="240" w:lineRule="auto"/>
              <w:rPr>
                <w:rFonts w:eastAsia="Times New Roman" w:cs="Times New Roman"/>
                <w:color w:val="000000"/>
                <w:sz w:val="24"/>
                <w:szCs w:val="24"/>
                <w:lang w:val="ru-RU" w:eastAsia="ru-RU"/>
              </w:rPr>
            </w:pPr>
          </w:p>
        </w:tc>
      </w:tr>
      <w:tr w:rsidR="0002119F" w:rsidRPr="00634790" w:rsidTr="004861AB">
        <w:trPr>
          <w:trHeight w:val="20"/>
        </w:trPr>
        <w:tc>
          <w:tcPr>
            <w:tcW w:w="3085" w:type="dxa"/>
            <w:tcBorders>
              <w:top w:val="single" w:sz="4" w:space="0" w:color="000000"/>
              <w:left w:val="single" w:sz="4" w:space="0" w:color="000000"/>
              <w:bottom w:val="single" w:sz="4" w:space="0" w:color="000000"/>
              <w:right w:val="single" w:sz="4" w:space="0" w:color="000000"/>
            </w:tcBorders>
          </w:tcPr>
          <w:p w:rsidR="0002119F" w:rsidRPr="00634790" w:rsidRDefault="0002119F" w:rsidP="004861AB">
            <w:pPr>
              <w:spacing w:after="0" w:line="240" w:lineRule="auto"/>
              <w:rPr>
                <w:rFonts w:ascii="Times New Roman" w:eastAsia="Times New Roman" w:hAnsi="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rsidR="0002119F" w:rsidRPr="00634790" w:rsidRDefault="0002119F" w:rsidP="004861AB">
            <w:pPr>
              <w:spacing w:after="0" w:line="240" w:lineRule="auto"/>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Профессионально ориентированное содержание</w:t>
            </w:r>
          </w:p>
        </w:tc>
        <w:tc>
          <w:tcPr>
            <w:tcW w:w="1956" w:type="dxa"/>
            <w:tcBorders>
              <w:top w:val="single" w:sz="4" w:space="0" w:color="000000"/>
              <w:left w:val="single" w:sz="4" w:space="0" w:color="000000"/>
              <w:bottom w:val="single" w:sz="4" w:space="0" w:color="000000"/>
              <w:right w:val="single" w:sz="4" w:space="0" w:color="000000"/>
            </w:tcBorders>
            <w:vAlign w:val="center"/>
          </w:tcPr>
          <w:p w:rsidR="0002119F" w:rsidRPr="00634790" w:rsidRDefault="00B67CE7" w:rsidP="004861A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119F" w:rsidRPr="00634790" w:rsidRDefault="0002119F" w:rsidP="004861A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01</w:t>
            </w:r>
          </w:p>
          <w:p w:rsidR="0002119F" w:rsidRPr="00634790" w:rsidRDefault="0002119F" w:rsidP="004861A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02</w:t>
            </w:r>
          </w:p>
          <w:p w:rsidR="0002119F" w:rsidRPr="00634790" w:rsidRDefault="0002119F" w:rsidP="004861A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04</w:t>
            </w:r>
          </w:p>
          <w:p w:rsidR="0002119F" w:rsidRPr="00634790" w:rsidRDefault="0002119F" w:rsidP="004861A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05</w:t>
            </w:r>
          </w:p>
          <w:p w:rsidR="0002119F" w:rsidRPr="00634790" w:rsidRDefault="0002119F" w:rsidP="004861A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ОК 06</w:t>
            </w:r>
          </w:p>
          <w:p w:rsidR="0002119F" w:rsidRPr="00634790" w:rsidRDefault="0002119F" w:rsidP="004861AB">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ПК 1.2</w:t>
            </w:r>
          </w:p>
        </w:tc>
      </w:tr>
      <w:tr w:rsidR="00DB648F" w:rsidRPr="00634790" w:rsidTr="004861AB">
        <w:trPr>
          <w:trHeight w:val="20"/>
        </w:trPr>
        <w:tc>
          <w:tcPr>
            <w:tcW w:w="3085" w:type="dxa"/>
            <w:tcBorders>
              <w:top w:val="single" w:sz="4" w:space="0" w:color="000000"/>
              <w:left w:val="single" w:sz="4" w:space="0" w:color="000000"/>
              <w:bottom w:val="single" w:sz="4" w:space="0" w:color="000000"/>
              <w:right w:val="single" w:sz="4" w:space="0" w:color="000000"/>
            </w:tcBorders>
          </w:tcPr>
          <w:p w:rsidR="00DB648F" w:rsidRPr="00634790" w:rsidRDefault="00DB648F" w:rsidP="004861AB">
            <w:pPr>
              <w:spacing w:after="0" w:line="240" w:lineRule="auto"/>
              <w:rPr>
                <w:rFonts w:ascii="Times New Roman" w:eastAsia="Times New Roman" w:hAnsi="Times New Roman" w:cs="Times New Roman"/>
                <w:color w:val="000000"/>
                <w:sz w:val="24"/>
                <w:szCs w:val="24"/>
                <w:lang w:val="ru-RU" w:eastAsia="ru-RU"/>
              </w:rPr>
            </w:pPr>
          </w:p>
        </w:tc>
        <w:tc>
          <w:tcPr>
            <w:tcW w:w="7967" w:type="dxa"/>
            <w:tcBorders>
              <w:top w:val="single" w:sz="4" w:space="0" w:color="000000"/>
              <w:left w:val="single" w:sz="4" w:space="0" w:color="000000"/>
              <w:bottom w:val="single" w:sz="4" w:space="0" w:color="000000"/>
              <w:right w:val="single" w:sz="4" w:space="0" w:color="000000"/>
            </w:tcBorders>
          </w:tcPr>
          <w:p w:rsidR="00DB648F" w:rsidRPr="00634790" w:rsidRDefault="00DB648F" w:rsidP="005E587D">
            <w:pPr>
              <w:spacing w:after="0" w:line="240" w:lineRule="auto"/>
              <w:jc w:val="both"/>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Практическое задание №10</w:t>
            </w:r>
          </w:p>
          <w:p w:rsidR="00DB648F" w:rsidRPr="00634790" w:rsidRDefault="00DB648F" w:rsidP="00973A0D">
            <w:pPr>
              <w:spacing w:after="0" w:line="240" w:lineRule="auto"/>
              <w:jc w:val="both"/>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Развитие железнодорожной отрасли в 1992-202</w:t>
            </w:r>
            <w:r w:rsidR="00973A0D" w:rsidRPr="00634790">
              <w:rPr>
                <w:rFonts w:ascii="Times New Roman" w:eastAsia="Times New Roman" w:hAnsi="Times New Roman" w:cs="Times New Roman"/>
                <w:color w:val="000000"/>
                <w:sz w:val="24"/>
                <w:szCs w:val="24"/>
                <w:lang w:val="ru-RU" w:eastAsia="ru-RU"/>
              </w:rPr>
              <w:t>5</w:t>
            </w:r>
            <w:r w:rsidRPr="00634790">
              <w:rPr>
                <w:rFonts w:ascii="Times New Roman" w:eastAsia="Times New Roman" w:hAnsi="Times New Roman" w:cs="Times New Roman"/>
                <w:color w:val="000000"/>
                <w:sz w:val="24"/>
                <w:szCs w:val="24"/>
                <w:lang w:val="ru-RU" w:eastAsia="ru-RU"/>
              </w:rPr>
              <w:t xml:space="preserve"> гг. на территории региона.</w:t>
            </w:r>
            <w:r w:rsidR="00973A0D" w:rsidRPr="00634790">
              <w:rPr>
                <w:rFonts w:ascii="Times New Roman" w:eastAsia="Times New Roman" w:hAnsi="Times New Roman" w:cs="Times New Roman"/>
                <w:color w:val="000000"/>
                <w:sz w:val="24"/>
                <w:szCs w:val="24"/>
                <w:lang w:val="ru-RU" w:eastAsia="ru-RU"/>
              </w:rPr>
              <w:t xml:space="preserve"> Работа с источниками.</w:t>
            </w:r>
          </w:p>
        </w:tc>
        <w:tc>
          <w:tcPr>
            <w:tcW w:w="1956" w:type="dxa"/>
            <w:tcBorders>
              <w:top w:val="single" w:sz="4" w:space="0" w:color="000000"/>
              <w:left w:val="single" w:sz="4" w:space="0" w:color="000000"/>
              <w:bottom w:val="single" w:sz="4" w:space="0" w:color="000000"/>
              <w:right w:val="single" w:sz="4" w:space="0" w:color="000000"/>
            </w:tcBorders>
            <w:vAlign w:val="center"/>
          </w:tcPr>
          <w:p w:rsidR="00DB648F" w:rsidRPr="00634790" w:rsidRDefault="00B67CE7" w:rsidP="005E587D">
            <w:pPr>
              <w:spacing w:after="0" w:line="240" w:lineRule="auto"/>
              <w:jc w:val="center"/>
              <w:rPr>
                <w:rFonts w:ascii="Times New Roman" w:eastAsia="Times New Roman" w:hAnsi="Times New Roman" w:cs="Times New Roman"/>
                <w:color w:val="000000"/>
                <w:sz w:val="24"/>
                <w:szCs w:val="24"/>
                <w:lang w:val="ru-RU" w:eastAsia="ru-RU"/>
              </w:rPr>
            </w:pPr>
            <w:r w:rsidRPr="00634790">
              <w:rPr>
                <w:rFonts w:ascii="Times New Roman" w:eastAsia="Times New Roman" w:hAnsi="Times New Roman" w:cs="Times New Roman"/>
                <w:color w:val="000000"/>
                <w:sz w:val="24"/>
                <w:szCs w:val="24"/>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B648F" w:rsidRPr="00634790" w:rsidRDefault="00DB648F" w:rsidP="004861AB">
            <w:pPr>
              <w:spacing w:after="0" w:line="240" w:lineRule="auto"/>
              <w:rPr>
                <w:rFonts w:eastAsia="Times New Roman" w:cs="Times New Roman"/>
                <w:color w:val="000000"/>
                <w:sz w:val="24"/>
                <w:szCs w:val="24"/>
                <w:lang w:val="ru-RU" w:eastAsia="ru-RU"/>
              </w:rPr>
            </w:pPr>
          </w:p>
        </w:tc>
      </w:tr>
      <w:tr w:rsidR="0002119F" w:rsidRPr="00634790" w:rsidTr="00120237">
        <w:trPr>
          <w:trHeight w:val="20"/>
        </w:trPr>
        <w:tc>
          <w:tcPr>
            <w:tcW w:w="110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119F" w:rsidRPr="00634790" w:rsidRDefault="0002119F" w:rsidP="004861AB">
            <w:pPr>
              <w:spacing w:after="0" w:line="240" w:lineRule="auto"/>
              <w:contextualSpacing/>
              <w:rPr>
                <w:rFonts w:ascii="Times New Roman" w:eastAsia="Times New Roman" w:hAnsi="Times New Roman" w:cs="Times New Roman"/>
                <w:b/>
                <w:sz w:val="24"/>
                <w:szCs w:val="24"/>
                <w:lang w:val="ru-RU" w:eastAsia="ru-RU"/>
              </w:rPr>
            </w:pPr>
            <w:r w:rsidRPr="00634790">
              <w:rPr>
                <w:rFonts w:ascii="Times New Roman" w:eastAsia="Times New Roman" w:hAnsi="Times New Roman" w:cs="Times New Roman"/>
                <w:b/>
                <w:sz w:val="24"/>
                <w:szCs w:val="24"/>
                <w:lang w:val="ru-RU" w:eastAsia="ru-RU"/>
              </w:rPr>
              <w:t>Промежуточная аттестация по дисциплине (дифференцированный зачёт)</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02119F" w:rsidRPr="00634790" w:rsidRDefault="0002119F" w:rsidP="004861AB">
            <w:pPr>
              <w:spacing w:after="0" w:line="240" w:lineRule="auto"/>
              <w:contextualSpacing/>
              <w:jc w:val="center"/>
              <w:rPr>
                <w:rFonts w:ascii="Times New Roman" w:eastAsia="Times New Roman" w:hAnsi="Times New Roman" w:cs="Times New Roman"/>
                <w:b/>
                <w:color w:val="FF0000"/>
                <w:sz w:val="24"/>
                <w:szCs w:val="24"/>
                <w:lang w:val="ru-RU"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02119F" w:rsidRPr="00634790" w:rsidRDefault="0002119F" w:rsidP="004861AB">
            <w:pPr>
              <w:spacing w:after="0" w:line="240" w:lineRule="auto"/>
              <w:contextualSpacing/>
              <w:rPr>
                <w:rFonts w:ascii="Cambria" w:eastAsia="Times New Roman" w:hAnsi="Cambria" w:cs="Times New Roman"/>
                <w:i/>
                <w:color w:val="FF0000"/>
                <w:sz w:val="24"/>
                <w:szCs w:val="24"/>
                <w:lang w:val="ru-RU" w:eastAsia="ru-RU"/>
              </w:rPr>
            </w:pPr>
          </w:p>
        </w:tc>
      </w:tr>
      <w:tr w:rsidR="0002119F" w:rsidRPr="00634790" w:rsidTr="00120237">
        <w:trPr>
          <w:trHeight w:val="20"/>
        </w:trPr>
        <w:tc>
          <w:tcPr>
            <w:tcW w:w="11052" w:type="dxa"/>
            <w:gridSpan w:val="2"/>
            <w:tcBorders>
              <w:top w:val="single" w:sz="4" w:space="0" w:color="000000"/>
              <w:left w:val="single" w:sz="4" w:space="0" w:color="000000"/>
              <w:bottom w:val="single" w:sz="4" w:space="0" w:color="000000"/>
              <w:right w:val="single" w:sz="4" w:space="0" w:color="000000"/>
            </w:tcBorders>
            <w:vAlign w:val="center"/>
          </w:tcPr>
          <w:p w:rsidR="0002119F" w:rsidRPr="00634790" w:rsidRDefault="0002119F" w:rsidP="004861AB">
            <w:pPr>
              <w:spacing w:after="0" w:line="240" w:lineRule="auto"/>
              <w:jc w:val="right"/>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Всего за 2 семестр:</w:t>
            </w:r>
          </w:p>
        </w:tc>
        <w:tc>
          <w:tcPr>
            <w:tcW w:w="1956" w:type="dxa"/>
            <w:tcBorders>
              <w:top w:val="single" w:sz="4" w:space="0" w:color="000000"/>
              <w:left w:val="single" w:sz="4" w:space="0" w:color="000000"/>
              <w:bottom w:val="single" w:sz="4" w:space="0" w:color="000000"/>
              <w:right w:val="single" w:sz="4" w:space="0" w:color="000000"/>
            </w:tcBorders>
            <w:vAlign w:val="center"/>
          </w:tcPr>
          <w:p w:rsidR="0002119F" w:rsidRPr="00634790" w:rsidRDefault="0002119F" w:rsidP="004861AB">
            <w:pPr>
              <w:spacing w:after="0" w:line="240" w:lineRule="auto"/>
              <w:jc w:val="center"/>
              <w:rPr>
                <w:rFonts w:ascii="Times New Roman" w:eastAsia="Times New Roman" w:hAnsi="Times New Roman" w:cs="Times New Roman"/>
                <w:b/>
                <w:color w:val="000000"/>
                <w:sz w:val="24"/>
                <w:szCs w:val="24"/>
                <w:lang w:val="ru-RU" w:eastAsia="ru-RU"/>
              </w:rPr>
            </w:pPr>
            <w:r w:rsidRPr="00634790">
              <w:rPr>
                <w:rFonts w:ascii="Times New Roman" w:eastAsia="Times New Roman" w:hAnsi="Times New Roman" w:cs="Times New Roman"/>
                <w:b/>
                <w:color w:val="000000"/>
                <w:sz w:val="24"/>
                <w:szCs w:val="24"/>
                <w:lang w:val="ru-RU" w:eastAsia="ru-RU"/>
              </w:rPr>
              <w:t>80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19F" w:rsidRPr="00634790" w:rsidRDefault="0002119F" w:rsidP="004861AB">
            <w:pPr>
              <w:spacing w:after="0" w:line="240" w:lineRule="auto"/>
              <w:jc w:val="center"/>
              <w:rPr>
                <w:rFonts w:ascii="Times New Roman" w:eastAsia="Times New Roman" w:hAnsi="Times New Roman" w:cs="Times New Roman"/>
                <w:color w:val="000000"/>
                <w:sz w:val="24"/>
                <w:szCs w:val="24"/>
                <w:lang w:val="ru-RU" w:eastAsia="ru-RU"/>
              </w:rPr>
            </w:pPr>
          </w:p>
        </w:tc>
      </w:tr>
      <w:tr w:rsidR="0002119F" w:rsidRPr="00073CB2" w:rsidTr="00120237">
        <w:trPr>
          <w:trHeight w:val="20"/>
        </w:trPr>
        <w:tc>
          <w:tcPr>
            <w:tcW w:w="11052" w:type="dxa"/>
            <w:gridSpan w:val="2"/>
            <w:tcBorders>
              <w:top w:val="single" w:sz="4" w:space="0" w:color="000000"/>
              <w:left w:val="single" w:sz="4" w:space="0" w:color="000000"/>
              <w:bottom w:val="single" w:sz="4" w:space="0" w:color="000000"/>
              <w:right w:val="single" w:sz="4" w:space="0" w:color="000000"/>
            </w:tcBorders>
            <w:vAlign w:val="center"/>
          </w:tcPr>
          <w:p w:rsidR="0002119F" w:rsidRPr="00634790" w:rsidRDefault="0002119F" w:rsidP="004861AB">
            <w:pPr>
              <w:spacing w:after="0" w:line="240" w:lineRule="auto"/>
              <w:jc w:val="right"/>
              <w:rPr>
                <w:rFonts w:ascii="Times New Roman" w:eastAsia="Times New Roman" w:hAnsi="Times New Roman" w:cs="Times New Roman"/>
                <w:b/>
                <w:color w:val="000000"/>
                <w:sz w:val="24"/>
                <w:szCs w:val="24"/>
                <w:u w:val="single"/>
                <w:lang w:val="ru-RU" w:eastAsia="ru-RU"/>
              </w:rPr>
            </w:pPr>
            <w:r w:rsidRPr="00634790">
              <w:rPr>
                <w:rFonts w:ascii="Times New Roman" w:eastAsia="Times New Roman" w:hAnsi="Times New Roman" w:cs="Times New Roman"/>
                <w:b/>
                <w:color w:val="000000"/>
                <w:sz w:val="24"/>
                <w:szCs w:val="24"/>
                <w:u w:val="single"/>
                <w:lang w:val="ru-RU" w:eastAsia="ru-RU"/>
              </w:rPr>
              <w:t>Всего:</w:t>
            </w:r>
          </w:p>
        </w:tc>
        <w:tc>
          <w:tcPr>
            <w:tcW w:w="1956" w:type="dxa"/>
            <w:tcBorders>
              <w:top w:val="single" w:sz="4" w:space="0" w:color="000000"/>
              <w:left w:val="single" w:sz="4" w:space="0" w:color="000000"/>
              <w:bottom w:val="single" w:sz="4" w:space="0" w:color="000000"/>
              <w:right w:val="single" w:sz="4" w:space="0" w:color="000000"/>
            </w:tcBorders>
            <w:vAlign w:val="center"/>
          </w:tcPr>
          <w:p w:rsidR="0002119F" w:rsidRPr="00624B1C" w:rsidRDefault="0002119F" w:rsidP="004861AB">
            <w:pPr>
              <w:spacing w:after="0" w:line="240" w:lineRule="auto"/>
              <w:jc w:val="center"/>
              <w:rPr>
                <w:rFonts w:ascii="Times New Roman" w:eastAsia="Times New Roman" w:hAnsi="Times New Roman" w:cs="Times New Roman"/>
                <w:b/>
                <w:color w:val="000000"/>
                <w:sz w:val="24"/>
                <w:szCs w:val="24"/>
                <w:u w:val="single"/>
                <w:lang w:val="ru-RU" w:eastAsia="ru-RU"/>
              </w:rPr>
            </w:pPr>
            <w:r w:rsidRPr="00634790">
              <w:rPr>
                <w:rFonts w:ascii="Times New Roman" w:eastAsia="Times New Roman" w:hAnsi="Times New Roman" w:cs="Times New Roman"/>
                <w:b/>
                <w:color w:val="000000"/>
                <w:sz w:val="24"/>
                <w:szCs w:val="24"/>
                <w:u w:val="single"/>
                <w:lang w:val="ru-RU" w:eastAsia="ru-RU"/>
              </w:rPr>
              <w:t>136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19F" w:rsidRPr="00073CB2" w:rsidRDefault="0002119F" w:rsidP="004861AB">
            <w:pPr>
              <w:spacing w:after="0" w:line="240" w:lineRule="auto"/>
              <w:jc w:val="center"/>
              <w:rPr>
                <w:rFonts w:ascii="Times New Roman" w:eastAsia="Times New Roman" w:hAnsi="Times New Roman" w:cs="Times New Roman"/>
                <w:color w:val="000000"/>
                <w:sz w:val="24"/>
                <w:szCs w:val="24"/>
                <w:u w:val="single"/>
                <w:lang w:val="ru-RU" w:eastAsia="ru-RU"/>
              </w:rPr>
            </w:pPr>
          </w:p>
        </w:tc>
      </w:tr>
    </w:tbl>
    <w:p w:rsidR="007E10B0" w:rsidRPr="007E10B0" w:rsidRDefault="007E10B0" w:rsidP="007E10B0">
      <w:pPr>
        <w:spacing w:after="0"/>
        <w:jc w:val="both"/>
        <w:rPr>
          <w:rFonts w:ascii="Times New Roman" w:eastAsia="Times New Roman" w:hAnsi="Times New Roman" w:cs="Times New Roman"/>
          <w:i/>
          <w:color w:val="000000"/>
          <w:szCs w:val="20"/>
          <w:lang w:val="ru-RU" w:eastAsia="ru-RU"/>
        </w:rPr>
        <w:sectPr w:rsidR="007E10B0" w:rsidRPr="007E10B0" w:rsidSect="007E10B0">
          <w:footerReference w:type="even" r:id="rId13"/>
          <w:footerReference w:type="default" r:id="rId14"/>
          <w:pgSz w:w="16840" w:h="11907" w:orient="landscape"/>
          <w:pgMar w:top="851" w:right="1134" w:bottom="993" w:left="992" w:header="709" w:footer="709" w:gutter="0"/>
          <w:cols w:space="720"/>
        </w:sectPr>
      </w:pPr>
    </w:p>
    <w:p w:rsidR="007E10B0" w:rsidRPr="00CD2278" w:rsidRDefault="00CD2278" w:rsidP="00CD2278">
      <w:pPr>
        <w:keepNext/>
        <w:spacing w:after="0" w:line="23" w:lineRule="atLeast"/>
        <w:jc w:val="center"/>
        <w:outlineLvl w:val="0"/>
        <w:rPr>
          <w:rFonts w:ascii="Times New Roman" w:eastAsia="Times New Roman" w:hAnsi="Times New Roman" w:cs="Times New Roman"/>
          <w:b/>
          <w:color w:val="000000"/>
          <w:sz w:val="24"/>
          <w:szCs w:val="18"/>
          <w:lang w:val="ru-RU" w:eastAsia="ru-RU"/>
        </w:rPr>
      </w:pPr>
      <w:bookmarkStart w:id="14" w:name="__RefHeading___3"/>
      <w:bookmarkEnd w:id="14"/>
      <w:r w:rsidRPr="00CD2278">
        <w:rPr>
          <w:rFonts w:ascii="Times New Roman" w:eastAsia="Times New Roman" w:hAnsi="Times New Roman" w:cs="Times New Roman"/>
          <w:b/>
          <w:color w:val="000000"/>
          <w:sz w:val="24"/>
          <w:szCs w:val="18"/>
          <w:lang w:val="ru-RU" w:eastAsia="ru-RU"/>
        </w:rPr>
        <w:lastRenderedPageBreak/>
        <w:t xml:space="preserve">3. УСЛОВИЯ РЕАЛИЗАЦИИ ПРОГРАММЫ </w:t>
      </w:r>
      <w:r>
        <w:rPr>
          <w:rFonts w:ascii="Times New Roman" w:eastAsia="Times New Roman" w:hAnsi="Times New Roman" w:cs="Times New Roman"/>
          <w:b/>
          <w:color w:val="000000"/>
          <w:sz w:val="24"/>
          <w:szCs w:val="18"/>
          <w:lang w:val="ru-RU" w:eastAsia="ru-RU"/>
        </w:rPr>
        <w:t>УЧЕБНОГО ПРЕДМЕТА</w:t>
      </w:r>
    </w:p>
    <w:p w:rsidR="007E10B0" w:rsidRPr="00CD2278" w:rsidRDefault="007E10B0" w:rsidP="00CD2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567"/>
        <w:jc w:val="both"/>
        <w:rPr>
          <w:rFonts w:ascii="Times New Roman" w:eastAsia="Times New Roman" w:hAnsi="Times New Roman" w:cs="Times New Roman"/>
          <w:b/>
          <w:color w:val="000000"/>
          <w:sz w:val="24"/>
          <w:szCs w:val="18"/>
          <w:lang w:val="ru-RU" w:eastAsia="ru-RU"/>
        </w:rPr>
      </w:pPr>
    </w:p>
    <w:p w:rsidR="007E10B0" w:rsidRPr="00CD2278" w:rsidRDefault="007E10B0" w:rsidP="00CD2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567"/>
        <w:jc w:val="both"/>
        <w:rPr>
          <w:rFonts w:ascii="Times New Roman" w:eastAsia="Times New Roman" w:hAnsi="Times New Roman" w:cs="Times New Roman"/>
          <w:b/>
          <w:color w:val="000000"/>
          <w:sz w:val="24"/>
          <w:szCs w:val="18"/>
          <w:lang w:val="ru-RU" w:eastAsia="ru-RU"/>
        </w:rPr>
      </w:pPr>
      <w:r w:rsidRPr="00CD2278">
        <w:rPr>
          <w:rFonts w:ascii="Times New Roman" w:eastAsia="Times New Roman" w:hAnsi="Times New Roman" w:cs="Times New Roman"/>
          <w:b/>
          <w:color w:val="000000"/>
          <w:sz w:val="24"/>
          <w:szCs w:val="18"/>
          <w:lang w:val="ru-RU" w:eastAsia="ru-RU"/>
        </w:rPr>
        <w:t>3.1. Требования к минимальному материально-техническому обеспечению</w:t>
      </w:r>
    </w:p>
    <w:p w:rsidR="007E10B0" w:rsidRPr="00CD2278" w:rsidRDefault="00C255D2" w:rsidP="00CD2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567"/>
        <w:jc w:val="both"/>
        <w:rPr>
          <w:rFonts w:ascii="Times New Roman" w:eastAsia="Times New Roman" w:hAnsi="Times New Roman" w:cs="Times New Roman"/>
          <w:i/>
          <w:color w:val="000000"/>
          <w:sz w:val="18"/>
          <w:szCs w:val="18"/>
          <w:lang w:val="ru-RU" w:eastAsia="ru-RU"/>
        </w:rPr>
      </w:pPr>
      <w:r w:rsidRPr="00C255D2">
        <w:rPr>
          <w:rFonts w:ascii="Times New Roman" w:hAnsi="Times New Roman"/>
          <w:bCs/>
          <w:spacing w:val="-2"/>
          <w:sz w:val="24"/>
          <w:lang w:val="ru-RU"/>
        </w:rPr>
        <w:t>Учебный предмет реализуется в учебном кабинете</w:t>
      </w:r>
      <w:r w:rsidR="002F0539">
        <w:rPr>
          <w:rFonts w:ascii="Times New Roman" w:hAnsi="Times New Roman"/>
          <w:bCs/>
          <w:spacing w:val="-2"/>
          <w:sz w:val="24"/>
          <w:lang w:val="ru-RU"/>
        </w:rPr>
        <w:t xml:space="preserve"> </w:t>
      </w:r>
      <w:r w:rsidR="007E10B0" w:rsidRPr="00CD2278">
        <w:rPr>
          <w:rFonts w:ascii="Times New Roman" w:eastAsia="Times New Roman" w:hAnsi="Times New Roman" w:cs="Times New Roman"/>
          <w:color w:val="000000"/>
          <w:sz w:val="24"/>
          <w:szCs w:val="18"/>
          <w:lang w:val="ru-RU" w:eastAsia="ru-RU"/>
        </w:rPr>
        <w:t>истории.</w:t>
      </w:r>
    </w:p>
    <w:p w:rsidR="007E10B0" w:rsidRPr="00CD2278" w:rsidRDefault="007E10B0" w:rsidP="00CD2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567"/>
        <w:jc w:val="both"/>
        <w:rPr>
          <w:rFonts w:ascii="Times New Roman" w:eastAsia="Times New Roman" w:hAnsi="Times New Roman" w:cs="Times New Roman"/>
          <w:color w:val="000000"/>
          <w:sz w:val="24"/>
          <w:szCs w:val="18"/>
          <w:lang w:val="ru-RU" w:eastAsia="ru-RU"/>
        </w:rPr>
      </w:pPr>
      <w:r w:rsidRPr="00CD2278">
        <w:rPr>
          <w:rFonts w:ascii="Times New Roman" w:eastAsia="Times New Roman" w:hAnsi="Times New Roman" w:cs="Times New Roman"/>
          <w:color w:val="000000"/>
          <w:sz w:val="24"/>
          <w:szCs w:val="18"/>
          <w:lang w:val="ru-RU" w:eastAsia="ru-RU"/>
        </w:rPr>
        <w:t xml:space="preserve">Оборудование учебного кабинета: наглядные пособия (комплекты учебных таблиц, исторических карт, плакатов, портретов выдающихся исторических личностей, атласов); информационно-коммуникационные средства; экранно-звуковые пособия; комплект технической документации, в том числе паспорта на средства обучения, инструкции по их использованию и технике безопасности; библиотечный фонд кабинета (учебники, учебно-методические комплекты (УМК) (в т.ч. и мультимедийные). </w:t>
      </w:r>
    </w:p>
    <w:p w:rsidR="00C255D2" w:rsidRPr="00C255D2" w:rsidRDefault="00C255D2" w:rsidP="00C25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567"/>
        <w:jc w:val="both"/>
        <w:rPr>
          <w:rFonts w:ascii="Times New Roman" w:eastAsia="Times New Roman" w:hAnsi="Times New Roman" w:cs="Times New Roman"/>
          <w:color w:val="000000"/>
          <w:sz w:val="24"/>
          <w:szCs w:val="18"/>
          <w:lang w:val="ru-RU" w:eastAsia="ru-RU"/>
        </w:rPr>
      </w:pPr>
      <w:r w:rsidRPr="00C255D2">
        <w:rPr>
          <w:rFonts w:ascii="Times New Roman" w:eastAsia="Times New Roman" w:hAnsi="Times New Roman" w:cs="Times New Roman"/>
          <w:color w:val="000000"/>
          <w:sz w:val="24"/>
          <w:szCs w:val="18"/>
          <w:lang w:val="ru-RU" w:eastAsia="ru-RU"/>
        </w:rPr>
        <w:t xml:space="preserve">Технические средства обучения рабочего места преподавателя: компьютерное оборудование, соответствующее современным требованиям безопасности и надёжности, предусматривающее возможность многофункционального использования кабинета с целью изучения учебной дисциплины (предмета), мультимедийное оборудование (проектор и проекционный экран или интерактивная доска), локальная сеть с выходом в </w:t>
      </w:r>
      <w:r w:rsidRPr="00C255D2">
        <w:rPr>
          <w:rFonts w:ascii="Times New Roman" w:eastAsia="Times New Roman" w:hAnsi="Times New Roman" w:cs="Times New Roman"/>
          <w:color w:val="000000"/>
          <w:sz w:val="24"/>
          <w:szCs w:val="18"/>
          <w:lang w:eastAsia="ru-RU"/>
        </w:rPr>
        <w:t>Internet</w:t>
      </w:r>
      <w:r w:rsidRPr="00C255D2">
        <w:rPr>
          <w:rFonts w:ascii="Times New Roman" w:eastAsia="Times New Roman" w:hAnsi="Times New Roman" w:cs="Times New Roman"/>
          <w:color w:val="000000"/>
          <w:sz w:val="24"/>
          <w:szCs w:val="18"/>
          <w:lang w:val="ru-RU" w:eastAsia="ru-RU"/>
        </w:rPr>
        <w:t>.</w:t>
      </w:r>
    </w:p>
    <w:p w:rsidR="00C255D2" w:rsidRPr="00C255D2" w:rsidRDefault="00C255D2" w:rsidP="00C25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567"/>
        <w:jc w:val="both"/>
        <w:rPr>
          <w:rFonts w:ascii="Times New Roman" w:eastAsia="Times New Roman" w:hAnsi="Times New Roman" w:cs="Times New Roman"/>
          <w:color w:val="000000"/>
          <w:sz w:val="24"/>
          <w:szCs w:val="18"/>
          <w:lang w:val="ru-RU" w:eastAsia="ru-RU"/>
        </w:rPr>
      </w:pPr>
      <w:r w:rsidRPr="00C255D2">
        <w:rPr>
          <w:rFonts w:ascii="Times New Roman" w:eastAsia="Times New Roman" w:hAnsi="Times New Roman" w:cs="Times New Roman"/>
          <w:color w:val="000000"/>
          <w:sz w:val="24"/>
          <w:szCs w:val="18"/>
          <w:lang w:val="ru-RU" w:eastAsia="ru-RU"/>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оснащенная </w:t>
      </w:r>
      <w:r w:rsidRPr="00C255D2">
        <w:rPr>
          <w:rFonts w:ascii="Times New Roman" w:eastAsia="Times New Roman" w:hAnsi="Times New Roman" w:cs="Times New Roman"/>
          <w:bCs/>
          <w:iCs/>
          <w:color w:val="000000"/>
          <w:sz w:val="24"/>
          <w:szCs w:val="18"/>
          <w:lang w:val="ru-RU" w:eastAsia="ru-RU"/>
        </w:rPr>
        <w:t>оборудованием и техническими средствами обучения, а также читальный зал, помещение для самостоятельной работы, с доступом к сети «Интернет» и ЭИОС</w:t>
      </w:r>
      <w:r w:rsidRPr="00C255D2">
        <w:rPr>
          <w:rFonts w:ascii="Times New Roman" w:eastAsia="Times New Roman" w:hAnsi="Times New Roman" w:cs="Times New Roman"/>
          <w:color w:val="000000"/>
          <w:sz w:val="24"/>
          <w:szCs w:val="18"/>
          <w:lang w:val="ru-RU" w:eastAsia="ru-RU"/>
        </w:rPr>
        <w:t>. Оснащенность: комплект учебной мебели, ноутбук, проекционное оборудование (мультимедийный проектор и экран).</w:t>
      </w:r>
    </w:p>
    <w:p w:rsidR="00C255D2" w:rsidRPr="00C255D2" w:rsidRDefault="00C255D2" w:rsidP="00C25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567"/>
        <w:jc w:val="both"/>
        <w:rPr>
          <w:rFonts w:ascii="Times New Roman" w:eastAsia="Times New Roman" w:hAnsi="Times New Roman" w:cs="Times New Roman"/>
          <w:b/>
          <w:color w:val="000000"/>
          <w:sz w:val="24"/>
          <w:szCs w:val="18"/>
          <w:lang w:val="ru-RU" w:eastAsia="ru-RU"/>
        </w:rPr>
      </w:pPr>
    </w:p>
    <w:p w:rsidR="00C255D2" w:rsidRPr="00C255D2" w:rsidRDefault="00C255D2" w:rsidP="00C25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567"/>
        <w:jc w:val="both"/>
        <w:rPr>
          <w:rFonts w:ascii="Times New Roman" w:eastAsia="Times New Roman" w:hAnsi="Times New Roman" w:cs="Times New Roman"/>
          <w:b/>
          <w:color w:val="000000"/>
          <w:sz w:val="24"/>
          <w:szCs w:val="18"/>
          <w:lang w:val="ru-RU" w:eastAsia="ru-RU"/>
        </w:rPr>
      </w:pPr>
      <w:r w:rsidRPr="00C255D2">
        <w:rPr>
          <w:rFonts w:ascii="Times New Roman" w:eastAsia="Times New Roman" w:hAnsi="Times New Roman" w:cs="Times New Roman"/>
          <w:b/>
          <w:color w:val="000000"/>
          <w:sz w:val="24"/>
          <w:szCs w:val="18"/>
          <w:lang w:val="ru-RU" w:eastAsia="ru-RU"/>
        </w:rPr>
        <w:t xml:space="preserve">Перечень лицензионного и свободно распространяемого программного обеспечения: </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67"/>
        <w:gridCol w:w="5943"/>
        <w:gridCol w:w="3696"/>
      </w:tblGrid>
      <w:tr w:rsidR="00C255D2" w:rsidRPr="00C255D2" w:rsidTr="00C255D2">
        <w:trPr>
          <w:cantSplit/>
          <w:trHeight w:val="20"/>
        </w:trPr>
        <w:tc>
          <w:tcPr>
            <w:tcW w:w="567" w:type="dxa"/>
            <w:shd w:val="clear" w:color="auto" w:fill="FFFFFF"/>
            <w:vAlign w:val="center"/>
          </w:tcPr>
          <w:p w:rsidR="00C255D2" w:rsidRPr="00C255D2" w:rsidRDefault="00C255D2" w:rsidP="00C255D2">
            <w:pPr>
              <w:shd w:val="clear" w:color="auto" w:fill="FFFFFF"/>
              <w:spacing w:after="0" w:line="240" w:lineRule="auto"/>
              <w:jc w:val="center"/>
              <w:rPr>
                <w:rFonts w:ascii="Times New Roman" w:eastAsia="Times New Roman" w:hAnsi="Times New Roman" w:cs="Times New Roman"/>
                <w:sz w:val="20"/>
                <w:szCs w:val="20"/>
                <w:lang w:val="ru-RU" w:eastAsia="ru-RU"/>
              </w:rPr>
            </w:pPr>
            <w:r w:rsidRPr="00C255D2">
              <w:rPr>
                <w:rFonts w:ascii="Times New Roman" w:eastAsia="Times New Roman" w:hAnsi="Times New Roman" w:cs="Times New Roman"/>
                <w:bCs/>
                <w:sz w:val="20"/>
                <w:szCs w:val="20"/>
                <w:lang w:val="ru-RU" w:eastAsia="ru-RU"/>
              </w:rPr>
              <w:t>№ п/п</w:t>
            </w:r>
          </w:p>
        </w:tc>
        <w:tc>
          <w:tcPr>
            <w:tcW w:w="5943" w:type="dxa"/>
            <w:shd w:val="clear" w:color="auto" w:fill="FFFFFF"/>
            <w:vAlign w:val="center"/>
          </w:tcPr>
          <w:p w:rsidR="00C255D2" w:rsidRPr="00C255D2" w:rsidRDefault="00C255D2" w:rsidP="00C255D2">
            <w:pPr>
              <w:shd w:val="clear" w:color="auto" w:fill="FFFFFF"/>
              <w:spacing w:after="0" w:line="240" w:lineRule="auto"/>
              <w:jc w:val="center"/>
              <w:rPr>
                <w:rFonts w:ascii="Times New Roman" w:eastAsia="Times New Roman" w:hAnsi="Times New Roman" w:cs="Times New Roman"/>
                <w:sz w:val="20"/>
                <w:szCs w:val="20"/>
                <w:lang w:val="ru-RU" w:eastAsia="ru-RU"/>
              </w:rPr>
            </w:pPr>
            <w:r w:rsidRPr="00C255D2">
              <w:rPr>
                <w:rFonts w:ascii="Times New Roman" w:eastAsia="Times New Roman" w:hAnsi="Times New Roman" w:cs="Times New Roman"/>
                <w:bCs/>
                <w:sz w:val="20"/>
                <w:szCs w:val="20"/>
                <w:lang w:val="ru-RU" w:eastAsia="ru-RU"/>
              </w:rPr>
              <w:t>Наименование</w:t>
            </w:r>
          </w:p>
        </w:tc>
        <w:tc>
          <w:tcPr>
            <w:tcW w:w="3696" w:type="dxa"/>
            <w:shd w:val="clear" w:color="auto" w:fill="FFFFFF"/>
            <w:vAlign w:val="center"/>
          </w:tcPr>
          <w:p w:rsidR="00C255D2" w:rsidRPr="00C255D2" w:rsidRDefault="00C255D2" w:rsidP="00C255D2">
            <w:pPr>
              <w:shd w:val="clear" w:color="auto" w:fill="FFFFFF"/>
              <w:spacing w:after="0" w:line="240" w:lineRule="auto"/>
              <w:jc w:val="center"/>
              <w:rPr>
                <w:rFonts w:ascii="Times New Roman" w:eastAsia="Times New Roman" w:hAnsi="Times New Roman" w:cs="Times New Roman"/>
                <w:bCs/>
                <w:sz w:val="20"/>
                <w:szCs w:val="20"/>
                <w:lang w:val="ru-RU" w:eastAsia="ru-RU"/>
              </w:rPr>
            </w:pPr>
            <w:r w:rsidRPr="00C255D2">
              <w:rPr>
                <w:rFonts w:ascii="Times New Roman" w:eastAsia="Times New Roman" w:hAnsi="Times New Roman" w:cs="Times New Roman"/>
                <w:bCs/>
                <w:sz w:val="20"/>
                <w:szCs w:val="20"/>
                <w:lang w:val="ru-RU" w:eastAsia="ru-RU"/>
              </w:rPr>
              <w:t>№ лицензии</w:t>
            </w:r>
          </w:p>
        </w:tc>
      </w:tr>
      <w:tr w:rsidR="00C255D2" w:rsidRPr="00C255D2" w:rsidTr="00C255D2">
        <w:trPr>
          <w:cantSplit/>
          <w:trHeight w:val="20"/>
        </w:trPr>
        <w:tc>
          <w:tcPr>
            <w:tcW w:w="567" w:type="dxa"/>
            <w:shd w:val="clear" w:color="auto" w:fill="FFFFFF"/>
          </w:tcPr>
          <w:p w:rsidR="00C255D2" w:rsidRPr="00C255D2" w:rsidRDefault="00C255D2" w:rsidP="00C255D2">
            <w:pPr>
              <w:spacing w:after="0" w:line="240" w:lineRule="auto"/>
              <w:jc w:val="center"/>
              <w:rPr>
                <w:rFonts w:ascii="Times New Roman" w:eastAsia="Times New Roman" w:hAnsi="Times New Roman" w:cs="Times New Roman"/>
                <w:sz w:val="20"/>
                <w:szCs w:val="28"/>
                <w:lang w:val="ru-RU" w:eastAsia="ru-RU"/>
              </w:rPr>
            </w:pPr>
            <w:r w:rsidRPr="00C255D2">
              <w:rPr>
                <w:rFonts w:ascii="Times New Roman" w:eastAsia="Times New Roman" w:hAnsi="Times New Roman" w:cs="Times New Roman"/>
                <w:sz w:val="20"/>
                <w:szCs w:val="28"/>
                <w:lang w:val="ru-RU" w:eastAsia="ru-RU"/>
              </w:rPr>
              <w:t>1</w:t>
            </w:r>
          </w:p>
        </w:tc>
        <w:tc>
          <w:tcPr>
            <w:tcW w:w="5943" w:type="dxa"/>
            <w:shd w:val="clear" w:color="auto" w:fill="FFFFFF"/>
          </w:tcPr>
          <w:p w:rsidR="00C255D2" w:rsidRPr="00C255D2" w:rsidRDefault="00C255D2" w:rsidP="00C255D2">
            <w:pPr>
              <w:spacing w:after="0" w:line="240" w:lineRule="auto"/>
              <w:rPr>
                <w:rFonts w:ascii="Times New Roman" w:eastAsia="Times New Roman" w:hAnsi="Times New Roman" w:cs="Times New Roman"/>
                <w:sz w:val="20"/>
                <w:szCs w:val="28"/>
                <w:lang w:eastAsia="ru-RU"/>
              </w:rPr>
            </w:pPr>
            <w:r w:rsidRPr="00C255D2">
              <w:rPr>
                <w:rFonts w:ascii="Times New Roman" w:eastAsia="Times New Roman" w:hAnsi="Times New Roman" w:cs="Times New Roman"/>
                <w:sz w:val="20"/>
                <w:szCs w:val="28"/>
                <w:lang w:eastAsia="ru-RU"/>
              </w:rPr>
              <w:t xml:space="preserve">Microsoft Office Professional Plus 2007 Russian Academic OPEN NL </w:t>
            </w:r>
          </w:p>
        </w:tc>
        <w:tc>
          <w:tcPr>
            <w:tcW w:w="3696" w:type="dxa"/>
            <w:shd w:val="clear" w:color="auto" w:fill="FFFFFF"/>
          </w:tcPr>
          <w:p w:rsidR="00C255D2" w:rsidRPr="00C255D2" w:rsidRDefault="00C255D2" w:rsidP="00C255D2">
            <w:pPr>
              <w:spacing w:after="0" w:line="240" w:lineRule="auto"/>
              <w:rPr>
                <w:rFonts w:ascii="Times New Roman" w:eastAsia="Times New Roman" w:hAnsi="Times New Roman" w:cs="Times New Roman"/>
                <w:sz w:val="20"/>
                <w:szCs w:val="28"/>
                <w:lang w:eastAsia="ru-RU"/>
              </w:rPr>
            </w:pPr>
            <w:r w:rsidRPr="00C255D2">
              <w:rPr>
                <w:rFonts w:ascii="Times New Roman" w:eastAsia="Times New Roman" w:hAnsi="Times New Roman" w:cs="Times New Roman"/>
                <w:sz w:val="20"/>
                <w:szCs w:val="28"/>
                <w:lang w:eastAsia="ru-RU"/>
              </w:rPr>
              <w:t>MicrosoftOpenLicense 45411155</w:t>
            </w:r>
          </w:p>
        </w:tc>
      </w:tr>
      <w:tr w:rsidR="00C255D2" w:rsidRPr="00C255D2" w:rsidTr="00C255D2">
        <w:trPr>
          <w:cantSplit/>
          <w:trHeight w:val="20"/>
        </w:trPr>
        <w:tc>
          <w:tcPr>
            <w:tcW w:w="567" w:type="dxa"/>
            <w:shd w:val="clear" w:color="auto" w:fill="FFFFFF"/>
          </w:tcPr>
          <w:p w:rsidR="00C255D2" w:rsidRPr="00C255D2" w:rsidRDefault="00C255D2" w:rsidP="00C255D2">
            <w:pPr>
              <w:spacing w:after="0" w:line="240" w:lineRule="auto"/>
              <w:jc w:val="center"/>
              <w:rPr>
                <w:rFonts w:ascii="Times New Roman" w:eastAsia="Times New Roman" w:hAnsi="Times New Roman" w:cs="Times New Roman"/>
                <w:sz w:val="20"/>
                <w:szCs w:val="28"/>
                <w:lang w:val="ru-RU" w:eastAsia="ru-RU"/>
              </w:rPr>
            </w:pPr>
            <w:r w:rsidRPr="00C255D2">
              <w:rPr>
                <w:rFonts w:ascii="Times New Roman" w:eastAsia="Times New Roman" w:hAnsi="Times New Roman" w:cs="Times New Roman"/>
                <w:sz w:val="20"/>
                <w:szCs w:val="28"/>
                <w:lang w:val="ru-RU" w:eastAsia="ru-RU"/>
              </w:rPr>
              <w:t>2</w:t>
            </w:r>
          </w:p>
        </w:tc>
        <w:tc>
          <w:tcPr>
            <w:tcW w:w="5943" w:type="dxa"/>
            <w:shd w:val="clear" w:color="auto" w:fill="FFFFFF"/>
          </w:tcPr>
          <w:p w:rsidR="00C255D2" w:rsidRPr="00C255D2" w:rsidRDefault="00C255D2" w:rsidP="00C255D2">
            <w:pPr>
              <w:spacing w:after="0" w:line="240" w:lineRule="auto"/>
              <w:rPr>
                <w:rFonts w:ascii="Times New Roman" w:eastAsia="Times New Roman" w:hAnsi="Times New Roman" w:cs="Times New Roman"/>
                <w:sz w:val="20"/>
                <w:szCs w:val="28"/>
                <w:lang w:val="ru-RU" w:eastAsia="ru-RU"/>
              </w:rPr>
            </w:pPr>
            <w:r w:rsidRPr="00C255D2">
              <w:rPr>
                <w:rFonts w:ascii="Times New Roman" w:eastAsia="Times New Roman" w:hAnsi="Times New Roman" w:cs="Times New Roman"/>
                <w:sz w:val="20"/>
                <w:szCs w:val="28"/>
                <w:lang w:eastAsia="ru-RU"/>
              </w:rPr>
              <w:t>MSDN Platforms OLP</w:t>
            </w:r>
          </w:p>
        </w:tc>
        <w:tc>
          <w:tcPr>
            <w:tcW w:w="3696" w:type="dxa"/>
            <w:shd w:val="clear" w:color="auto" w:fill="FFFFFF"/>
          </w:tcPr>
          <w:p w:rsidR="00C255D2" w:rsidRPr="00C255D2" w:rsidRDefault="00C255D2" w:rsidP="00C255D2">
            <w:pPr>
              <w:spacing w:after="0" w:line="240" w:lineRule="auto"/>
              <w:rPr>
                <w:rFonts w:ascii="Times New Roman" w:eastAsia="Times New Roman" w:hAnsi="Times New Roman" w:cs="Times New Roman"/>
                <w:sz w:val="20"/>
                <w:szCs w:val="28"/>
                <w:lang w:eastAsia="ru-RU"/>
              </w:rPr>
            </w:pPr>
            <w:r w:rsidRPr="00C255D2">
              <w:rPr>
                <w:rFonts w:ascii="Times New Roman" w:eastAsia="Times New Roman" w:hAnsi="Times New Roman" w:cs="Times New Roman"/>
                <w:sz w:val="20"/>
                <w:szCs w:val="28"/>
                <w:lang w:eastAsia="ru-RU"/>
              </w:rPr>
              <w:t>License</w:t>
            </w:r>
            <w:r w:rsidRPr="00C255D2">
              <w:rPr>
                <w:rFonts w:ascii="Times New Roman" w:eastAsia="Times New Roman" w:hAnsi="Times New Roman" w:cs="Times New Roman"/>
                <w:sz w:val="20"/>
                <w:szCs w:val="28"/>
                <w:lang w:val="ru-RU" w:eastAsia="ru-RU"/>
              </w:rPr>
              <w:t xml:space="preserve">: </w:t>
            </w:r>
            <w:r w:rsidRPr="00C255D2">
              <w:rPr>
                <w:rFonts w:ascii="Times New Roman" w:eastAsia="Times New Roman" w:hAnsi="Times New Roman" w:cs="Times New Roman"/>
                <w:sz w:val="20"/>
                <w:szCs w:val="28"/>
                <w:lang w:eastAsia="ru-RU"/>
              </w:rPr>
              <w:t>66224071</w:t>
            </w:r>
          </w:p>
        </w:tc>
      </w:tr>
      <w:tr w:rsidR="00C255D2" w:rsidRPr="00C255D2" w:rsidTr="00C255D2">
        <w:trPr>
          <w:cantSplit/>
          <w:trHeight w:val="20"/>
        </w:trPr>
        <w:tc>
          <w:tcPr>
            <w:tcW w:w="567" w:type="dxa"/>
            <w:shd w:val="clear" w:color="auto" w:fill="FFFFFF"/>
          </w:tcPr>
          <w:p w:rsidR="00C255D2" w:rsidRPr="00C255D2" w:rsidRDefault="00C255D2" w:rsidP="00C255D2">
            <w:pPr>
              <w:spacing w:after="0" w:line="240" w:lineRule="auto"/>
              <w:jc w:val="center"/>
              <w:rPr>
                <w:rFonts w:ascii="Times New Roman" w:eastAsia="Times New Roman" w:hAnsi="Times New Roman" w:cs="Times New Roman"/>
                <w:sz w:val="20"/>
                <w:szCs w:val="28"/>
                <w:lang w:eastAsia="ru-RU"/>
              </w:rPr>
            </w:pPr>
            <w:r w:rsidRPr="00C255D2">
              <w:rPr>
                <w:rFonts w:ascii="Times New Roman" w:eastAsia="Times New Roman" w:hAnsi="Times New Roman" w:cs="Times New Roman"/>
                <w:sz w:val="20"/>
                <w:szCs w:val="28"/>
                <w:lang w:eastAsia="ru-RU"/>
              </w:rPr>
              <w:t>3</w:t>
            </w:r>
          </w:p>
        </w:tc>
        <w:tc>
          <w:tcPr>
            <w:tcW w:w="5943" w:type="dxa"/>
            <w:shd w:val="clear" w:color="auto" w:fill="FFFFFF"/>
          </w:tcPr>
          <w:p w:rsidR="00C255D2" w:rsidRPr="00C255D2" w:rsidRDefault="00C255D2" w:rsidP="00C255D2">
            <w:pPr>
              <w:spacing w:after="0" w:line="240" w:lineRule="auto"/>
              <w:rPr>
                <w:rFonts w:ascii="Times New Roman" w:eastAsia="Times New Roman" w:hAnsi="Times New Roman" w:cs="Times New Roman"/>
                <w:sz w:val="20"/>
                <w:szCs w:val="28"/>
                <w:lang w:eastAsia="ru-RU"/>
              </w:rPr>
            </w:pPr>
            <w:r w:rsidRPr="00C255D2">
              <w:rPr>
                <w:rFonts w:ascii="Times New Roman" w:eastAsia="Times New Roman" w:hAnsi="Times New Roman" w:cs="Times New Roman"/>
                <w:sz w:val="20"/>
                <w:szCs w:val="28"/>
                <w:lang w:eastAsia="ru-RU"/>
              </w:rPr>
              <w:t>Microsoft Office Professional Plus 2010 Russian Academic OPEN NL</w:t>
            </w:r>
          </w:p>
        </w:tc>
        <w:tc>
          <w:tcPr>
            <w:tcW w:w="3696" w:type="dxa"/>
            <w:shd w:val="clear" w:color="auto" w:fill="FFFFFF"/>
          </w:tcPr>
          <w:p w:rsidR="00C255D2" w:rsidRPr="00C255D2" w:rsidRDefault="00C255D2" w:rsidP="00C255D2">
            <w:pPr>
              <w:spacing w:after="0" w:line="240" w:lineRule="auto"/>
              <w:rPr>
                <w:rFonts w:ascii="Times New Roman" w:eastAsia="Times New Roman" w:hAnsi="Times New Roman" w:cs="Times New Roman"/>
                <w:sz w:val="20"/>
                <w:szCs w:val="28"/>
                <w:lang w:eastAsia="ru-RU"/>
              </w:rPr>
            </w:pPr>
            <w:r w:rsidRPr="00C255D2">
              <w:rPr>
                <w:rFonts w:ascii="Times New Roman" w:eastAsia="Times New Roman" w:hAnsi="Times New Roman" w:cs="Times New Roman"/>
                <w:sz w:val="20"/>
                <w:szCs w:val="28"/>
                <w:lang w:eastAsia="ru-RU"/>
              </w:rPr>
              <w:t>MicrosoftOpenLicense 60369058</w:t>
            </w:r>
          </w:p>
        </w:tc>
      </w:tr>
      <w:tr w:rsidR="00C255D2" w:rsidRPr="00C255D2" w:rsidTr="00C255D2">
        <w:trPr>
          <w:cantSplit/>
          <w:trHeight w:val="20"/>
        </w:trPr>
        <w:tc>
          <w:tcPr>
            <w:tcW w:w="567" w:type="dxa"/>
            <w:shd w:val="clear" w:color="auto" w:fill="FFFFFF"/>
          </w:tcPr>
          <w:p w:rsidR="00C255D2" w:rsidRPr="00C255D2" w:rsidRDefault="00C255D2" w:rsidP="00C255D2">
            <w:pPr>
              <w:spacing w:after="0" w:line="240" w:lineRule="auto"/>
              <w:jc w:val="center"/>
              <w:rPr>
                <w:rFonts w:ascii="Times New Roman" w:eastAsia="Times New Roman" w:hAnsi="Times New Roman" w:cs="Times New Roman"/>
                <w:sz w:val="20"/>
                <w:szCs w:val="28"/>
                <w:lang w:eastAsia="ru-RU"/>
              </w:rPr>
            </w:pPr>
            <w:r w:rsidRPr="00C255D2">
              <w:rPr>
                <w:rFonts w:ascii="Times New Roman" w:eastAsia="Times New Roman" w:hAnsi="Times New Roman" w:cs="Times New Roman"/>
                <w:sz w:val="20"/>
                <w:szCs w:val="28"/>
                <w:lang w:eastAsia="ru-RU"/>
              </w:rPr>
              <w:t>4</w:t>
            </w:r>
          </w:p>
        </w:tc>
        <w:tc>
          <w:tcPr>
            <w:tcW w:w="5943" w:type="dxa"/>
            <w:shd w:val="clear" w:color="auto" w:fill="FFFFFF"/>
          </w:tcPr>
          <w:p w:rsidR="00C255D2" w:rsidRPr="00C255D2" w:rsidRDefault="00C255D2" w:rsidP="00C255D2">
            <w:pPr>
              <w:spacing w:after="0" w:line="240" w:lineRule="auto"/>
              <w:rPr>
                <w:rFonts w:ascii="Times New Roman" w:eastAsia="Times New Roman" w:hAnsi="Times New Roman" w:cs="Times New Roman"/>
                <w:sz w:val="20"/>
                <w:szCs w:val="28"/>
                <w:lang w:eastAsia="ru-RU"/>
              </w:rPr>
            </w:pPr>
            <w:r w:rsidRPr="00C255D2">
              <w:rPr>
                <w:rFonts w:ascii="Times New Roman" w:eastAsia="Times New Roman" w:hAnsi="Times New Roman" w:cs="Times New Roman"/>
                <w:sz w:val="20"/>
                <w:szCs w:val="28"/>
                <w:lang w:eastAsia="ru-RU"/>
              </w:rPr>
              <w:t>Microsoft Visio Standard 2010 Russian Academic OPEN NL</w:t>
            </w:r>
          </w:p>
        </w:tc>
        <w:tc>
          <w:tcPr>
            <w:tcW w:w="3696" w:type="dxa"/>
            <w:shd w:val="clear" w:color="auto" w:fill="FFFFFF"/>
          </w:tcPr>
          <w:p w:rsidR="00C255D2" w:rsidRPr="00C255D2" w:rsidRDefault="00C255D2" w:rsidP="00C255D2">
            <w:pPr>
              <w:spacing w:after="0" w:line="240" w:lineRule="auto"/>
              <w:rPr>
                <w:rFonts w:ascii="Times New Roman" w:eastAsia="Times New Roman" w:hAnsi="Times New Roman" w:cs="Times New Roman"/>
                <w:sz w:val="20"/>
                <w:szCs w:val="28"/>
                <w:lang w:eastAsia="ru-RU"/>
              </w:rPr>
            </w:pPr>
            <w:r w:rsidRPr="00C255D2">
              <w:rPr>
                <w:rFonts w:ascii="Times New Roman" w:eastAsia="Times New Roman" w:hAnsi="Times New Roman" w:cs="Times New Roman"/>
                <w:sz w:val="20"/>
                <w:szCs w:val="28"/>
                <w:lang w:eastAsia="ru-RU"/>
              </w:rPr>
              <w:t>MicrosoftOpenLicense 60369058</w:t>
            </w:r>
          </w:p>
        </w:tc>
      </w:tr>
      <w:tr w:rsidR="00C255D2" w:rsidRPr="00C255D2" w:rsidTr="00C255D2">
        <w:trPr>
          <w:cantSplit/>
          <w:trHeight w:val="20"/>
        </w:trPr>
        <w:tc>
          <w:tcPr>
            <w:tcW w:w="567" w:type="dxa"/>
            <w:shd w:val="clear" w:color="auto" w:fill="FFFFFF"/>
          </w:tcPr>
          <w:p w:rsidR="00C255D2" w:rsidRPr="00C255D2" w:rsidRDefault="00C255D2" w:rsidP="00C255D2">
            <w:pPr>
              <w:spacing w:after="0" w:line="240" w:lineRule="auto"/>
              <w:jc w:val="center"/>
              <w:rPr>
                <w:rFonts w:ascii="Times New Roman" w:eastAsia="Times New Roman" w:hAnsi="Times New Roman" w:cs="Times New Roman"/>
                <w:sz w:val="20"/>
                <w:szCs w:val="28"/>
                <w:lang w:eastAsia="ru-RU"/>
              </w:rPr>
            </w:pPr>
            <w:r w:rsidRPr="00C255D2">
              <w:rPr>
                <w:rFonts w:ascii="Times New Roman" w:eastAsia="Times New Roman" w:hAnsi="Times New Roman" w:cs="Times New Roman"/>
                <w:sz w:val="20"/>
                <w:szCs w:val="28"/>
                <w:lang w:eastAsia="ru-RU"/>
              </w:rPr>
              <w:t>5</w:t>
            </w:r>
          </w:p>
        </w:tc>
        <w:tc>
          <w:tcPr>
            <w:tcW w:w="5943" w:type="dxa"/>
            <w:shd w:val="clear" w:color="auto" w:fill="FFFFFF"/>
          </w:tcPr>
          <w:p w:rsidR="00C255D2" w:rsidRPr="00C255D2" w:rsidRDefault="00C255D2" w:rsidP="00C255D2">
            <w:pPr>
              <w:spacing w:after="0" w:line="240" w:lineRule="auto"/>
              <w:rPr>
                <w:rFonts w:ascii="Times New Roman" w:eastAsia="Times New Roman" w:hAnsi="Times New Roman" w:cs="Times New Roman"/>
                <w:sz w:val="20"/>
                <w:szCs w:val="28"/>
                <w:lang w:eastAsia="ru-RU"/>
              </w:rPr>
            </w:pPr>
            <w:r w:rsidRPr="00C255D2">
              <w:rPr>
                <w:rFonts w:ascii="Times New Roman" w:eastAsia="Times New Roman" w:hAnsi="Times New Roman" w:cs="Times New Roman"/>
                <w:sz w:val="20"/>
                <w:szCs w:val="28"/>
                <w:lang w:eastAsia="ru-RU"/>
              </w:rPr>
              <w:t xml:space="preserve">Microsoft Office 2013 Russian Academic OLP NL </w:t>
            </w:r>
          </w:p>
        </w:tc>
        <w:tc>
          <w:tcPr>
            <w:tcW w:w="3696" w:type="dxa"/>
            <w:shd w:val="clear" w:color="auto" w:fill="FFFFFF"/>
          </w:tcPr>
          <w:p w:rsidR="00C255D2" w:rsidRPr="00C255D2" w:rsidRDefault="00C255D2" w:rsidP="00C255D2">
            <w:pPr>
              <w:spacing w:after="0" w:line="240" w:lineRule="auto"/>
              <w:rPr>
                <w:rFonts w:ascii="Times New Roman" w:eastAsia="Times New Roman" w:hAnsi="Times New Roman" w:cs="Times New Roman"/>
                <w:sz w:val="20"/>
                <w:szCs w:val="28"/>
                <w:lang w:eastAsia="ru-RU"/>
              </w:rPr>
            </w:pPr>
            <w:r w:rsidRPr="00C255D2">
              <w:rPr>
                <w:rFonts w:ascii="Times New Roman" w:eastAsia="Times New Roman" w:hAnsi="Times New Roman" w:cs="Times New Roman"/>
                <w:sz w:val="20"/>
                <w:szCs w:val="28"/>
                <w:lang w:eastAsia="ru-RU"/>
              </w:rPr>
              <w:t>MicrosoftOpenLicense 65785999</w:t>
            </w:r>
          </w:p>
        </w:tc>
      </w:tr>
      <w:tr w:rsidR="00C255D2" w:rsidRPr="00C255D2" w:rsidTr="00C255D2">
        <w:trPr>
          <w:cantSplit/>
          <w:trHeight w:val="20"/>
        </w:trPr>
        <w:tc>
          <w:tcPr>
            <w:tcW w:w="567" w:type="dxa"/>
            <w:shd w:val="clear" w:color="auto" w:fill="FFFFFF"/>
          </w:tcPr>
          <w:p w:rsidR="00C255D2" w:rsidRPr="00C255D2" w:rsidRDefault="00C255D2" w:rsidP="00C255D2">
            <w:pPr>
              <w:spacing w:after="0" w:line="240" w:lineRule="auto"/>
              <w:jc w:val="center"/>
              <w:rPr>
                <w:rFonts w:ascii="Times New Roman" w:eastAsia="Times New Roman" w:hAnsi="Times New Roman" w:cs="Times New Roman"/>
                <w:sz w:val="20"/>
                <w:szCs w:val="28"/>
                <w:lang w:eastAsia="ru-RU"/>
              </w:rPr>
            </w:pPr>
            <w:r w:rsidRPr="00C255D2">
              <w:rPr>
                <w:rFonts w:ascii="Times New Roman" w:eastAsia="Times New Roman" w:hAnsi="Times New Roman" w:cs="Times New Roman"/>
                <w:sz w:val="20"/>
                <w:szCs w:val="28"/>
                <w:lang w:eastAsia="ru-RU"/>
              </w:rPr>
              <w:t>6</w:t>
            </w:r>
          </w:p>
        </w:tc>
        <w:tc>
          <w:tcPr>
            <w:tcW w:w="5943" w:type="dxa"/>
            <w:shd w:val="clear" w:color="auto" w:fill="FFFFFF"/>
          </w:tcPr>
          <w:p w:rsidR="00C255D2" w:rsidRPr="00C255D2" w:rsidRDefault="00C255D2" w:rsidP="00C255D2">
            <w:pPr>
              <w:spacing w:after="0" w:line="240" w:lineRule="auto"/>
              <w:rPr>
                <w:rFonts w:ascii="Times New Roman" w:eastAsia="Times New Roman" w:hAnsi="Times New Roman" w:cs="Times New Roman"/>
                <w:sz w:val="20"/>
                <w:szCs w:val="28"/>
                <w:lang w:val="ru-RU" w:eastAsia="ru-RU"/>
              </w:rPr>
            </w:pPr>
            <w:r w:rsidRPr="00C255D2">
              <w:rPr>
                <w:rFonts w:ascii="Times New Roman" w:eastAsia="Times New Roman" w:hAnsi="Times New Roman" w:cs="Times New Roman"/>
                <w:sz w:val="20"/>
                <w:szCs w:val="28"/>
                <w:lang w:eastAsia="ru-RU"/>
              </w:rPr>
              <w:t>Microsoft Windows 10</w:t>
            </w:r>
          </w:p>
        </w:tc>
        <w:tc>
          <w:tcPr>
            <w:tcW w:w="3696" w:type="dxa"/>
            <w:shd w:val="clear" w:color="auto" w:fill="FFFFFF"/>
          </w:tcPr>
          <w:p w:rsidR="00C255D2" w:rsidRPr="00C255D2" w:rsidRDefault="00C255D2" w:rsidP="00C255D2">
            <w:pPr>
              <w:spacing w:after="0" w:line="240" w:lineRule="auto"/>
              <w:rPr>
                <w:rFonts w:ascii="Times New Roman" w:eastAsia="Times New Roman" w:hAnsi="Times New Roman" w:cs="Times New Roman"/>
                <w:sz w:val="20"/>
                <w:szCs w:val="28"/>
                <w:lang w:val="ru-RU" w:eastAsia="ru-RU"/>
              </w:rPr>
            </w:pPr>
            <w:r w:rsidRPr="00C255D2">
              <w:rPr>
                <w:rFonts w:ascii="Times New Roman" w:eastAsia="Times New Roman" w:hAnsi="Times New Roman" w:cs="Times New Roman"/>
                <w:sz w:val="20"/>
                <w:szCs w:val="28"/>
                <w:lang w:eastAsia="ru-RU"/>
              </w:rPr>
              <w:t>MicrosoftOpenLicense 65785999</w:t>
            </w:r>
          </w:p>
        </w:tc>
      </w:tr>
      <w:tr w:rsidR="00C255D2" w:rsidRPr="005E587D" w:rsidTr="00C255D2">
        <w:trPr>
          <w:cantSplit/>
          <w:trHeight w:val="20"/>
        </w:trPr>
        <w:tc>
          <w:tcPr>
            <w:tcW w:w="567" w:type="dxa"/>
            <w:shd w:val="clear" w:color="auto" w:fill="FFFFFF"/>
          </w:tcPr>
          <w:p w:rsidR="00C255D2" w:rsidRPr="00C255D2" w:rsidRDefault="00C255D2" w:rsidP="00C255D2">
            <w:pPr>
              <w:spacing w:after="0" w:line="240" w:lineRule="auto"/>
              <w:jc w:val="center"/>
              <w:rPr>
                <w:rFonts w:ascii="Times New Roman" w:eastAsia="Times New Roman" w:hAnsi="Times New Roman" w:cs="Times New Roman"/>
                <w:sz w:val="20"/>
                <w:szCs w:val="28"/>
                <w:lang w:eastAsia="ru-RU"/>
              </w:rPr>
            </w:pPr>
            <w:r w:rsidRPr="00C255D2">
              <w:rPr>
                <w:rFonts w:ascii="Times New Roman" w:eastAsia="Times New Roman" w:hAnsi="Times New Roman" w:cs="Times New Roman"/>
                <w:sz w:val="20"/>
                <w:szCs w:val="28"/>
                <w:lang w:eastAsia="ru-RU"/>
              </w:rPr>
              <w:t>11</w:t>
            </w:r>
          </w:p>
        </w:tc>
        <w:tc>
          <w:tcPr>
            <w:tcW w:w="5943" w:type="dxa"/>
            <w:shd w:val="clear" w:color="auto" w:fill="FFFFFF"/>
          </w:tcPr>
          <w:p w:rsidR="00C255D2" w:rsidRPr="00C255D2" w:rsidRDefault="00C255D2" w:rsidP="00C255D2">
            <w:pPr>
              <w:spacing w:after="0" w:line="240" w:lineRule="auto"/>
              <w:rPr>
                <w:rFonts w:ascii="Times New Roman" w:eastAsia="Times New Roman" w:hAnsi="Times New Roman" w:cs="Times New Roman"/>
                <w:sz w:val="20"/>
                <w:szCs w:val="28"/>
                <w:lang w:val="ru-RU" w:eastAsia="ru-RU"/>
              </w:rPr>
            </w:pPr>
            <w:r w:rsidRPr="00C255D2">
              <w:rPr>
                <w:rFonts w:ascii="Times New Roman" w:eastAsia="Times New Roman" w:hAnsi="Times New Roman" w:cs="Times New Roman"/>
                <w:sz w:val="20"/>
                <w:szCs w:val="28"/>
                <w:lang w:eastAsia="ru-RU"/>
              </w:rPr>
              <w:t>ABBY FineReader 11</w:t>
            </w:r>
          </w:p>
        </w:tc>
        <w:tc>
          <w:tcPr>
            <w:tcW w:w="3696" w:type="dxa"/>
            <w:shd w:val="clear" w:color="auto" w:fill="FFFFFF"/>
          </w:tcPr>
          <w:p w:rsidR="00C255D2" w:rsidRPr="00C255D2" w:rsidRDefault="00C255D2" w:rsidP="00C255D2">
            <w:pPr>
              <w:spacing w:after="0" w:line="240" w:lineRule="auto"/>
              <w:rPr>
                <w:rFonts w:ascii="Times New Roman" w:eastAsia="Times New Roman" w:hAnsi="Times New Roman" w:cs="Times New Roman"/>
                <w:sz w:val="20"/>
                <w:szCs w:val="28"/>
                <w:lang w:val="ru-RU" w:eastAsia="ru-RU"/>
              </w:rPr>
            </w:pPr>
            <w:r w:rsidRPr="00C255D2">
              <w:rPr>
                <w:rFonts w:ascii="Times New Roman" w:eastAsia="Times New Roman" w:hAnsi="Times New Roman" w:cs="Times New Roman"/>
                <w:sz w:val="20"/>
                <w:szCs w:val="28"/>
                <w:lang w:val="ru-RU" w:eastAsia="ru-RU"/>
              </w:rPr>
              <w:t>Коробочная (разный № на каждой коробке)</w:t>
            </w:r>
          </w:p>
        </w:tc>
      </w:tr>
      <w:tr w:rsidR="00C255D2" w:rsidRPr="00C255D2" w:rsidTr="00C255D2">
        <w:trPr>
          <w:cantSplit/>
          <w:trHeight w:val="20"/>
        </w:trPr>
        <w:tc>
          <w:tcPr>
            <w:tcW w:w="567" w:type="dxa"/>
            <w:shd w:val="clear" w:color="auto" w:fill="FFFFFF"/>
          </w:tcPr>
          <w:p w:rsidR="00C255D2" w:rsidRPr="00C255D2" w:rsidRDefault="00C255D2" w:rsidP="00C255D2">
            <w:pPr>
              <w:spacing w:after="0" w:line="240" w:lineRule="auto"/>
              <w:jc w:val="center"/>
              <w:rPr>
                <w:rFonts w:ascii="Times New Roman" w:eastAsia="Times New Roman" w:hAnsi="Times New Roman" w:cs="Times New Roman"/>
                <w:sz w:val="20"/>
                <w:szCs w:val="28"/>
                <w:lang w:eastAsia="ru-RU"/>
              </w:rPr>
            </w:pPr>
            <w:r w:rsidRPr="00C255D2">
              <w:rPr>
                <w:rFonts w:ascii="Times New Roman" w:eastAsia="Times New Roman" w:hAnsi="Times New Roman" w:cs="Times New Roman"/>
                <w:sz w:val="20"/>
                <w:szCs w:val="28"/>
                <w:lang w:eastAsia="ru-RU"/>
              </w:rPr>
              <w:t>12</w:t>
            </w:r>
          </w:p>
        </w:tc>
        <w:tc>
          <w:tcPr>
            <w:tcW w:w="5943" w:type="dxa"/>
            <w:shd w:val="clear" w:color="auto" w:fill="FFFFFF"/>
          </w:tcPr>
          <w:p w:rsidR="00C255D2" w:rsidRPr="00C255D2" w:rsidRDefault="00C255D2" w:rsidP="00C255D2">
            <w:pPr>
              <w:spacing w:after="0" w:line="240" w:lineRule="auto"/>
              <w:rPr>
                <w:rFonts w:ascii="Times New Roman" w:eastAsia="Times New Roman" w:hAnsi="Times New Roman" w:cs="Times New Roman"/>
                <w:sz w:val="20"/>
                <w:szCs w:val="28"/>
                <w:lang w:eastAsia="ru-RU"/>
              </w:rPr>
            </w:pPr>
            <w:r w:rsidRPr="00C255D2">
              <w:rPr>
                <w:rFonts w:ascii="Times New Roman" w:eastAsia="Times New Roman" w:hAnsi="Times New Roman" w:cs="Times New Roman"/>
                <w:sz w:val="20"/>
                <w:szCs w:val="28"/>
                <w:lang w:eastAsia="ru-RU"/>
              </w:rPr>
              <w:t>Kaspersky Endpoint Security</w:t>
            </w:r>
          </w:p>
        </w:tc>
        <w:tc>
          <w:tcPr>
            <w:tcW w:w="3696" w:type="dxa"/>
            <w:shd w:val="clear" w:color="auto" w:fill="FFFFFF"/>
          </w:tcPr>
          <w:p w:rsidR="00C255D2" w:rsidRPr="00C255D2" w:rsidRDefault="00C255D2" w:rsidP="00C255D2">
            <w:pPr>
              <w:spacing w:after="0" w:line="240" w:lineRule="auto"/>
              <w:rPr>
                <w:rFonts w:ascii="Times New Roman" w:eastAsia="Times New Roman" w:hAnsi="Times New Roman" w:cs="Times New Roman"/>
                <w:sz w:val="20"/>
                <w:szCs w:val="28"/>
                <w:lang w:eastAsia="ru-RU"/>
              </w:rPr>
            </w:pPr>
            <w:r w:rsidRPr="00C255D2">
              <w:rPr>
                <w:rFonts w:ascii="Times New Roman" w:eastAsia="Times New Roman" w:hAnsi="Times New Roman" w:cs="Times New Roman"/>
                <w:sz w:val="20"/>
                <w:szCs w:val="24"/>
                <w:lang w:eastAsia="ru-RU"/>
              </w:rPr>
              <w:t>PN</w:t>
            </w:r>
            <w:r w:rsidRPr="00C255D2">
              <w:rPr>
                <w:rFonts w:ascii="Times New Roman" w:eastAsia="Times New Roman" w:hAnsi="Times New Roman" w:cs="Times New Roman"/>
                <w:sz w:val="20"/>
                <w:szCs w:val="24"/>
                <w:lang w:val="ru-RU" w:eastAsia="ru-RU"/>
              </w:rPr>
              <w:t xml:space="preserve">: </w:t>
            </w:r>
            <w:r w:rsidRPr="00C255D2">
              <w:rPr>
                <w:rFonts w:ascii="Times New Roman" w:eastAsia="Times New Roman" w:hAnsi="Times New Roman" w:cs="Times New Roman"/>
                <w:sz w:val="20"/>
                <w:szCs w:val="24"/>
                <w:lang w:eastAsia="ru-RU"/>
              </w:rPr>
              <w:t>KL4863RAQFQ</w:t>
            </w:r>
          </w:p>
        </w:tc>
      </w:tr>
      <w:tr w:rsidR="00C255D2" w:rsidRPr="00C255D2" w:rsidTr="00C255D2">
        <w:trPr>
          <w:cantSplit/>
          <w:trHeight w:val="20"/>
        </w:trPr>
        <w:tc>
          <w:tcPr>
            <w:tcW w:w="567" w:type="dxa"/>
            <w:shd w:val="clear" w:color="auto" w:fill="FFFFFF"/>
          </w:tcPr>
          <w:p w:rsidR="00C255D2" w:rsidRPr="00C255D2" w:rsidRDefault="00C255D2" w:rsidP="00C255D2">
            <w:pPr>
              <w:spacing w:after="0" w:line="240" w:lineRule="auto"/>
              <w:jc w:val="center"/>
              <w:rPr>
                <w:rFonts w:ascii="Times New Roman" w:eastAsia="Times New Roman" w:hAnsi="Times New Roman" w:cs="Times New Roman"/>
                <w:sz w:val="20"/>
                <w:szCs w:val="28"/>
                <w:lang w:eastAsia="ru-RU"/>
              </w:rPr>
            </w:pPr>
            <w:r w:rsidRPr="00C255D2">
              <w:rPr>
                <w:rFonts w:ascii="Times New Roman" w:eastAsia="Times New Roman" w:hAnsi="Times New Roman" w:cs="Times New Roman"/>
                <w:sz w:val="20"/>
                <w:szCs w:val="28"/>
                <w:lang w:eastAsia="ru-RU"/>
              </w:rPr>
              <w:t>13</w:t>
            </w:r>
          </w:p>
        </w:tc>
        <w:tc>
          <w:tcPr>
            <w:tcW w:w="5943" w:type="dxa"/>
            <w:shd w:val="clear" w:color="auto" w:fill="FFFFFF"/>
          </w:tcPr>
          <w:p w:rsidR="00C255D2" w:rsidRPr="00C255D2" w:rsidRDefault="00C255D2" w:rsidP="00C255D2">
            <w:pPr>
              <w:spacing w:after="0" w:line="240" w:lineRule="auto"/>
              <w:rPr>
                <w:rFonts w:ascii="Times New Roman" w:eastAsia="Times New Roman" w:hAnsi="Times New Roman" w:cs="Times New Roman"/>
                <w:sz w:val="20"/>
                <w:szCs w:val="28"/>
                <w:lang w:eastAsia="ru-RU"/>
              </w:rPr>
            </w:pPr>
            <w:r w:rsidRPr="00C255D2">
              <w:rPr>
                <w:rFonts w:ascii="Times New Roman" w:eastAsia="Times New Roman" w:hAnsi="Times New Roman" w:cs="Times New Roman"/>
                <w:sz w:val="20"/>
                <w:szCs w:val="28"/>
                <w:lang w:val="ru-RU" w:eastAsia="ru-RU"/>
              </w:rPr>
              <w:t xml:space="preserve">Контент-фильтр </w:t>
            </w:r>
            <w:r w:rsidRPr="00C255D2">
              <w:rPr>
                <w:rFonts w:ascii="Times New Roman" w:eastAsia="Times New Roman" w:hAnsi="Times New Roman" w:cs="Times New Roman"/>
                <w:sz w:val="20"/>
                <w:szCs w:val="28"/>
                <w:lang w:eastAsia="ru-RU"/>
              </w:rPr>
              <w:t>SkyDNS</w:t>
            </w:r>
          </w:p>
        </w:tc>
        <w:tc>
          <w:tcPr>
            <w:tcW w:w="3696" w:type="dxa"/>
            <w:shd w:val="clear" w:color="auto" w:fill="FFFFFF"/>
          </w:tcPr>
          <w:p w:rsidR="00C255D2" w:rsidRPr="00C255D2" w:rsidRDefault="00C255D2" w:rsidP="00C255D2">
            <w:pPr>
              <w:spacing w:after="0" w:line="240" w:lineRule="auto"/>
              <w:rPr>
                <w:rFonts w:ascii="Times New Roman" w:eastAsia="Times New Roman" w:hAnsi="Times New Roman" w:cs="Times New Roman"/>
                <w:sz w:val="20"/>
                <w:szCs w:val="28"/>
                <w:lang w:val="ru-RU" w:eastAsia="ru-RU"/>
              </w:rPr>
            </w:pPr>
            <w:r w:rsidRPr="00C255D2">
              <w:rPr>
                <w:rFonts w:ascii="Times New Roman" w:eastAsia="Times New Roman" w:hAnsi="Times New Roman" w:cs="Times New Roman"/>
                <w:sz w:val="20"/>
                <w:szCs w:val="28"/>
                <w:lang w:val="ru-RU" w:eastAsia="ru-RU"/>
              </w:rPr>
              <w:t>Ю-05109</w:t>
            </w:r>
          </w:p>
        </w:tc>
      </w:tr>
    </w:tbl>
    <w:p w:rsidR="00C255D2" w:rsidRPr="00C255D2" w:rsidRDefault="00C255D2" w:rsidP="00C255D2">
      <w:pPr>
        <w:spacing w:after="0" w:line="240" w:lineRule="auto"/>
        <w:jc w:val="center"/>
        <w:rPr>
          <w:rFonts w:ascii="Times New Roman" w:eastAsia="Times New Roman" w:hAnsi="Times New Roman" w:cs="Times New Roman"/>
          <w:b/>
          <w:sz w:val="24"/>
          <w:szCs w:val="24"/>
          <w:lang w:val="ru-RU" w:eastAsia="ru-RU"/>
        </w:rPr>
      </w:pPr>
    </w:p>
    <w:p w:rsidR="00C255D2" w:rsidRPr="00C255D2" w:rsidRDefault="00C255D2" w:rsidP="00C255D2">
      <w:pPr>
        <w:spacing w:after="0" w:line="240" w:lineRule="auto"/>
        <w:jc w:val="center"/>
        <w:rPr>
          <w:rFonts w:ascii="Times New Roman" w:eastAsia="Times New Roman" w:hAnsi="Times New Roman" w:cs="Times New Roman"/>
          <w:b/>
          <w:sz w:val="24"/>
          <w:szCs w:val="24"/>
          <w:lang w:val="ru-RU" w:eastAsia="ru-RU"/>
        </w:rPr>
      </w:pPr>
      <w:r w:rsidRPr="00C255D2">
        <w:rPr>
          <w:rFonts w:ascii="Times New Roman" w:eastAsia="Times New Roman" w:hAnsi="Times New Roman" w:cs="Times New Roman"/>
          <w:b/>
          <w:sz w:val="24"/>
          <w:szCs w:val="24"/>
          <w:lang w:val="ru-RU" w:eastAsia="ru-RU"/>
        </w:rPr>
        <w:t>Программное обеспечение по GNU General Public License (свободно распространяемое)</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9639"/>
      </w:tblGrid>
      <w:tr w:rsidR="00C255D2" w:rsidRPr="00C255D2" w:rsidTr="00C255D2">
        <w:tc>
          <w:tcPr>
            <w:tcW w:w="567" w:type="dxa"/>
            <w:tcBorders>
              <w:right w:val="single" w:sz="4" w:space="0" w:color="auto"/>
            </w:tcBorders>
          </w:tcPr>
          <w:p w:rsidR="00C255D2" w:rsidRPr="00C255D2" w:rsidRDefault="00C255D2" w:rsidP="00C255D2">
            <w:pPr>
              <w:spacing w:after="0" w:line="240" w:lineRule="auto"/>
              <w:jc w:val="center"/>
              <w:rPr>
                <w:rFonts w:ascii="Times New Roman" w:eastAsia="Times New Roman" w:hAnsi="Times New Roman" w:cs="Times New Roman"/>
                <w:sz w:val="20"/>
                <w:szCs w:val="20"/>
                <w:lang w:val="ru-RU" w:eastAsia="ru-RU"/>
              </w:rPr>
            </w:pPr>
            <w:r w:rsidRPr="00C255D2">
              <w:rPr>
                <w:rFonts w:ascii="Times New Roman" w:eastAsia="Times New Roman" w:hAnsi="Times New Roman" w:cs="Times New Roman"/>
                <w:sz w:val="20"/>
                <w:szCs w:val="20"/>
                <w:lang w:val="ru-RU" w:eastAsia="ru-RU"/>
              </w:rPr>
              <w:t>№</w:t>
            </w:r>
          </w:p>
        </w:tc>
        <w:tc>
          <w:tcPr>
            <w:tcW w:w="9639" w:type="dxa"/>
            <w:tcBorders>
              <w:left w:val="single" w:sz="4" w:space="0" w:color="auto"/>
            </w:tcBorders>
          </w:tcPr>
          <w:p w:rsidR="00C255D2" w:rsidRPr="00C255D2" w:rsidRDefault="00C255D2" w:rsidP="00C255D2">
            <w:pPr>
              <w:spacing w:after="0" w:line="240" w:lineRule="auto"/>
              <w:jc w:val="center"/>
              <w:rPr>
                <w:rFonts w:ascii="Times New Roman" w:eastAsia="Times New Roman" w:hAnsi="Times New Roman" w:cs="Times New Roman"/>
                <w:sz w:val="20"/>
                <w:szCs w:val="20"/>
                <w:lang w:val="ru-RU" w:eastAsia="ru-RU"/>
              </w:rPr>
            </w:pPr>
            <w:r w:rsidRPr="00C255D2">
              <w:rPr>
                <w:rFonts w:ascii="Times New Roman" w:eastAsia="Times New Roman" w:hAnsi="Times New Roman" w:cs="Times New Roman"/>
                <w:sz w:val="20"/>
                <w:szCs w:val="20"/>
                <w:lang w:val="ru-RU" w:eastAsia="ru-RU"/>
              </w:rPr>
              <w:t>Перечень</w:t>
            </w:r>
          </w:p>
        </w:tc>
      </w:tr>
      <w:tr w:rsidR="00C255D2" w:rsidRPr="00C255D2" w:rsidTr="00C255D2">
        <w:tc>
          <w:tcPr>
            <w:tcW w:w="567" w:type="dxa"/>
            <w:tcBorders>
              <w:right w:val="single" w:sz="4" w:space="0" w:color="auto"/>
            </w:tcBorders>
          </w:tcPr>
          <w:p w:rsidR="00C255D2" w:rsidRPr="00C255D2" w:rsidRDefault="00C255D2" w:rsidP="00C255D2">
            <w:pPr>
              <w:spacing w:after="0" w:line="240" w:lineRule="auto"/>
              <w:jc w:val="center"/>
              <w:rPr>
                <w:rFonts w:ascii="Times New Roman" w:eastAsia="Times New Roman" w:hAnsi="Times New Roman" w:cs="Times New Roman"/>
                <w:sz w:val="20"/>
                <w:szCs w:val="20"/>
                <w:lang w:val="ru-RU" w:eastAsia="ru-RU"/>
              </w:rPr>
            </w:pPr>
            <w:r w:rsidRPr="00C255D2">
              <w:rPr>
                <w:rFonts w:ascii="Times New Roman" w:eastAsia="Times New Roman" w:hAnsi="Times New Roman" w:cs="Times New Roman"/>
                <w:sz w:val="20"/>
                <w:szCs w:val="20"/>
                <w:lang w:val="ru-RU" w:eastAsia="ru-RU"/>
              </w:rPr>
              <w:t>1</w:t>
            </w:r>
          </w:p>
        </w:tc>
        <w:tc>
          <w:tcPr>
            <w:tcW w:w="9639" w:type="dxa"/>
            <w:tcBorders>
              <w:left w:val="single" w:sz="4" w:space="0" w:color="auto"/>
            </w:tcBorders>
          </w:tcPr>
          <w:p w:rsidR="00C255D2" w:rsidRPr="00C255D2" w:rsidRDefault="00C255D2" w:rsidP="00C255D2">
            <w:pPr>
              <w:spacing w:after="0" w:line="240" w:lineRule="auto"/>
              <w:rPr>
                <w:rFonts w:ascii="Times New Roman" w:eastAsia="Times New Roman" w:hAnsi="Times New Roman" w:cs="Times New Roman"/>
                <w:sz w:val="20"/>
                <w:szCs w:val="20"/>
                <w:lang w:eastAsia="ru-RU"/>
              </w:rPr>
            </w:pPr>
            <w:r w:rsidRPr="00C255D2">
              <w:rPr>
                <w:rFonts w:ascii="Times New Roman" w:eastAsia="Times New Roman" w:hAnsi="Times New Roman" w:cs="Times New Roman"/>
                <w:sz w:val="20"/>
                <w:szCs w:val="20"/>
                <w:lang w:eastAsia="ru-RU"/>
              </w:rPr>
              <w:t>OpenOffice</w:t>
            </w:r>
          </w:p>
        </w:tc>
      </w:tr>
      <w:tr w:rsidR="00C255D2" w:rsidRPr="00C255D2" w:rsidTr="00C255D2">
        <w:tc>
          <w:tcPr>
            <w:tcW w:w="567" w:type="dxa"/>
            <w:tcBorders>
              <w:right w:val="single" w:sz="4" w:space="0" w:color="auto"/>
            </w:tcBorders>
          </w:tcPr>
          <w:p w:rsidR="00C255D2" w:rsidRPr="00C255D2" w:rsidRDefault="00C255D2" w:rsidP="00C255D2">
            <w:pPr>
              <w:spacing w:after="0" w:line="240" w:lineRule="auto"/>
              <w:jc w:val="center"/>
              <w:rPr>
                <w:rFonts w:ascii="Times New Roman" w:eastAsia="Times New Roman" w:hAnsi="Times New Roman" w:cs="Times New Roman"/>
                <w:sz w:val="20"/>
                <w:szCs w:val="20"/>
                <w:lang w:val="ru-RU" w:eastAsia="ru-RU"/>
              </w:rPr>
            </w:pPr>
            <w:r w:rsidRPr="00C255D2">
              <w:rPr>
                <w:rFonts w:ascii="Times New Roman" w:eastAsia="Times New Roman" w:hAnsi="Times New Roman" w:cs="Times New Roman"/>
                <w:sz w:val="20"/>
                <w:szCs w:val="20"/>
                <w:lang w:val="ru-RU" w:eastAsia="ru-RU"/>
              </w:rPr>
              <w:t>2</w:t>
            </w:r>
          </w:p>
        </w:tc>
        <w:tc>
          <w:tcPr>
            <w:tcW w:w="9639" w:type="dxa"/>
            <w:tcBorders>
              <w:left w:val="single" w:sz="4" w:space="0" w:color="auto"/>
            </w:tcBorders>
          </w:tcPr>
          <w:p w:rsidR="00C255D2" w:rsidRPr="00C255D2" w:rsidRDefault="00C255D2" w:rsidP="00C255D2">
            <w:pPr>
              <w:spacing w:after="0" w:line="240" w:lineRule="auto"/>
              <w:rPr>
                <w:rFonts w:ascii="Times New Roman" w:eastAsia="Times New Roman" w:hAnsi="Times New Roman" w:cs="Times New Roman"/>
                <w:sz w:val="20"/>
                <w:szCs w:val="20"/>
                <w:lang w:val="ru-RU" w:eastAsia="ru-RU"/>
              </w:rPr>
            </w:pPr>
            <w:r w:rsidRPr="00C255D2">
              <w:rPr>
                <w:rFonts w:ascii="Times New Roman" w:eastAsia="Times New Roman" w:hAnsi="Times New Roman" w:cs="Times New Roman"/>
                <w:sz w:val="20"/>
                <w:szCs w:val="20"/>
                <w:lang w:val="ru-RU" w:eastAsia="ru-RU"/>
              </w:rPr>
              <w:t>Мой Офис</w:t>
            </w:r>
          </w:p>
        </w:tc>
      </w:tr>
      <w:tr w:rsidR="00C255D2" w:rsidRPr="00C255D2" w:rsidTr="00C255D2">
        <w:tc>
          <w:tcPr>
            <w:tcW w:w="567" w:type="dxa"/>
            <w:tcBorders>
              <w:right w:val="single" w:sz="4" w:space="0" w:color="auto"/>
            </w:tcBorders>
          </w:tcPr>
          <w:p w:rsidR="00C255D2" w:rsidRPr="00C255D2" w:rsidRDefault="00C255D2" w:rsidP="00C255D2">
            <w:pPr>
              <w:spacing w:after="0" w:line="240" w:lineRule="auto"/>
              <w:jc w:val="center"/>
              <w:rPr>
                <w:rFonts w:ascii="Times New Roman" w:eastAsia="Times New Roman" w:hAnsi="Times New Roman" w:cs="Times New Roman"/>
                <w:sz w:val="20"/>
                <w:szCs w:val="20"/>
                <w:lang w:val="ru-RU" w:eastAsia="ru-RU"/>
              </w:rPr>
            </w:pPr>
            <w:r w:rsidRPr="00C255D2">
              <w:rPr>
                <w:rFonts w:ascii="Times New Roman" w:eastAsia="Times New Roman" w:hAnsi="Times New Roman" w:cs="Times New Roman"/>
                <w:sz w:val="20"/>
                <w:szCs w:val="20"/>
                <w:lang w:val="ru-RU" w:eastAsia="ru-RU"/>
              </w:rPr>
              <w:t>3</w:t>
            </w:r>
          </w:p>
        </w:tc>
        <w:tc>
          <w:tcPr>
            <w:tcW w:w="9639" w:type="dxa"/>
            <w:tcBorders>
              <w:left w:val="single" w:sz="4" w:space="0" w:color="auto"/>
            </w:tcBorders>
          </w:tcPr>
          <w:p w:rsidR="00C255D2" w:rsidRPr="00C255D2" w:rsidRDefault="00C255D2" w:rsidP="00C255D2">
            <w:pPr>
              <w:spacing w:after="0" w:line="240" w:lineRule="auto"/>
              <w:rPr>
                <w:rFonts w:ascii="Times New Roman" w:eastAsia="Times New Roman" w:hAnsi="Times New Roman" w:cs="Times New Roman"/>
                <w:sz w:val="20"/>
                <w:szCs w:val="20"/>
                <w:lang w:eastAsia="ru-RU"/>
              </w:rPr>
            </w:pPr>
            <w:r w:rsidRPr="00C255D2">
              <w:rPr>
                <w:rFonts w:ascii="Times New Roman" w:eastAsia="Times New Roman" w:hAnsi="Times New Roman" w:cs="Times New Roman"/>
                <w:sz w:val="20"/>
                <w:szCs w:val="20"/>
                <w:lang w:eastAsia="ru-RU"/>
              </w:rPr>
              <w:t>Gimp</w:t>
            </w:r>
          </w:p>
        </w:tc>
      </w:tr>
    </w:tbl>
    <w:p w:rsidR="00C255D2" w:rsidRDefault="00C255D2" w:rsidP="00C25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567"/>
        <w:jc w:val="both"/>
        <w:rPr>
          <w:rFonts w:ascii="Times New Roman" w:eastAsia="Times New Roman" w:hAnsi="Times New Roman" w:cs="Times New Roman"/>
          <w:b/>
          <w:color w:val="000000"/>
          <w:sz w:val="24"/>
          <w:szCs w:val="18"/>
          <w:lang w:val="ru-RU" w:eastAsia="ru-RU"/>
        </w:rPr>
      </w:pPr>
    </w:p>
    <w:p w:rsidR="00C255D2" w:rsidRPr="00C255D2" w:rsidRDefault="00C255D2" w:rsidP="00C25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567"/>
        <w:jc w:val="both"/>
        <w:rPr>
          <w:rFonts w:ascii="Times New Roman" w:eastAsia="Times New Roman" w:hAnsi="Times New Roman" w:cs="Times New Roman"/>
          <w:b/>
          <w:color w:val="000000"/>
          <w:sz w:val="24"/>
          <w:szCs w:val="18"/>
          <w:lang w:val="ru-RU" w:eastAsia="ru-RU"/>
        </w:rPr>
      </w:pPr>
      <w:r w:rsidRPr="00C255D2">
        <w:rPr>
          <w:rFonts w:ascii="Times New Roman" w:eastAsia="Times New Roman" w:hAnsi="Times New Roman" w:cs="Times New Roman"/>
          <w:b/>
          <w:color w:val="000000"/>
          <w:sz w:val="24"/>
          <w:szCs w:val="18"/>
          <w:lang w:val="ru-RU" w:eastAsia="ru-RU"/>
        </w:rPr>
        <w:t>При изучении учебной дисциплины (предмета) в формате электронного обучения с использованием ДОТ</w:t>
      </w:r>
    </w:p>
    <w:p w:rsidR="00C255D2" w:rsidRPr="00C255D2" w:rsidRDefault="00C255D2" w:rsidP="00C25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567"/>
        <w:jc w:val="both"/>
        <w:rPr>
          <w:rFonts w:ascii="Times New Roman" w:eastAsia="Times New Roman" w:hAnsi="Times New Roman" w:cs="Times New Roman"/>
          <w:color w:val="000000"/>
          <w:sz w:val="24"/>
          <w:szCs w:val="18"/>
          <w:lang w:val="ru-RU" w:eastAsia="ru-RU"/>
        </w:rPr>
      </w:pPr>
      <w:r w:rsidRPr="00C255D2">
        <w:rPr>
          <w:rFonts w:ascii="Times New Roman" w:eastAsia="Times New Roman" w:hAnsi="Times New Roman" w:cs="Times New Roman"/>
          <w:color w:val="000000"/>
          <w:sz w:val="24"/>
          <w:szCs w:val="18"/>
          <w:lang w:val="ru-RU" w:eastAsia="ru-RU"/>
        </w:rPr>
        <w:t xml:space="preserve">Программы для видеоконференций: </w:t>
      </w:r>
      <w:r w:rsidRPr="00C255D2">
        <w:rPr>
          <w:rFonts w:ascii="Times New Roman" w:eastAsia="Times New Roman" w:hAnsi="Times New Roman" w:cs="Times New Roman"/>
          <w:color w:val="000000"/>
          <w:sz w:val="24"/>
          <w:szCs w:val="18"/>
          <w:lang w:eastAsia="ru-RU"/>
        </w:rPr>
        <w:t>ZoomCloudMeetings</w:t>
      </w:r>
      <w:r w:rsidRPr="00C255D2">
        <w:rPr>
          <w:rFonts w:ascii="Times New Roman" w:eastAsia="Times New Roman" w:hAnsi="Times New Roman" w:cs="Times New Roman"/>
          <w:color w:val="000000"/>
          <w:sz w:val="24"/>
          <w:szCs w:val="18"/>
          <w:lang w:val="ru-RU" w:eastAsia="ru-RU"/>
        </w:rPr>
        <w:t>, Яндекс Телемост.</w:t>
      </w:r>
    </w:p>
    <w:p w:rsidR="00C255D2" w:rsidRPr="00C255D2" w:rsidRDefault="00C255D2" w:rsidP="00C25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567"/>
        <w:jc w:val="both"/>
        <w:rPr>
          <w:rFonts w:ascii="Times New Roman" w:eastAsia="Times New Roman" w:hAnsi="Times New Roman" w:cs="Times New Roman"/>
          <w:color w:val="000000"/>
          <w:sz w:val="24"/>
          <w:szCs w:val="18"/>
          <w:lang w:val="ru-RU" w:eastAsia="ru-RU"/>
        </w:rPr>
      </w:pPr>
      <w:r w:rsidRPr="00C255D2">
        <w:rPr>
          <w:rFonts w:ascii="Times New Roman" w:eastAsia="Times New Roman" w:hAnsi="Times New Roman" w:cs="Times New Roman"/>
          <w:color w:val="000000"/>
          <w:sz w:val="24"/>
          <w:szCs w:val="18"/>
          <w:lang w:val="ru-RU" w:eastAsia="ru-RU"/>
        </w:rPr>
        <w:t>Электронная платформа Moodle.</w:t>
      </w:r>
    </w:p>
    <w:p w:rsidR="007E10B0" w:rsidRPr="00CD2278" w:rsidRDefault="007E10B0" w:rsidP="00CD2278">
      <w:pPr>
        <w:spacing w:after="0" w:line="23" w:lineRule="atLeast"/>
        <w:ind w:firstLine="567"/>
        <w:rPr>
          <w:rFonts w:ascii="Times New Roman" w:eastAsia="Times New Roman" w:hAnsi="Times New Roman" w:cs="Times New Roman"/>
          <w:b/>
          <w:color w:val="000000"/>
          <w:sz w:val="24"/>
          <w:szCs w:val="18"/>
          <w:lang w:val="ru-RU" w:eastAsia="ru-RU"/>
        </w:rPr>
      </w:pPr>
    </w:p>
    <w:p w:rsidR="007E10B0" w:rsidRPr="00CD2278" w:rsidRDefault="007E10B0" w:rsidP="00CD2278">
      <w:pPr>
        <w:spacing w:after="0" w:line="23" w:lineRule="atLeast"/>
        <w:ind w:firstLine="567"/>
        <w:rPr>
          <w:rFonts w:ascii="Times New Roman" w:eastAsia="Times New Roman" w:hAnsi="Times New Roman" w:cs="Times New Roman"/>
          <w:b/>
          <w:color w:val="000000"/>
          <w:sz w:val="24"/>
          <w:szCs w:val="18"/>
          <w:lang w:val="ru-RU" w:eastAsia="ru-RU"/>
        </w:rPr>
      </w:pPr>
      <w:r w:rsidRPr="00CD2278">
        <w:rPr>
          <w:rFonts w:ascii="Times New Roman" w:eastAsia="Times New Roman" w:hAnsi="Times New Roman" w:cs="Times New Roman"/>
          <w:b/>
          <w:color w:val="000000"/>
          <w:sz w:val="24"/>
          <w:szCs w:val="18"/>
          <w:lang w:val="ru-RU" w:eastAsia="ru-RU"/>
        </w:rPr>
        <w:t>3.2. Информационное обеспечение реализации программы</w:t>
      </w:r>
    </w:p>
    <w:p w:rsidR="007E10B0" w:rsidRDefault="00C255D2" w:rsidP="00CD22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567"/>
        <w:jc w:val="both"/>
        <w:rPr>
          <w:rFonts w:ascii="Times New Roman" w:eastAsia="Times New Roman" w:hAnsi="Times New Roman" w:cs="Times New Roman"/>
          <w:b/>
          <w:caps/>
          <w:color w:val="000000"/>
          <w:sz w:val="24"/>
          <w:szCs w:val="18"/>
          <w:lang w:val="ru-RU" w:eastAsia="ru-RU"/>
        </w:rPr>
      </w:pPr>
      <w:bookmarkStart w:id="15" w:name="_Hlk171605969"/>
      <w:r w:rsidRPr="00C255D2">
        <w:rPr>
          <w:rFonts w:ascii="Times New Roman" w:hAnsi="Times New Roman"/>
          <w:sz w:val="24"/>
          <w:lang w:val="ru-RU"/>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допущенные к использованию при реализации образовательных программ СПО на базе основного общего образования.</w:t>
      </w:r>
      <w:bookmarkEnd w:id="15"/>
    </w:p>
    <w:p w:rsidR="00C255D2" w:rsidRPr="00C255D2" w:rsidRDefault="00C255D2" w:rsidP="00C255D2">
      <w:pPr>
        <w:shd w:val="clear" w:color="auto" w:fill="FFFFFF"/>
        <w:spacing w:after="0" w:line="240" w:lineRule="auto"/>
        <w:ind w:firstLine="709"/>
        <w:jc w:val="both"/>
        <w:rPr>
          <w:rFonts w:ascii="Times New Roman" w:eastAsia="Calibri" w:hAnsi="Times New Roman" w:cs="Times New Roman"/>
          <w:sz w:val="24"/>
          <w:lang w:val="ru-RU"/>
        </w:rPr>
      </w:pPr>
      <w:r w:rsidRPr="00C255D2">
        <w:rPr>
          <w:rFonts w:ascii="Times New Roman" w:eastAsia="Calibri" w:hAnsi="Times New Roman" w:cs="Times New Roman"/>
          <w:b/>
          <w:bCs/>
          <w:sz w:val="24"/>
          <w:lang w:val="ru-RU"/>
        </w:rPr>
        <w:t>Перечень учебных изданий, дополнительной литературы Интернет-ресурсов, базы данных библиотечного фонда:</w:t>
      </w:r>
    </w:p>
    <w:p w:rsidR="00C255D2" w:rsidRPr="00C255D2" w:rsidRDefault="00C255D2" w:rsidP="00C255D2">
      <w:pPr>
        <w:shd w:val="clear" w:color="auto" w:fill="FFFFFF"/>
        <w:spacing w:after="0" w:line="240" w:lineRule="auto"/>
        <w:ind w:firstLine="709"/>
        <w:jc w:val="both"/>
        <w:rPr>
          <w:rFonts w:ascii="Times New Roman" w:eastAsia="Calibri" w:hAnsi="Times New Roman" w:cs="Times New Roman"/>
          <w:b/>
          <w:color w:val="000000"/>
          <w:sz w:val="24"/>
          <w:lang w:val="ru-RU"/>
        </w:rPr>
      </w:pPr>
    </w:p>
    <w:p w:rsidR="00C255D2" w:rsidRPr="004864D3" w:rsidRDefault="00C255D2" w:rsidP="00C255D2">
      <w:pPr>
        <w:shd w:val="clear" w:color="auto" w:fill="FFFFFF"/>
        <w:spacing w:after="0" w:line="240" w:lineRule="auto"/>
        <w:ind w:firstLine="567"/>
        <w:jc w:val="both"/>
        <w:rPr>
          <w:rFonts w:ascii="Times New Roman" w:eastAsia="Calibri" w:hAnsi="Times New Roman" w:cs="Times New Roman"/>
          <w:b/>
          <w:color w:val="000000"/>
          <w:sz w:val="24"/>
          <w:lang w:val="ru-RU"/>
        </w:rPr>
      </w:pPr>
      <w:r w:rsidRPr="004864D3">
        <w:rPr>
          <w:rFonts w:ascii="Times New Roman" w:eastAsia="Calibri" w:hAnsi="Times New Roman" w:cs="Times New Roman"/>
          <w:b/>
          <w:color w:val="000000"/>
          <w:sz w:val="24"/>
          <w:lang w:val="ru-RU"/>
        </w:rPr>
        <w:t>3.2.1 Основные источники:</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843"/>
        <w:gridCol w:w="2835"/>
        <w:gridCol w:w="3118"/>
        <w:gridCol w:w="2126"/>
      </w:tblGrid>
      <w:tr w:rsidR="004864D3" w:rsidRPr="004864D3" w:rsidTr="002B28F9">
        <w:tc>
          <w:tcPr>
            <w:tcW w:w="426" w:type="dxa"/>
            <w:shd w:val="clear" w:color="auto" w:fill="auto"/>
          </w:tcPr>
          <w:p w:rsidR="004864D3" w:rsidRPr="004864D3" w:rsidRDefault="004864D3" w:rsidP="005E587D">
            <w:pPr>
              <w:numPr>
                <w:ilvl w:val="0"/>
                <w:numId w:val="4"/>
              </w:numPr>
              <w:spacing w:after="0" w:line="240" w:lineRule="auto"/>
              <w:ind w:left="0"/>
              <w:contextualSpacing/>
              <w:rPr>
                <w:rFonts w:ascii="Times New Roman" w:eastAsia="Andale Sans UI" w:hAnsi="Times New Roman" w:cs="Times New Roman"/>
                <w:kern w:val="2"/>
                <w:sz w:val="24"/>
                <w:szCs w:val="24"/>
              </w:rPr>
            </w:pPr>
          </w:p>
        </w:tc>
        <w:tc>
          <w:tcPr>
            <w:tcW w:w="1843" w:type="dxa"/>
            <w:shd w:val="clear" w:color="auto" w:fill="auto"/>
          </w:tcPr>
          <w:p w:rsidR="004864D3" w:rsidRPr="004864D3" w:rsidRDefault="004864D3" w:rsidP="005E587D">
            <w:pPr>
              <w:spacing w:after="0" w:line="240" w:lineRule="auto"/>
              <w:jc w:val="both"/>
              <w:rPr>
                <w:rFonts w:ascii="Times New Roman" w:eastAsia="Times New Roman" w:hAnsi="Times New Roman" w:cs="Times New Roman"/>
                <w:bCs/>
                <w:sz w:val="24"/>
                <w:szCs w:val="24"/>
                <w:lang w:val="ru-RU" w:eastAsia="zh-CN"/>
              </w:rPr>
            </w:pPr>
            <w:r w:rsidRPr="004864D3">
              <w:rPr>
                <w:rFonts w:ascii="Times New Roman" w:eastAsia="Times New Roman" w:hAnsi="Times New Roman" w:cs="Times New Roman"/>
                <w:bCs/>
                <w:sz w:val="24"/>
                <w:szCs w:val="24"/>
                <w:lang w:val="ru-RU" w:eastAsia="zh-CN"/>
              </w:rPr>
              <w:t>под редакцией А. В. Торкунова</w:t>
            </w:r>
          </w:p>
        </w:tc>
        <w:tc>
          <w:tcPr>
            <w:tcW w:w="2835" w:type="dxa"/>
            <w:shd w:val="clear" w:color="auto" w:fill="auto"/>
          </w:tcPr>
          <w:p w:rsidR="004864D3" w:rsidRPr="004864D3" w:rsidRDefault="004864D3" w:rsidP="005E587D">
            <w:pPr>
              <w:spacing w:after="0" w:line="240" w:lineRule="auto"/>
              <w:jc w:val="both"/>
              <w:rPr>
                <w:rFonts w:ascii="Times New Roman" w:eastAsia="Times New Roman" w:hAnsi="Times New Roman" w:cs="Times New Roman"/>
                <w:bCs/>
                <w:sz w:val="24"/>
                <w:szCs w:val="24"/>
                <w:lang w:val="ru-RU" w:eastAsia="zh-CN"/>
              </w:rPr>
            </w:pPr>
            <w:r w:rsidRPr="004864D3">
              <w:rPr>
                <w:rFonts w:ascii="Times New Roman" w:eastAsia="Times New Roman" w:hAnsi="Times New Roman" w:cs="Times New Roman"/>
                <w:bCs/>
                <w:sz w:val="24"/>
                <w:szCs w:val="24"/>
                <w:lang w:val="ru-RU" w:eastAsia="zh-CN"/>
              </w:rPr>
              <w:t xml:space="preserve">История. История России, 1946 г. — начало </w:t>
            </w:r>
            <w:r w:rsidRPr="004864D3">
              <w:rPr>
                <w:rFonts w:ascii="Times New Roman" w:eastAsia="Times New Roman" w:hAnsi="Times New Roman" w:cs="Times New Roman"/>
                <w:bCs/>
                <w:sz w:val="24"/>
                <w:szCs w:val="24"/>
                <w:lang w:eastAsia="zh-CN"/>
              </w:rPr>
              <w:t>XXI</w:t>
            </w:r>
            <w:r w:rsidRPr="004864D3">
              <w:rPr>
                <w:rFonts w:ascii="Times New Roman" w:eastAsia="Times New Roman" w:hAnsi="Times New Roman" w:cs="Times New Roman"/>
                <w:bCs/>
                <w:sz w:val="24"/>
                <w:szCs w:val="24"/>
                <w:lang w:val="ru-RU" w:eastAsia="zh-CN"/>
              </w:rPr>
              <w:t xml:space="preserve"> в.: 11-й класс: базовый уровень: учебник </w:t>
            </w:r>
          </w:p>
        </w:tc>
        <w:tc>
          <w:tcPr>
            <w:tcW w:w="3118" w:type="dxa"/>
            <w:shd w:val="clear" w:color="auto" w:fill="auto"/>
          </w:tcPr>
          <w:p w:rsidR="004864D3" w:rsidRPr="004864D3" w:rsidRDefault="004864D3" w:rsidP="005E587D">
            <w:pPr>
              <w:spacing w:after="0" w:line="240" w:lineRule="auto"/>
              <w:jc w:val="both"/>
              <w:rPr>
                <w:rFonts w:ascii="Times New Roman" w:eastAsia="Times New Roman" w:hAnsi="Times New Roman" w:cs="Times New Roman"/>
                <w:bCs/>
                <w:sz w:val="24"/>
                <w:szCs w:val="24"/>
                <w:lang w:val="ru-RU" w:eastAsia="zh-CN"/>
              </w:rPr>
            </w:pPr>
            <w:r w:rsidRPr="004864D3">
              <w:rPr>
                <w:rFonts w:ascii="Times New Roman" w:eastAsia="Times New Roman" w:hAnsi="Times New Roman" w:cs="Times New Roman"/>
                <w:bCs/>
                <w:sz w:val="24"/>
                <w:szCs w:val="24"/>
                <w:lang w:val="ru-RU" w:eastAsia="zh-CN"/>
              </w:rPr>
              <w:t xml:space="preserve">Москва: Просвещение, 2023 - Часть 1 - 2023. Режим доступа: </w:t>
            </w:r>
            <w:r w:rsidRPr="004864D3">
              <w:rPr>
                <w:rFonts w:ascii="Times New Roman" w:eastAsia="Times New Roman" w:hAnsi="Times New Roman" w:cs="Times New Roman"/>
                <w:bCs/>
                <w:sz w:val="24"/>
                <w:szCs w:val="24"/>
                <w:lang w:eastAsia="zh-CN"/>
              </w:rPr>
              <w:t>https</w:t>
            </w:r>
            <w:r w:rsidRPr="004864D3">
              <w:rPr>
                <w:rFonts w:ascii="Times New Roman" w:eastAsia="Times New Roman" w:hAnsi="Times New Roman" w:cs="Times New Roman"/>
                <w:bCs/>
                <w:sz w:val="24"/>
                <w:szCs w:val="24"/>
                <w:lang w:val="ru-RU" w:eastAsia="zh-CN"/>
              </w:rPr>
              <w:t>://</w:t>
            </w:r>
            <w:r w:rsidRPr="004864D3">
              <w:rPr>
                <w:rFonts w:ascii="Times New Roman" w:eastAsia="Times New Roman" w:hAnsi="Times New Roman" w:cs="Times New Roman"/>
                <w:bCs/>
                <w:sz w:val="24"/>
                <w:szCs w:val="24"/>
                <w:lang w:eastAsia="zh-CN"/>
              </w:rPr>
              <w:t>e</w:t>
            </w:r>
            <w:r w:rsidRPr="004864D3">
              <w:rPr>
                <w:rFonts w:ascii="Times New Roman" w:eastAsia="Times New Roman" w:hAnsi="Times New Roman" w:cs="Times New Roman"/>
                <w:bCs/>
                <w:sz w:val="24"/>
                <w:szCs w:val="24"/>
                <w:lang w:val="ru-RU" w:eastAsia="zh-CN"/>
              </w:rPr>
              <w:t>.</w:t>
            </w:r>
            <w:r w:rsidRPr="004864D3">
              <w:rPr>
                <w:rFonts w:ascii="Times New Roman" w:eastAsia="Times New Roman" w:hAnsi="Times New Roman" w:cs="Times New Roman"/>
                <w:bCs/>
                <w:sz w:val="24"/>
                <w:szCs w:val="24"/>
                <w:lang w:eastAsia="zh-CN"/>
              </w:rPr>
              <w:t>lanbook</w:t>
            </w:r>
            <w:r w:rsidRPr="004864D3">
              <w:rPr>
                <w:rFonts w:ascii="Times New Roman" w:eastAsia="Times New Roman" w:hAnsi="Times New Roman" w:cs="Times New Roman"/>
                <w:bCs/>
                <w:sz w:val="24"/>
                <w:szCs w:val="24"/>
                <w:lang w:val="ru-RU" w:eastAsia="zh-CN"/>
              </w:rPr>
              <w:t>.</w:t>
            </w:r>
            <w:r w:rsidRPr="004864D3">
              <w:rPr>
                <w:rFonts w:ascii="Times New Roman" w:eastAsia="Times New Roman" w:hAnsi="Times New Roman" w:cs="Times New Roman"/>
                <w:bCs/>
                <w:sz w:val="24"/>
                <w:szCs w:val="24"/>
                <w:lang w:eastAsia="zh-CN"/>
              </w:rPr>
              <w:t>com</w:t>
            </w:r>
            <w:r w:rsidRPr="004864D3">
              <w:rPr>
                <w:rFonts w:ascii="Times New Roman" w:eastAsia="Times New Roman" w:hAnsi="Times New Roman" w:cs="Times New Roman"/>
                <w:bCs/>
                <w:sz w:val="24"/>
                <w:szCs w:val="24"/>
                <w:lang w:val="ru-RU" w:eastAsia="zh-CN"/>
              </w:rPr>
              <w:t>/</w:t>
            </w:r>
            <w:r w:rsidRPr="004864D3">
              <w:rPr>
                <w:rFonts w:ascii="Times New Roman" w:eastAsia="Times New Roman" w:hAnsi="Times New Roman" w:cs="Times New Roman"/>
                <w:bCs/>
                <w:sz w:val="24"/>
                <w:szCs w:val="24"/>
                <w:lang w:eastAsia="zh-CN"/>
              </w:rPr>
              <w:t>book</w:t>
            </w:r>
            <w:r w:rsidRPr="004864D3">
              <w:rPr>
                <w:rFonts w:ascii="Times New Roman" w:eastAsia="Times New Roman" w:hAnsi="Times New Roman" w:cs="Times New Roman"/>
                <w:bCs/>
                <w:sz w:val="24"/>
                <w:szCs w:val="24"/>
                <w:lang w:val="ru-RU" w:eastAsia="zh-CN"/>
              </w:rPr>
              <w:t>/334958</w:t>
            </w:r>
          </w:p>
        </w:tc>
        <w:tc>
          <w:tcPr>
            <w:tcW w:w="2126" w:type="dxa"/>
          </w:tcPr>
          <w:p w:rsidR="004864D3" w:rsidRPr="004864D3" w:rsidRDefault="004864D3" w:rsidP="005E587D">
            <w:pPr>
              <w:spacing w:after="0" w:line="240" w:lineRule="auto"/>
              <w:rPr>
                <w:rFonts w:ascii="Times New Roman" w:eastAsia="Times New Roman" w:hAnsi="Times New Roman" w:cs="Times New Roman"/>
                <w:bCs/>
                <w:sz w:val="24"/>
                <w:szCs w:val="24"/>
                <w:lang w:val="ru-RU" w:eastAsia="zh-CN"/>
              </w:rPr>
            </w:pPr>
          </w:p>
          <w:p w:rsidR="004864D3" w:rsidRPr="004864D3" w:rsidRDefault="004864D3" w:rsidP="005E587D">
            <w:pPr>
              <w:spacing w:after="0" w:line="240" w:lineRule="auto"/>
              <w:rPr>
                <w:rFonts w:ascii="Times New Roman" w:eastAsia="Times New Roman" w:hAnsi="Times New Roman" w:cs="Times New Roman"/>
                <w:sz w:val="24"/>
                <w:szCs w:val="24"/>
                <w:lang w:eastAsia="zh-CN"/>
              </w:rPr>
            </w:pPr>
            <w:r w:rsidRPr="004864D3">
              <w:rPr>
                <w:rFonts w:ascii="Times New Roman" w:eastAsia="Times New Roman" w:hAnsi="Times New Roman" w:cs="Times New Roman"/>
                <w:bCs/>
                <w:sz w:val="24"/>
                <w:szCs w:val="24"/>
                <w:lang w:eastAsia="zh-CN"/>
              </w:rPr>
              <w:t>[Электронный ресурс]</w:t>
            </w:r>
          </w:p>
        </w:tc>
      </w:tr>
      <w:tr w:rsidR="004864D3" w:rsidRPr="004864D3" w:rsidTr="002B28F9">
        <w:tc>
          <w:tcPr>
            <w:tcW w:w="426" w:type="dxa"/>
            <w:shd w:val="clear" w:color="auto" w:fill="auto"/>
          </w:tcPr>
          <w:p w:rsidR="004864D3" w:rsidRPr="004864D3" w:rsidRDefault="004864D3" w:rsidP="005E587D">
            <w:pPr>
              <w:numPr>
                <w:ilvl w:val="0"/>
                <w:numId w:val="4"/>
              </w:numPr>
              <w:spacing w:after="0" w:line="240" w:lineRule="auto"/>
              <w:ind w:left="0"/>
              <w:contextualSpacing/>
              <w:rPr>
                <w:rFonts w:ascii="Times New Roman" w:eastAsia="Andale Sans UI" w:hAnsi="Times New Roman" w:cs="Times New Roman"/>
                <w:kern w:val="2"/>
                <w:sz w:val="24"/>
                <w:szCs w:val="24"/>
              </w:rPr>
            </w:pPr>
          </w:p>
        </w:tc>
        <w:tc>
          <w:tcPr>
            <w:tcW w:w="1843" w:type="dxa"/>
            <w:shd w:val="clear" w:color="auto" w:fill="auto"/>
          </w:tcPr>
          <w:p w:rsidR="004864D3" w:rsidRPr="004864D3" w:rsidRDefault="004864D3" w:rsidP="005E587D">
            <w:pPr>
              <w:spacing w:after="0" w:line="240" w:lineRule="auto"/>
              <w:jc w:val="both"/>
              <w:rPr>
                <w:rFonts w:ascii="Times New Roman" w:eastAsia="Times New Roman" w:hAnsi="Times New Roman" w:cs="Times New Roman"/>
                <w:bCs/>
                <w:sz w:val="24"/>
                <w:szCs w:val="24"/>
                <w:lang w:val="ru-RU" w:eastAsia="zh-CN"/>
              </w:rPr>
            </w:pPr>
            <w:r w:rsidRPr="004864D3">
              <w:rPr>
                <w:rFonts w:ascii="Times New Roman" w:eastAsia="Times New Roman" w:hAnsi="Times New Roman" w:cs="Times New Roman"/>
                <w:bCs/>
                <w:sz w:val="24"/>
                <w:szCs w:val="24"/>
                <w:lang w:val="ru-RU" w:eastAsia="zh-CN"/>
              </w:rPr>
              <w:t>под редакцией А. В. Торкунова</w:t>
            </w:r>
          </w:p>
        </w:tc>
        <w:tc>
          <w:tcPr>
            <w:tcW w:w="2835" w:type="dxa"/>
            <w:shd w:val="clear" w:color="auto" w:fill="auto"/>
          </w:tcPr>
          <w:p w:rsidR="004864D3" w:rsidRPr="004864D3" w:rsidRDefault="004864D3" w:rsidP="005E587D">
            <w:pPr>
              <w:spacing w:after="0" w:line="240" w:lineRule="auto"/>
              <w:jc w:val="both"/>
              <w:rPr>
                <w:rFonts w:ascii="Times New Roman" w:eastAsia="Times New Roman" w:hAnsi="Times New Roman" w:cs="Times New Roman"/>
                <w:bCs/>
                <w:sz w:val="24"/>
                <w:szCs w:val="24"/>
                <w:lang w:val="ru-RU" w:eastAsia="zh-CN"/>
              </w:rPr>
            </w:pPr>
            <w:r w:rsidRPr="004864D3">
              <w:rPr>
                <w:rFonts w:ascii="Times New Roman" w:eastAsia="Times New Roman" w:hAnsi="Times New Roman" w:cs="Times New Roman"/>
                <w:bCs/>
                <w:sz w:val="24"/>
                <w:szCs w:val="24"/>
                <w:lang w:val="ru-RU" w:eastAsia="zh-CN"/>
              </w:rPr>
              <w:t xml:space="preserve">История. История России, 1946 г. — начало </w:t>
            </w:r>
            <w:r w:rsidRPr="004864D3">
              <w:rPr>
                <w:rFonts w:ascii="Times New Roman" w:eastAsia="Times New Roman" w:hAnsi="Times New Roman" w:cs="Times New Roman"/>
                <w:bCs/>
                <w:sz w:val="24"/>
                <w:szCs w:val="24"/>
                <w:lang w:eastAsia="zh-CN"/>
              </w:rPr>
              <w:t>XXI</w:t>
            </w:r>
            <w:r w:rsidRPr="004864D3">
              <w:rPr>
                <w:rFonts w:ascii="Times New Roman" w:eastAsia="Times New Roman" w:hAnsi="Times New Roman" w:cs="Times New Roman"/>
                <w:bCs/>
                <w:sz w:val="24"/>
                <w:szCs w:val="24"/>
                <w:lang w:val="ru-RU" w:eastAsia="zh-CN"/>
              </w:rPr>
              <w:t xml:space="preserve"> в.: 11-й класс: базовый уровень: учебник </w:t>
            </w:r>
          </w:p>
        </w:tc>
        <w:tc>
          <w:tcPr>
            <w:tcW w:w="3118" w:type="dxa"/>
            <w:shd w:val="clear" w:color="auto" w:fill="auto"/>
          </w:tcPr>
          <w:p w:rsidR="004864D3" w:rsidRPr="004864D3" w:rsidRDefault="004864D3" w:rsidP="005E587D">
            <w:pPr>
              <w:spacing w:after="0" w:line="240" w:lineRule="auto"/>
              <w:jc w:val="both"/>
              <w:rPr>
                <w:rFonts w:ascii="Times New Roman" w:eastAsia="Times New Roman" w:hAnsi="Times New Roman" w:cs="Times New Roman"/>
                <w:bCs/>
                <w:sz w:val="24"/>
                <w:szCs w:val="24"/>
                <w:lang w:val="ru-RU" w:eastAsia="zh-CN"/>
              </w:rPr>
            </w:pPr>
            <w:r w:rsidRPr="004864D3">
              <w:rPr>
                <w:rFonts w:ascii="Times New Roman" w:eastAsia="Times New Roman" w:hAnsi="Times New Roman" w:cs="Times New Roman"/>
                <w:bCs/>
                <w:sz w:val="24"/>
                <w:szCs w:val="24"/>
                <w:lang w:val="ru-RU" w:eastAsia="zh-CN"/>
              </w:rPr>
              <w:t xml:space="preserve">Москва: Просвещение, 2023 - Часть 1 - 2023. Режим доступа: </w:t>
            </w:r>
            <w:r w:rsidRPr="004864D3">
              <w:rPr>
                <w:rFonts w:ascii="Times New Roman" w:hAnsi="Times New Roman"/>
                <w:sz w:val="24"/>
                <w:szCs w:val="24"/>
                <w:shd w:val="clear" w:color="auto" w:fill="FFFFFF"/>
              </w:rPr>
              <w:t>https</w:t>
            </w:r>
            <w:r w:rsidRPr="004864D3">
              <w:rPr>
                <w:rFonts w:ascii="Times New Roman" w:hAnsi="Times New Roman"/>
                <w:sz w:val="24"/>
                <w:szCs w:val="24"/>
                <w:shd w:val="clear" w:color="auto" w:fill="FFFFFF"/>
                <w:lang w:val="ru-RU"/>
              </w:rPr>
              <w:t>://</w:t>
            </w:r>
            <w:r w:rsidRPr="004864D3">
              <w:rPr>
                <w:rFonts w:ascii="Times New Roman" w:hAnsi="Times New Roman"/>
                <w:sz w:val="24"/>
                <w:szCs w:val="24"/>
                <w:shd w:val="clear" w:color="auto" w:fill="FFFFFF"/>
              </w:rPr>
              <w:t>e</w:t>
            </w:r>
            <w:r w:rsidRPr="004864D3">
              <w:rPr>
                <w:rFonts w:ascii="Times New Roman" w:hAnsi="Times New Roman"/>
                <w:sz w:val="24"/>
                <w:szCs w:val="24"/>
                <w:shd w:val="clear" w:color="auto" w:fill="FFFFFF"/>
                <w:lang w:val="ru-RU"/>
              </w:rPr>
              <w:t>.</w:t>
            </w:r>
            <w:r w:rsidRPr="004864D3">
              <w:rPr>
                <w:rFonts w:ascii="Times New Roman" w:hAnsi="Times New Roman"/>
                <w:sz w:val="24"/>
                <w:szCs w:val="24"/>
                <w:shd w:val="clear" w:color="auto" w:fill="FFFFFF"/>
              </w:rPr>
              <w:t>lanbook</w:t>
            </w:r>
            <w:r w:rsidRPr="004864D3">
              <w:rPr>
                <w:rFonts w:ascii="Times New Roman" w:hAnsi="Times New Roman"/>
                <w:sz w:val="24"/>
                <w:szCs w:val="24"/>
                <w:shd w:val="clear" w:color="auto" w:fill="FFFFFF"/>
                <w:lang w:val="ru-RU"/>
              </w:rPr>
              <w:t>.</w:t>
            </w:r>
            <w:r w:rsidRPr="004864D3">
              <w:rPr>
                <w:rFonts w:ascii="Times New Roman" w:hAnsi="Times New Roman"/>
                <w:sz w:val="24"/>
                <w:szCs w:val="24"/>
                <w:shd w:val="clear" w:color="auto" w:fill="FFFFFF"/>
              </w:rPr>
              <w:t>com</w:t>
            </w:r>
            <w:r w:rsidRPr="004864D3">
              <w:rPr>
                <w:rFonts w:ascii="Times New Roman" w:hAnsi="Times New Roman"/>
                <w:sz w:val="24"/>
                <w:szCs w:val="24"/>
                <w:shd w:val="clear" w:color="auto" w:fill="FFFFFF"/>
                <w:lang w:val="ru-RU"/>
              </w:rPr>
              <w:t>/</w:t>
            </w:r>
            <w:r w:rsidRPr="004864D3">
              <w:rPr>
                <w:rFonts w:ascii="Times New Roman" w:hAnsi="Times New Roman"/>
                <w:sz w:val="24"/>
                <w:szCs w:val="24"/>
                <w:shd w:val="clear" w:color="auto" w:fill="FFFFFF"/>
              </w:rPr>
              <w:t>book</w:t>
            </w:r>
            <w:r w:rsidRPr="004864D3">
              <w:rPr>
                <w:rFonts w:ascii="Times New Roman" w:hAnsi="Times New Roman"/>
                <w:sz w:val="24"/>
                <w:szCs w:val="24"/>
                <w:shd w:val="clear" w:color="auto" w:fill="FFFFFF"/>
                <w:lang w:val="ru-RU"/>
              </w:rPr>
              <w:t>/334961</w:t>
            </w:r>
          </w:p>
        </w:tc>
        <w:tc>
          <w:tcPr>
            <w:tcW w:w="2126" w:type="dxa"/>
          </w:tcPr>
          <w:p w:rsidR="004864D3" w:rsidRPr="004864D3" w:rsidRDefault="004864D3" w:rsidP="005E587D">
            <w:pPr>
              <w:spacing w:after="0" w:line="240" w:lineRule="auto"/>
              <w:rPr>
                <w:rFonts w:ascii="Times New Roman" w:eastAsia="Times New Roman" w:hAnsi="Times New Roman" w:cs="Times New Roman"/>
                <w:bCs/>
                <w:sz w:val="24"/>
                <w:szCs w:val="24"/>
                <w:lang w:eastAsia="zh-CN"/>
              </w:rPr>
            </w:pPr>
            <w:r w:rsidRPr="004864D3">
              <w:rPr>
                <w:rFonts w:ascii="Times New Roman" w:eastAsia="Times New Roman" w:hAnsi="Times New Roman" w:cs="Times New Roman"/>
                <w:bCs/>
                <w:sz w:val="24"/>
                <w:szCs w:val="24"/>
                <w:lang w:eastAsia="zh-CN"/>
              </w:rPr>
              <w:t>[Электронный ресурс]</w:t>
            </w:r>
          </w:p>
        </w:tc>
      </w:tr>
      <w:tr w:rsidR="004864D3" w:rsidRPr="004864D3" w:rsidTr="002B28F9">
        <w:tc>
          <w:tcPr>
            <w:tcW w:w="426" w:type="dxa"/>
            <w:shd w:val="clear" w:color="auto" w:fill="auto"/>
          </w:tcPr>
          <w:p w:rsidR="004864D3" w:rsidRPr="004864D3" w:rsidRDefault="004864D3" w:rsidP="005E587D">
            <w:pPr>
              <w:numPr>
                <w:ilvl w:val="0"/>
                <w:numId w:val="4"/>
              </w:numPr>
              <w:spacing w:after="0" w:line="240" w:lineRule="auto"/>
              <w:ind w:left="0"/>
              <w:contextualSpacing/>
              <w:rPr>
                <w:rFonts w:ascii="Times New Roman" w:eastAsia="Andale Sans UI" w:hAnsi="Times New Roman" w:cs="Times New Roman"/>
                <w:kern w:val="2"/>
                <w:sz w:val="24"/>
                <w:szCs w:val="24"/>
              </w:rPr>
            </w:pPr>
          </w:p>
        </w:tc>
        <w:tc>
          <w:tcPr>
            <w:tcW w:w="1843" w:type="dxa"/>
            <w:shd w:val="clear" w:color="auto" w:fill="auto"/>
          </w:tcPr>
          <w:p w:rsidR="004864D3" w:rsidRPr="004864D3" w:rsidRDefault="004864D3" w:rsidP="005E587D">
            <w:pPr>
              <w:spacing w:after="0" w:line="240" w:lineRule="auto"/>
              <w:jc w:val="both"/>
              <w:rPr>
                <w:rFonts w:ascii="Times New Roman" w:eastAsia="Times New Roman" w:hAnsi="Times New Roman" w:cs="Times New Roman"/>
                <w:bCs/>
                <w:sz w:val="24"/>
                <w:szCs w:val="24"/>
                <w:lang w:val="ru-RU" w:eastAsia="zh-CN"/>
              </w:rPr>
            </w:pPr>
            <w:r w:rsidRPr="004864D3">
              <w:rPr>
                <w:rFonts w:ascii="Times New Roman" w:eastAsia="Times New Roman" w:hAnsi="Times New Roman" w:cs="Times New Roman"/>
                <w:bCs/>
                <w:sz w:val="24"/>
                <w:szCs w:val="24"/>
                <w:lang w:val="ru-RU" w:eastAsia="zh-CN"/>
              </w:rPr>
              <w:t>под редакцией А. В. Торкунова</w:t>
            </w:r>
          </w:p>
        </w:tc>
        <w:tc>
          <w:tcPr>
            <w:tcW w:w="2835" w:type="dxa"/>
            <w:shd w:val="clear" w:color="auto" w:fill="auto"/>
          </w:tcPr>
          <w:p w:rsidR="004864D3" w:rsidRPr="004864D3" w:rsidRDefault="004864D3" w:rsidP="005E587D">
            <w:pPr>
              <w:spacing w:after="0" w:line="240" w:lineRule="auto"/>
              <w:jc w:val="both"/>
              <w:rPr>
                <w:rFonts w:ascii="Times New Roman" w:eastAsia="Times New Roman" w:hAnsi="Times New Roman" w:cs="Times New Roman"/>
                <w:bCs/>
                <w:sz w:val="24"/>
                <w:szCs w:val="24"/>
                <w:lang w:val="ru-RU" w:eastAsia="zh-CN"/>
              </w:rPr>
            </w:pPr>
            <w:r w:rsidRPr="004864D3">
              <w:rPr>
                <w:rFonts w:ascii="Times New Roman" w:eastAsia="Times New Roman" w:hAnsi="Times New Roman" w:cs="Times New Roman"/>
                <w:bCs/>
                <w:sz w:val="24"/>
                <w:szCs w:val="24"/>
                <w:lang w:val="ru-RU" w:eastAsia="zh-CN"/>
              </w:rPr>
              <w:t xml:space="preserve">История. История России: 10-й класс: базовый и углублённый уровни: учебник уровни: учебник </w:t>
            </w:r>
          </w:p>
        </w:tc>
        <w:tc>
          <w:tcPr>
            <w:tcW w:w="3118" w:type="dxa"/>
            <w:shd w:val="clear" w:color="auto" w:fill="auto"/>
          </w:tcPr>
          <w:p w:rsidR="004864D3" w:rsidRPr="004864D3" w:rsidRDefault="004864D3" w:rsidP="005E587D">
            <w:pPr>
              <w:spacing w:after="0" w:line="240" w:lineRule="auto"/>
              <w:rPr>
                <w:rFonts w:ascii="Times New Roman" w:eastAsia="Times New Roman" w:hAnsi="Times New Roman" w:cs="Times New Roman"/>
                <w:bCs/>
                <w:sz w:val="24"/>
                <w:szCs w:val="24"/>
                <w:lang w:val="ru-RU" w:eastAsia="zh-CN"/>
              </w:rPr>
            </w:pPr>
            <w:r w:rsidRPr="004864D3">
              <w:rPr>
                <w:rFonts w:ascii="Times New Roman" w:eastAsia="Times New Roman" w:hAnsi="Times New Roman" w:cs="Times New Roman"/>
                <w:bCs/>
                <w:sz w:val="24"/>
                <w:szCs w:val="24"/>
                <w:lang w:val="ru-RU" w:eastAsia="zh-CN"/>
              </w:rPr>
              <w:t xml:space="preserve">Москва: Просвещение, 2023 - Часть 3 - 2023. - 143 с. - режим доступа: </w:t>
            </w:r>
            <w:r w:rsidRPr="004864D3">
              <w:rPr>
                <w:rFonts w:ascii="Times New Roman" w:eastAsia="Times New Roman" w:hAnsi="Times New Roman" w:cs="Times New Roman"/>
                <w:bCs/>
                <w:sz w:val="24"/>
                <w:szCs w:val="24"/>
                <w:lang w:eastAsia="zh-CN"/>
              </w:rPr>
              <w:t>https</w:t>
            </w:r>
            <w:r w:rsidRPr="004864D3">
              <w:rPr>
                <w:rFonts w:ascii="Times New Roman" w:eastAsia="Times New Roman" w:hAnsi="Times New Roman" w:cs="Times New Roman"/>
                <w:bCs/>
                <w:sz w:val="24"/>
                <w:szCs w:val="24"/>
                <w:lang w:val="ru-RU" w:eastAsia="zh-CN"/>
              </w:rPr>
              <w:t>://</w:t>
            </w:r>
            <w:r w:rsidRPr="004864D3">
              <w:rPr>
                <w:rFonts w:ascii="Times New Roman" w:eastAsia="Times New Roman" w:hAnsi="Times New Roman" w:cs="Times New Roman"/>
                <w:bCs/>
                <w:sz w:val="24"/>
                <w:szCs w:val="24"/>
                <w:lang w:eastAsia="zh-CN"/>
              </w:rPr>
              <w:t>e</w:t>
            </w:r>
            <w:r w:rsidRPr="004864D3">
              <w:rPr>
                <w:rFonts w:ascii="Times New Roman" w:eastAsia="Times New Roman" w:hAnsi="Times New Roman" w:cs="Times New Roman"/>
                <w:bCs/>
                <w:sz w:val="24"/>
                <w:szCs w:val="24"/>
                <w:lang w:val="ru-RU" w:eastAsia="zh-CN"/>
              </w:rPr>
              <w:t>.</w:t>
            </w:r>
            <w:r w:rsidRPr="004864D3">
              <w:rPr>
                <w:rFonts w:ascii="Times New Roman" w:eastAsia="Times New Roman" w:hAnsi="Times New Roman" w:cs="Times New Roman"/>
                <w:bCs/>
                <w:sz w:val="24"/>
                <w:szCs w:val="24"/>
                <w:lang w:eastAsia="zh-CN"/>
              </w:rPr>
              <w:t>lanbook</w:t>
            </w:r>
            <w:r w:rsidRPr="004864D3">
              <w:rPr>
                <w:rFonts w:ascii="Times New Roman" w:eastAsia="Times New Roman" w:hAnsi="Times New Roman" w:cs="Times New Roman"/>
                <w:bCs/>
                <w:sz w:val="24"/>
                <w:szCs w:val="24"/>
                <w:lang w:val="ru-RU" w:eastAsia="zh-CN"/>
              </w:rPr>
              <w:t>.</w:t>
            </w:r>
            <w:r w:rsidRPr="004864D3">
              <w:rPr>
                <w:rFonts w:ascii="Times New Roman" w:eastAsia="Times New Roman" w:hAnsi="Times New Roman" w:cs="Times New Roman"/>
                <w:bCs/>
                <w:sz w:val="24"/>
                <w:szCs w:val="24"/>
                <w:lang w:eastAsia="zh-CN"/>
              </w:rPr>
              <w:t>com</w:t>
            </w:r>
            <w:r w:rsidRPr="004864D3">
              <w:rPr>
                <w:rFonts w:ascii="Times New Roman" w:eastAsia="Times New Roman" w:hAnsi="Times New Roman" w:cs="Times New Roman"/>
                <w:bCs/>
                <w:sz w:val="24"/>
                <w:szCs w:val="24"/>
                <w:lang w:val="ru-RU" w:eastAsia="zh-CN"/>
              </w:rPr>
              <w:t>/</w:t>
            </w:r>
            <w:r w:rsidRPr="004864D3">
              <w:rPr>
                <w:rFonts w:ascii="Times New Roman" w:eastAsia="Times New Roman" w:hAnsi="Times New Roman" w:cs="Times New Roman"/>
                <w:bCs/>
                <w:sz w:val="24"/>
                <w:szCs w:val="24"/>
                <w:lang w:eastAsia="zh-CN"/>
              </w:rPr>
              <w:t>book</w:t>
            </w:r>
            <w:r w:rsidRPr="004864D3">
              <w:rPr>
                <w:rFonts w:ascii="Times New Roman" w:eastAsia="Times New Roman" w:hAnsi="Times New Roman" w:cs="Times New Roman"/>
                <w:bCs/>
                <w:sz w:val="24"/>
                <w:szCs w:val="24"/>
                <w:lang w:val="ru-RU" w:eastAsia="zh-CN"/>
              </w:rPr>
              <w:t xml:space="preserve">/334973 </w:t>
            </w:r>
          </w:p>
        </w:tc>
        <w:tc>
          <w:tcPr>
            <w:tcW w:w="2126" w:type="dxa"/>
          </w:tcPr>
          <w:p w:rsidR="004864D3" w:rsidRPr="004864D3" w:rsidRDefault="004864D3" w:rsidP="005E587D">
            <w:pPr>
              <w:spacing w:after="0" w:line="240" w:lineRule="auto"/>
              <w:jc w:val="both"/>
              <w:rPr>
                <w:rFonts w:ascii="Times New Roman" w:eastAsia="Times New Roman" w:hAnsi="Times New Roman" w:cs="Times New Roman"/>
                <w:bCs/>
                <w:sz w:val="24"/>
                <w:szCs w:val="24"/>
                <w:lang w:eastAsia="zh-CN"/>
              </w:rPr>
            </w:pPr>
            <w:r w:rsidRPr="004864D3">
              <w:rPr>
                <w:rFonts w:ascii="Times New Roman" w:eastAsia="Times New Roman" w:hAnsi="Times New Roman" w:cs="Times New Roman"/>
                <w:bCs/>
                <w:sz w:val="24"/>
                <w:szCs w:val="24"/>
                <w:lang w:eastAsia="zh-CN"/>
              </w:rPr>
              <w:t>[Электронный ресурс]</w:t>
            </w:r>
          </w:p>
        </w:tc>
      </w:tr>
      <w:tr w:rsidR="004864D3" w:rsidRPr="004864D3" w:rsidTr="002B28F9">
        <w:tc>
          <w:tcPr>
            <w:tcW w:w="426" w:type="dxa"/>
            <w:shd w:val="clear" w:color="auto" w:fill="auto"/>
          </w:tcPr>
          <w:p w:rsidR="004864D3" w:rsidRPr="004864D3" w:rsidRDefault="004864D3" w:rsidP="005E587D">
            <w:pPr>
              <w:numPr>
                <w:ilvl w:val="0"/>
                <w:numId w:val="4"/>
              </w:numPr>
              <w:spacing w:after="0" w:line="240" w:lineRule="auto"/>
              <w:ind w:left="0"/>
              <w:contextualSpacing/>
              <w:rPr>
                <w:rFonts w:ascii="Times New Roman" w:eastAsia="Andale Sans UI" w:hAnsi="Times New Roman" w:cs="Times New Roman"/>
                <w:kern w:val="2"/>
                <w:sz w:val="24"/>
                <w:szCs w:val="24"/>
              </w:rPr>
            </w:pPr>
          </w:p>
        </w:tc>
        <w:tc>
          <w:tcPr>
            <w:tcW w:w="1843" w:type="dxa"/>
            <w:shd w:val="clear" w:color="auto" w:fill="auto"/>
          </w:tcPr>
          <w:p w:rsidR="004864D3" w:rsidRPr="004864D3" w:rsidRDefault="004864D3" w:rsidP="005E587D">
            <w:pPr>
              <w:spacing w:after="0" w:line="240" w:lineRule="auto"/>
              <w:rPr>
                <w:rFonts w:ascii="Times New Roman" w:eastAsia="Times New Roman" w:hAnsi="Times New Roman" w:cs="Times New Roman"/>
                <w:bCs/>
                <w:sz w:val="24"/>
                <w:szCs w:val="24"/>
                <w:lang w:val="ru-RU" w:eastAsia="zh-CN"/>
              </w:rPr>
            </w:pPr>
            <w:r w:rsidRPr="004864D3">
              <w:rPr>
                <w:rFonts w:ascii="Times New Roman" w:eastAsia="Times New Roman" w:hAnsi="Times New Roman" w:cs="Times New Roman"/>
                <w:bCs/>
                <w:sz w:val="24"/>
                <w:szCs w:val="24"/>
                <w:lang w:val="ru-RU" w:eastAsia="zh-CN"/>
              </w:rPr>
              <w:t>под редакцией А. В. Торкунова</w:t>
            </w:r>
          </w:p>
        </w:tc>
        <w:tc>
          <w:tcPr>
            <w:tcW w:w="2835" w:type="dxa"/>
            <w:shd w:val="clear" w:color="auto" w:fill="auto"/>
          </w:tcPr>
          <w:p w:rsidR="004864D3" w:rsidRPr="004864D3" w:rsidRDefault="004864D3" w:rsidP="005E587D">
            <w:pPr>
              <w:spacing w:after="0" w:line="240" w:lineRule="auto"/>
              <w:jc w:val="both"/>
              <w:rPr>
                <w:rFonts w:ascii="Times New Roman" w:eastAsia="Times New Roman" w:hAnsi="Times New Roman" w:cs="Times New Roman"/>
                <w:bCs/>
                <w:sz w:val="24"/>
                <w:szCs w:val="24"/>
                <w:lang w:val="ru-RU" w:eastAsia="zh-CN"/>
              </w:rPr>
            </w:pPr>
            <w:r w:rsidRPr="004864D3">
              <w:rPr>
                <w:rFonts w:ascii="Times New Roman" w:eastAsia="Times New Roman" w:hAnsi="Times New Roman" w:cs="Times New Roman"/>
                <w:bCs/>
                <w:sz w:val="24"/>
                <w:szCs w:val="24"/>
                <w:lang w:val="ru-RU" w:eastAsia="zh-CN"/>
              </w:rPr>
              <w:t>История. История России: 10-й класс: базовый и углублённый уровни: учебник</w:t>
            </w:r>
          </w:p>
        </w:tc>
        <w:tc>
          <w:tcPr>
            <w:tcW w:w="3118" w:type="dxa"/>
            <w:shd w:val="clear" w:color="auto" w:fill="auto"/>
          </w:tcPr>
          <w:p w:rsidR="004864D3" w:rsidRPr="004864D3" w:rsidRDefault="004864D3" w:rsidP="005E587D">
            <w:pPr>
              <w:spacing w:after="0" w:line="240" w:lineRule="auto"/>
              <w:rPr>
                <w:rFonts w:ascii="Times New Roman" w:eastAsia="Times New Roman" w:hAnsi="Times New Roman" w:cs="Times New Roman"/>
                <w:bCs/>
                <w:sz w:val="24"/>
                <w:szCs w:val="24"/>
                <w:lang w:val="ru-RU" w:eastAsia="zh-CN"/>
              </w:rPr>
            </w:pPr>
            <w:r w:rsidRPr="004864D3">
              <w:rPr>
                <w:rFonts w:ascii="Times New Roman" w:eastAsia="Times New Roman" w:hAnsi="Times New Roman" w:cs="Times New Roman"/>
                <w:bCs/>
                <w:sz w:val="24"/>
                <w:szCs w:val="24"/>
                <w:lang w:val="ru-RU" w:eastAsia="zh-CN"/>
              </w:rPr>
              <w:t xml:space="preserve">Москва: Просвещение, 2023 - Часть 1 - 2023. - 192 с. – режим доступа: </w:t>
            </w:r>
            <w:r w:rsidRPr="004864D3">
              <w:rPr>
                <w:rFonts w:ascii="Times New Roman" w:eastAsia="Times New Roman" w:hAnsi="Times New Roman" w:cs="Times New Roman"/>
                <w:bCs/>
                <w:sz w:val="24"/>
                <w:szCs w:val="24"/>
                <w:lang w:eastAsia="zh-CN"/>
              </w:rPr>
              <w:t>https</w:t>
            </w:r>
            <w:r w:rsidRPr="004864D3">
              <w:rPr>
                <w:rFonts w:ascii="Times New Roman" w:eastAsia="Times New Roman" w:hAnsi="Times New Roman" w:cs="Times New Roman"/>
                <w:bCs/>
                <w:sz w:val="24"/>
                <w:szCs w:val="24"/>
                <w:lang w:val="ru-RU" w:eastAsia="zh-CN"/>
              </w:rPr>
              <w:t>://</w:t>
            </w:r>
            <w:r w:rsidRPr="004864D3">
              <w:rPr>
                <w:rFonts w:ascii="Times New Roman" w:eastAsia="Times New Roman" w:hAnsi="Times New Roman" w:cs="Times New Roman"/>
                <w:bCs/>
                <w:sz w:val="24"/>
                <w:szCs w:val="24"/>
                <w:lang w:eastAsia="zh-CN"/>
              </w:rPr>
              <w:t>e</w:t>
            </w:r>
            <w:r w:rsidRPr="004864D3">
              <w:rPr>
                <w:rFonts w:ascii="Times New Roman" w:eastAsia="Times New Roman" w:hAnsi="Times New Roman" w:cs="Times New Roman"/>
                <w:bCs/>
                <w:sz w:val="24"/>
                <w:szCs w:val="24"/>
                <w:lang w:val="ru-RU" w:eastAsia="zh-CN"/>
              </w:rPr>
              <w:t>.</w:t>
            </w:r>
            <w:r w:rsidRPr="004864D3">
              <w:rPr>
                <w:rFonts w:ascii="Times New Roman" w:eastAsia="Times New Roman" w:hAnsi="Times New Roman" w:cs="Times New Roman"/>
                <w:bCs/>
                <w:sz w:val="24"/>
                <w:szCs w:val="24"/>
                <w:lang w:eastAsia="zh-CN"/>
              </w:rPr>
              <w:t>lanbook</w:t>
            </w:r>
            <w:r w:rsidRPr="004864D3">
              <w:rPr>
                <w:rFonts w:ascii="Times New Roman" w:eastAsia="Times New Roman" w:hAnsi="Times New Roman" w:cs="Times New Roman"/>
                <w:bCs/>
                <w:sz w:val="24"/>
                <w:szCs w:val="24"/>
                <w:lang w:val="ru-RU" w:eastAsia="zh-CN"/>
              </w:rPr>
              <w:t>.</w:t>
            </w:r>
            <w:r w:rsidRPr="004864D3">
              <w:rPr>
                <w:rFonts w:ascii="Times New Roman" w:eastAsia="Times New Roman" w:hAnsi="Times New Roman" w:cs="Times New Roman"/>
                <w:bCs/>
                <w:sz w:val="24"/>
                <w:szCs w:val="24"/>
                <w:lang w:eastAsia="zh-CN"/>
              </w:rPr>
              <w:t>com</w:t>
            </w:r>
            <w:r w:rsidRPr="004864D3">
              <w:rPr>
                <w:rFonts w:ascii="Times New Roman" w:eastAsia="Times New Roman" w:hAnsi="Times New Roman" w:cs="Times New Roman"/>
                <w:bCs/>
                <w:sz w:val="24"/>
                <w:szCs w:val="24"/>
                <w:lang w:val="ru-RU" w:eastAsia="zh-CN"/>
              </w:rPr>
              <w:t>/</w:t>
            </w:r>
            <w:r w:rsidRPr="004864D3">
              <w:rPr>
                <w:rFonts w:ascii="Times New Roman" w:eastAsia="Times New Roman" w:hAnsi="Times New Roman" w:cs="Times New Roman"/>
                <w:bCs/>
                <w:sz w:val="24"/>
                <w:szCs w:val="24"/>
                <w:lang w:eastAsia="zh-CN"/>
              </w:rPr>
              <w:t>book</w:t>
            </w:r>
            <w:r w:rsidRPr="004864D3">
              <w:rPr>
                <w:rFonts w:ascii="Times New Roman" w:eastAsia="Times New Roman" w:hAnsi="Times New Roman" w:cs="Times New Roman"/>
                <w:bCs/>
                <w:sz w:val="24"/>
                <w:szCs w:val="24"/>
                <w:lang w:val="ru-RU" w:eastAsia="zh-CN"/>
              </w:rPr>
              <w:t xml:space="preserve">/334967 </w:t>
            </w:r>
          </w:p>
        </w:tc>
        <w:tc>
          <w:tcPr>
            <w:tcW w:w="2126" w:type="dxa"/>
          </w:tcPr>
          <w:p w:rsidR="004864D3" w:rsidRPr="004864D3" w:rsidRDefault="004864D3" w:rsidP="005E587D">
            <w:pPr>
              <w:spacing w:after="0" w:line="240" w:lineRule="auto"/>
              <w:rPr>
                <w:rFonts w:ascii="Times New Roman" w:eastAsia="Times New Roman" w:hAnsi="Times New Roman" w:cs="Times New Roman"/>
                <w:bCs/>
                <w:sz w:val="24"/>
                <w:szCs w:val="24"/>
                <w:lang w:eastAsia="zh-CN"/>
              </w:rPr>
            </w:pPr>
            <w:r w:rsidRPr="004864D3">
              <w:rPr>
                <w:rFonts w:ascii="Times New Roman" w:eastAsia="Times New Roman" w:hAnsi="Times New Roman" w:cs="Times New Roman"/>
                <w:bCs/>
                <w:sz w:val="24"/>
                <w:szCs w:val="24"/>
                <w:lang w:eastAsia="zh-CN"/>
              </w:rPr>
              <w:t>[Электронный ресурс]</w:t>
            </w:r>
          </w:p>
        </w:tc>
      </w:tr>
    </w:tbl>
    <w:p w:rsidR="00C255D2" w:rsidRPr="00C255D2" w:rsidRDefault="00C255D2" w:rsidP="00C255D2">
      <w:pPr>
        <w:shd w:val="clear" w:color="auto" w:fill="FFFFFF"/>
        <w:tabs>
          <w:tab w:val="left" w:pos="993"/>
        </w:tabs>
        <w:spacing w:after="0" w:line="240" w:lineRule="auto"/>
        <w:ind w:firstLine="567"/>
        <w:jc w:val="both"/>
        <w:rPr>
          <w:rFonts w:ascii="Times New Roman" w:eastAsia="Calibri" w:hAnsi="Times New Roman" w:cs="Times New Roman"/>
          <w:b/>
          <w:sz w:val="24"/>
          <w:highlight w:val="yellow"/>
          <w:lang w:val="ru-RU"/>
        </w:rPr>
      </w:pPr>
    </w:p>
    <w:p w:rsidR="002B28F9" w:rsidRDefault="002B28F9" w:rsidP="00C255D2">
      <w:pPr>
        <w:widowControl w:val="0"/>
        <w:tabs>
          <w:tab w:val="left" w:pos="709"/>
          <w:tab w:val="left" w:pos="851"/>
          <w:tab w:val="left" w:pos="993"/>
        </w:tabs>
        <w:spacing w:after="0" w:line="240" w:lineRule="auto"/>
        <w:ind w:firstLine="567"/>
        <w:contextualSpacing/>
        <w:jc w:val="both"/>
        <w:rPr>
          <w:rFonts w:ascii="Times New Roman" w:eastAsia="Times New Roman" w:hAnsi="Times New Roman" w:cs="Times New Roman"/>
          <w:b/>
          <w:bCs/>
          <w:sz w:val="24"/>
          <w:szCs w:val="24"/>
          <w:lang w:val="ru-RU" w:eastAsia="zh-CN"/>
        </w:rPr>
      </w:pPr>
      <w:r>
        <w:rPr>
          <w:rFonts w:ascii="Times New Roman" w:eastAsia="Calibri" w:hAnsi="Times New Roman" w:cs="Times New Roman"/>
          <w:b/>
          <w:sz w:val="24"/>
          <w:szCs w:val="24"/>
          <w:lang w:val="ru-RU"/>
        </w:rPr>
        <w:t xml:space="preserve">3.2.2. </w:t>
      </w:r>
      <w:r w:rsidRPr="0047270A">
        <w:rPr>
          <w:rFonts w:ascii="Times New Roman" w:eastAsia="Times New Roman" w:hAnsi="Times New Roman" w:cs="Times New Roman"/>
          <w:b/>
          <w:bCs/>
          <w:sz w:val="24"/>
          <w:szCs w:val="24"/>
          <w:lang w:eastAsia="zh-CN"/>
        </w:rPr>
        <w:t>Дополнительные источники:</w:t>
      </w:r>
    </w:p>
    <w:tbl>
      <w:tblPr>
        <w:tblStyle w:val="afe"/>
        <w:tblW w:w="10348" w:type="dxa"/>
        <w:tblInd w:w="-34" w:type="dxa"/>
        <w:tblLayout w:type="fixed"/>
        <w:tblLook w:val="04A0"/>
      </w:tblPr>
      <w:tblGrid>
        <w:gridCol w:w="426"/>
        <w:gridCol w:w="1843"/>
        <w:gridCol w:w="2835"/>
        <w:gridCol w:w="3118"/>
        <w:gridCol w:w="2126"/>
      </w:tblGrid>
      <w:tr w:rsidR="002B28F9" w:rsidRPr="0047270A" w:rsidTr="002B28F9">
        <w:tc>
          <w:tcPr>
            <w:tcW w:w="426" w:type="dxa"/>
          </w:tcPr>
          <w:p w:rsidR="002B28F9" w:rsidRPr="0047270A" w:rsidRDefault="002B28F9" w:rsidP="005E587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lang w:eastAsia="zh-CN"/>
              </w:rPr>
            </w:pPr>
            <w:r w:rsidRPr="0047270A">
              <w:rPr>
                <w:rFonts w:ascii="Times New Roman" w:eastAsia="Times New Roman" w:hAnsi="Times New Roman" w:cs="Times New Roman"/>
                <w:bCs/>
                <w:lang w:eastAsia="zh-CN"/>
              </w:rPr>
              <w:t>1</w:t>
            </w:r>
          </w:p>
        </w:tc>
        <w:tc>
          <w:tcPr>
            <w:tcW w:w="1843" w:type="dxa"/>
          </w:tcPr>
          <w:p w:rsidR="002B28F9" w:rsidRPr="004923A8" w:rsidRDefault="002B28F9" w:rsidP="005E587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lang w:val="ru-RU" w:eastAsia="zh-CN"/>
              </w:rPr>
            </w:pPr>
            <w:r w:rsidRPr="004923A8">
              <w:rPr>
                <w:rFonts w:ascii="Times New Roman" w:eastAsia="Times New Roman" w:hAnsi="Times New Roman" w:cs="Times New Roman"/>
                <w:lang w:val="ru-RU" w:eastAsia="zh-CN"/>
              </w:rPr>
              <w:t>Семин В.П., Арзамаскин Ю.Н.</w:t>
            </w:r>
          </w:p>
        </w:tc>
        <w:tc>
          <w:tcPr>
            <w:tcW w:w="2835" w:type="dxa"/>
          </w:tcPr>
          <w:p w:rsidR="002B28F9" w:rsidRPr="0047270A" w:rsidRDefault="002B28F9" w:rsidP="005E587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lang w:eastAsia="zh-CN"/>
              </w:rPr>
            </w:pPr>
            <w:r w:rsidRPr="0047270A">
              <w:rPr>
                <w:rFonts w:ascii="Times New Roman" w:eastAsia="Times New Roman" w:hAnsi="Times New Roman" w:cs="Times New Roman"/>
                <w:lang w:eastAsia="zh-CN"/>
              </w:rPr>
              <w:t>История: учебное пособие</w:t>
            </w:r>
          </w:p>
        </w:tc>
        <w:tc>
          <w:tcPr>
            <w:tcW w:w="3118" w:type="dxa"/>
          </w:tcPr>
          <w:p w:rsidR="002B28F9" w:rsidRPr="004923A8" w:rsidRDefault="002B28F9" w:rsidP="005E587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lang w:val="ru-RU" w:eastAsia="zh-CN"/>
              </w:rPr>
            </w:pPr>
            <w:r w:rsidRPr="004923A8">
              <w:rPr>
                <w:rFonts w:ascii="Times New Roman" w:eastAsia="Times New Roman" w:hAnsi="Times New Roman" w:cs="Times New Roman"/>
                <w:lang w:val="ru-RU" w:eastAsia="zh-CN"/>
              </w:rPr>
              <w:t>Москва: КноРус, 2019. — 304 с.</w:t>
            </w:r>
          </w:p>
          <w:p w:rsidR="002B28F9" w:rsidRPr="004923A8" w:rsidRDefault="002B28F9" w:rsidP="005E587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lang w:val="ru-RU" w:eastAsia="zh-CN"/>
              </w:rPr>
            </w:pPr>
            <w:r w:rsidRPr="004923A8">
              <w:rPr>
                <w:rFonts w:ascii="Times New Roman" w:eastAsia="Times New Roman" w:hAnsi="Times New Roman" w:cs="Times New Roman"/>
                <w:bCs/>
                <w:lang w:val="ru-RU" w:eastAsia="zh-CN"/>
              </w:rPr>
              <w:t>Режим доступа:</w:t>
            </w:r>
            <w:hyperlink r:id="rId15" w:history="1">
              <w:r w:rsidRPr="0047270A">
                <w:rPr>
                  <w:rFonts w:ascii="Times New Roman" w:eastAsia="Times New Roman" w:hAnsi="Times New Roman" w:cs="Times New Roman"/>
                  <w:color w:val="0000FF"/>
                  <w:u w:val="single"/>
                  <w:lang w:eastAsia="zh-CN"/>
                </w:rPr>
                <w:t>https</w:t>
              </w:r>
              <w:r w:rsidRPr="004923A8">
                <w:rPr>
                  <w:rFonts w:ascii="Times New Roman" w:eastAsia="Times New Roman" w:hAnsi="Times New Roman" w:cs="Times New Roman"/>
                  <w:color w:val="0000FF"/>
                  <w:u w:val="single"/>
                  <w:lang w:val="ru-RU" w:eastAsia="zh-CN"/>
                </w:rPr>
                <w:t>://</w:t>
              </w:r>
              <w:r w:rsidRPr="0047270A">
                <w:rPr>
                  <w:rFonts w:ascii="Times New Roman" w:eastAsia="Times New Roman" w:hAnsi="Times New Roman" w:cs="Times New Roman"/>
                  <w:color w:val="0000FF"/>
                  <w:u w:val="single"/>
                  <w:lang w:eastAsia="zh-CN"/>
                </w:rPr>
                <w:t>book</w:t>
              </w:r>
              <w:r w:rsidRPr="004923A8">
                <w:rPr>
                  <w:rFonts w:ascii="Times New Roman" w:eastAsia="Times New Roman" w:hAnsi="Times New Roman" w:cs="Times New Roman"/>
                  <w:color w:val="0000FF"/>
                  <w:u w:val="single"/>
                  <w:lang w:val="ru-RU" w:eastAsia="zh-CN"/>
                </w:rPr>
                <w:t>.</w:t>
              </w:r>
              <w:r w:rsidRPr="0047270A">
                <w:rPr>
                  <w:rFonts w:ascii="Times New Roman" w:eastAsia="Times New Roman" w:hAnsi="Times New Roman" w:cs="Times New Roman"/>
                  <w:color w:val="0000FF"/>
                  <w:u w:val="single"/>
                  <w:lang w:eastAsia="zh-CN"/>
                </w:rPr>
                <w:t>ru</w:t>
              </w:r>
              <w:r w:rsidRPr="004923A8">
                <w:rPr>
                  <w:rFonts w:ascii="Times New Roman" w:eastAsia="Times New Roman" w:hAnsi="Times New Roman" w:cs="Times New Roman"/>
                  <w:color w:val="0000FF"/>
                  <w:u w:val="single"/>
                  <w:lang w:val="ru-RU" w:eastAsia="zh-CN"/>
                </w:rPr>
                <w:t>/</w:t>
              </w:r>
              <w:r w:rsidRPr="0047270A">
                <w:rPr>
                  <w:rFonts w:ascii="Times New Roman" w:eastAsia="Times New Roman" w:hAnsi="Times New Roman" w:cs="Times New Roman"/>
                  <w:color w:val="0000FF"/>
                  <w:u w:val="single"/>
                  <w:lang w:eastAsia="zh-CN"/>
                </w:rPr>
                <w:t>book</w:t>
              </w:r>
              <w:r w:rsidRPr="004923A8">
                <w:rPr>
                  <w:rFonts w:ascii="Times New Roman" w:eastAsia="Times New Roman" w:hAnsi="Times New Roman" w:cs="Times New Roman"/>
                  <w:color w:val="0000FF"/>
                  <w:u w:val="single"/>
                  <w:lang w:val="ru-RU" w:eastAsia="zh-CN"/>
                </w:rPr>
                <w:t>/929977</w:t>
              </w:r>
            </w:hyperlink>
          </w:p>
        </w:tc>
        <w:tc>
          <w:tcPr>
            <w:tcW w:w="2126" w:type="dxa"/>
          </w:tcPr>
          <w:p w:rsidR="002B28F9" w:rsidRPr="0047270A" w:rsidRDefault="002B28F9" w:rsidP="005E587D">
            <w:r w:rsidRPr="0047270A">
              <w:rPr>
                <w:rFonts w:ascii="Times New Roman" w:eastAsia="Times New Roman" w:hAnsi="Times New Roman" w:cs="Times New Roman"/>
                <w:bCs/>
                <w:lang w:eastAsia="zh-CN"/>
              </w:rPr>
              <w:t xml:space="preserve">[Электронный ресурс] </w:t>
            </w:r>
          </w:p>
        </w:tc>
      </w:tr>
      <w:tr w:rsidR="002B28F9" w:rsidRPr="0047270A" w:rsidTr="002B28F9">
        <w:tc>
          <w:tcPr>
            <w:tcW w:w="426" w:type="dxa"/>
          </w:tcPr>
          <w:p w:rsidR="002B28F9" w:rsidRPr="0047270A" w:rsidRDefault="002B28F9" w:rsidP="005E587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lang w:eastAsia="zh-CN"/>
              </w:rPr>
            </w:pPr>
            <w:r w:rsidRPr="0047270A">
              <w:rPr>
                <w:rFonts w:ascii="Times New Roman" w:eastAsia="Times New Roman" w:hAnsi="Times New Roman" w:cs="Times New Roman"/>
                <w:bCs/>
                <w:lang w:eastAsia="zh-CN"/>
              </w:rPr>
              <w:t>2</w:t>
            </w:r>
          </w:p>
        </w:tc>
        <w:tc>
          <w:tcPr>
            <w:tcW w:w="1843" w:type="dxa"/>
          </w:tcPr>
          <w:p w:rsidR="002B28F9" w:rsidRPr="004923A8" w:rsidRDefault="002B28F9" w:rsidP="005E587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lang w:val="ru-RU" w:eastAsia="zh-CN"/>
              </w:rPr>
            </w:pPr>
            <w:r w:rsidRPr="004923A8">
              <w:rPr>
                <w:rFonts w:ascii="Times New Roman" w:eastAsia="Times New Roman" w:hAnsi="Times New Roman" w:cs="Times New Roman"/>
                <w:lang w:val="ru-RU" w:eastAsia="zh-CN"/>
              </w:rPr>
              <w:t>Под редакцией Чуракова Д.О., Саркисяна С.А.</w:t>
            </w:r>
          </w:p>
        </w:tc>
        <w:tc>
          <w:tcPr>
            <w:tcW w:w="2835" w:type="dxa"/>
          </w:tcPr>
          <w:p w:rsidR="002B28F9" w:rsidRPr="004923A8" w:rsidRDefault="002B28F9" w:rsidP="005E587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lang w:val="ru-RU" w:eastAsia="zh-CN"/>
              </w:rPr>
            </w:pPr>
            <w:r w:rsidRPr="004923A8">
              <w:rPr>
                <w:rFonts w:ascii="Times New Roman" w:eastAsia="Times New Roman" w:hAnsi="Times New Roman" w:cs="Times New Roman"/>
                <w:lang w:val="ru-RU" w:eastAsia="zh-CN"/>
              </w:rPr>
              <w:t>История России: учебник и практикум для СПО</w:t>
            </w:r>
          </w:p>
        </w:tc>
        <w:tc>
          <w:tcPr>
            <w:tcW w:w="3118" w:type="dxa"/>
          </w:tcPr>
          <w:p w:rsidR="002B28F9" w:rsidRPr="004923A8" w:rsidRDefault="002B28F9" w:rsidP="005E587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lang w:val="ru-RU" w:eastAsia="zh-CN"/>
              </w:rPr>
            </w:pPr>
            <w:r w:rsidRPr="004923A8">
              <w:rPr>
                <w:rFonts w:ascii="Times New Roman" w:eastAsia="Times New Roman" w:hAnsi="Times New Roman" w:cs="Times New Roman"/>
                <w:lang w:val="ru-RU" w:eastAsia="zh-CN"/>
              </w:rPr>
              <w:t>Москва : Издательство Юрайт, 2021. — 462 с.</w:t>
            </w:r>
          </w:p>
          <w:p w:rsidR="002B28F9" w:rsidRPr="004923A8" w:rsidRDefault="002B28F9" w:rsidP="005E587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lang w:val="ru-RU" w:eastAsia="zh-CN"/>
              </w:rPr>
            </w:pPr>
            <w:r w:rsidRPr="004923A8">
              <w:rPr>
                <w:rFonts w:ascii="Times New Roman" w:eastAsia="Times New Roman" w:hAnsi="Times New Roman" w:cs="Times New Roman"/>
                <w:bCs/>
                <w:lang w:val="ru-RU" w:eastAsia="zh-CN"/>
              </w:rPr>
              <w:t>Режим доступа:</w:t>
            </w:r>
            <w:hyperlink r:id="rId16" w:history="1">
              <w:r w:rsidRPr="0047270A">
                <w:rPr>
                  <w:rFonts w:ascii="Times New Roman" w:eastAsia="Times New Roman" w:hAnsi="Times New Roman" w:cs="Times New Roman"/>
                  <w:color w:val="0000FF"/>
                  <w:u w:val="single"/>
                  <w:lang w:eastAsia="zh-CN"/>
                </w:rPr>
                <w:t>https</w:t>
              </w:r>
              <w:r w:rsidRPr="004923A8">
                <w:rPr>
                  <w:rFonts w:ascii="Times New Roman" w:eastAsia="Times New Roman" w:hAnsi="Times New Roman" w:cs="Times New Roman"/>
                  <w:color w:val="0000FF"/>
                  <w:u w:val="single"/>
                  <w:lang w:val="ru-RU" w:eastAsia="zh-CN"/>
                </w:rPr>
                <w:t>://</w:t>
              </w:r>
              <w:r w:rsidRPr="0047270A">
                <w:rPr>
                  <w:rFonts w:ascii="Times New Roman" w:eastAsia="Times New Roman" w:hAnsi="Times New Roman" w:cs="Times New Roman"/>
                  <w:color w:val="0000FF"/>
                  <w:u w:val="single"/>
                  <w:lang w:eastAsia="zh-CN"/>
                </w:rPr>
                <w:t>urait</w:t>
              </w:r>
              <w:r w:rsidRPr="004923A8">
                <w:rPr>
                  <w:rFonts w:ascii="Times New Roman" w:eastAsia="Times New Roman" w:hAnsi="Times New Roman" w:cs="Times New Roman"/>
                  <w:color w:val="0000FF"/>
                  <w:u w:val="single"/>
                  <w:lang w:val="ru-RU" w:eastAsia="zh-CN"/>
                </w:rPr>
                <w:t>.</w:t>
              </w:r>
              <w:r w:rsidRPr="0047270A">
                <w:rPr>
                  <w:rFonts w:ascii="Times New Roman" w:eastAsia="Times New Roman" w:hAnsi="Times New Roman" w:cs="Times New Roman"/>
                  <w:color w:val="0000FF"/>
                  <w:u w:val="single"/>
                  <w:lang w:eastAsia="zh-CN"/>
                </w:rPr>
                <w:t>ru</w:t>
              </w:r>
              <w:r w:rsidRPr="004923A8">
                <w:rPr>
                  <w:rFonts w:ascii="Times New Roman" w:eastAsia="Times New Roman" w:hAnsi="Times New Roman" w:cs="Times New Roman"/>
                  <w:color w:val="0000FF"/>
                  <w:u w:val="single"/>
                  <w:lang w:val="ru-RU" w:eastAsia="zh-CN"/>
                </w:rPr>
                <w:t>/</w:t>
              </w:r>
              <w:r w:rsidRPr="0047270A">
                <w:rPr>
                  <w:rFonts w:ascii="Times New Roman" w:eastAsia="Times New Roman" w:hAnsi="Times New Roman" w:cs="Times New Roman"/>
                  <w:color w:val="0000FF"/>
                  <w:u w:val="single"/>
                  <w:lang w:eastAsia="zh-CN"/>
                </w:rPr>
                <w:t>bcode</w:t>
              </w:r>
              <w:r w:rsidRPr="004923A8">
                <w:rPr>
                  <w:rFonts w:ascii="Times New Roman" w:eastAsia="Times New Roman" w:hAnsi="Times New Roman" w:cs="Times New Roman"/>
                  <w:color w:val="0000FF"/>
                  <w:u w:val="single"/>
                  <w:lang w:val="ru-RU" w:eastAsia="zh-CN"/>
                </w:rPr>
                <w:t>/469768</w:t>
              </w:r>
            </w:hyperlink>
          </w:p>
        </w:tc>
        <w:tc>
          <w:tcPr>
            <w:tcW w:w="2126" w:type="dxa"/>
          </w:tcPr>
          <w:p w:rsidR="002B28F9" w:rsidRPr="0047270A" w:rsidRDefault="002B28F9" w:rsidP="005E587D">
            <w:r w:rsidRPr="0047270A">
              <w:rPr>
                <w:rFonts w:ascii="Times New Roman" w:eastAsia="Times New Roman" w:hAnsi="Times New Roman" w:cs="Times New Roman"/>
                <w:bCs/>
                <w:lang w:eastAsia="zh-CN"/>
              </w:rPr>
              <w:t xml:space="preserve">[Электронный ресурс] </w:t>
            </w:r>
          </w:p>
        </w:tc>
      </w:tr>
    </w:tbl>
    <w:p w:rsidR="002B28F9" w:rsidRDefault="002B28F9" w:rsidP="00C255D2">
      <w:pPr>
        <w:widowControl w:val="0"/>
        <w:tabs>
          <w:tab w:val="left" w:pos="709"/>
          <w:tab w:val="left" w:pos="851"/>
          <w:tab w:val="left" w:pos="993"/>
        </w:tabs>
        <w:spacing w:after="0" w:line="240" w:lineRule="auto"/>
        <w:ind w:firstLine="567"/>
        <w:contextualSpacing/>
        <w:jc w:val="both"/>
        <w:rPr>
          <w:rFonts w:ascii="Times New Roman" w:eastAsia="Calibri" w:hAnsi="Times New Roman" w:cs="Times New Roman"/>
          <w:b/>
          <w:sz w:val="24"/>
          <w:szCs w:val="24"/>
          <w:lang w:val="ru-RU"/>
        </w:rPr>
      </w:pPr>
    </w:p>
    <w:p w:rsidR="00C255D2" w:rsidRPr="00C255D2" w:rsidRDefault="00C255D2" w:rsidP="00C255D2">
      <w:pPr>
        <w:widowControl w:val="0"/>
        <w:tabs>
          <w:tab w:val="left" w:pos="709"/>
          <w:tab w:val="left" w:pos="851"/>
          <w:tab w:val="left" w:pos="993"/>
        </w:tabs>
        <w:spacing w:after="0" w:line="240" w:lineRule="auto"/>
        <w:ind w:firstLine="567"/>
        <w:contextualSpacing/>
        <w:jc w:val="both"/>
        <w:rPr>
          <w:rFonts w:ascii="Times New Roman" w:eastAsia="Calibri" w:hAnsi="Times New Roman" w:cs="Times New Roman"/>
          <w:sz w:val="24"/>
          <w:szCs w:val="24"/>
          <w:lang w:val="ru-RU"/>
        </w:rPr>
      </w:pPr>
      <w:r w:rsidRPr="00C255D2">
        <w:rPr>
          <w:rFonts w:ascii="Times New Roman" w:eastAsia="Calibri" w:hAnsi="Times New Roman" w:cs="Times New Roman"/>
          <w:b/>
          <w:sz w:val="24"/>
          <w:szCs w:val="24"/>
          <w:lang w:val="ru-RU"/>
        </w:rPr>
        <w:t>3.2.</w:t>
      </w:r>
      <w:r w:rsidR="002B28F9">
        <w:rPr>
          <w:rFonts w:ascii="Times New Roman" w:eastAsia="Calibri" w:hAnsi="Times New Roman" w:cs="Times New Roman"/>
          <w:b/>
          <w:sz w:val="24"/>
          <w:szCs w:val="24"/>
          <w:lang w:val="ru-RU"/>
        </w:rPr>
        <w:t>3</w:t>
      </w:r>
      <w:r w:rsidRPr="00C255D2">
        <w:rPr>
          <w:rFonts w:ascii="Times New Roman" w:eastAsia="Calibri" w:hAnsi="Times New Roman" w:cs="Times New Roman"/>
          <w:b/>
          <w:sz w:val="24"/>
          <w:szCs w:val="24"/>
          <w:lang w:val="ru-RU"/>
        </w:rPr>
        <w:t xml:space="preserve"> Перечень профессиональных баз данных и информационных справочных систем:</w:t>
      </w:r>
    </w:p>
    <w:p w:rsidR="00C255D2" w:rsidRPr="00C255D2" w:rsidRDefault="00C255D2" w:rsidP="00C255D2">
      <w:pPr>
        <w:numPr>
          <w:ilvl w:val="0"/>
          <w:numId w:val="2"/>
        </w:numPr>
        <w:tabs>
          <w:tab w:val="left" w:pos="426"/>
          <w:tab w:val="left" w:pos="993"/>
        </w:tabs>
        <w:spacing w:after="0" w:line="240" w:lineRule="auto"/>
        <w:ind w:left="0" w:firstLine="567"/>
        <w:jc w:val="both"/>
        <w:rPr>
          <w:rFonts w:ascii="Times New Roman" w:eastAsia="Calibri" w:hAnsi="Times New Roman" w:cs="Times New Roman"/>
          <w:w w:val="104"/>
          <w:sz w:val="24"/>
          <w:szCs w:val="28"/>
          <w:lang w:val="ru-RU"/>
        </w:rPr>
      </w:pPr>
      <w:r w:rsidRPr="00C255D2">
        <w:rPr>
          <w:rFonts w:ascii="Times New Roman" w:eastAsia="Calibri" w:hAnsi="Times New Roman" w:cs="Times New Roman"/>
          <w:w w:val="104"/>
          <w:sz w:val="24"/>
          <w:szCs w:val="28"/>
          <w:lang w:val="ru-RU"/>
        </w:rPr>
        <w:t xml:space="preserve">КонсультантПлюс : справочно-поисковая система : официальный сайт. – URL  : </w:t>
      </w:r>
      <w:hyperlink r:id="rId17" w:history="1">
        <w:r w:rsidRPr="00C255D2">
          <w:rPr>
            <w:rFonts w:ascii="Times New Roman" w:eastAsia="Calibri" w:hAnsi="Times New Roman" w:cs="Times New Roman"/>
            <w:w w:val="104"/>
            <w:sz w:val="24"/>
            <w:szCs w:val="28"/>
            <w:lang w:val="ru-RU"/>
          </w:rPr>
          <w:t>https://www.consultant.ru/</w:t>
        </w:r>
      </w:hyperlink>
      <w:r w:rsidRPr="00C255D2">
        <w:rPr>
          <w:rFonts w:ascii="Times New Roman" w:eastAsia="Calibri" w:hAnsi="Times New Roman" w:cs="Times New Roman"/>
          <w:w w:val="104"/>
          <w:sz w:val="24"/>
          <w:szCs w:val="28"/>
          <w:lang w:val="ru-RU"/>
        </w:rPr>
        <w:t xml:space="preserve">. </w:t>
      </w:r>
      <w:r w:rsidRPr="00C255D2">
        <w:rPr>
          <w:rFonts w:ascii="Times New Roman" w:eastAsia="Calibri" w:hAnsi="Times New Roman" w:cs="Times New Roman"/>
          <w:sz w:val="24"/>
          <w:lang w:val="ru-RU"/>
        </w:rPr>
        <w:t xml:space="preserve">– </w:t>
      </w:r>
      <w:r w:rsidRPr="00C255D2">
        <w:rPr>
          <w:rFonts w:ascii="Times New Roman" w:eastAsia="Calibri" w:hAnsi="Times New Roman" w:cs="Times New Roman"/>
          <w:w w:val="104"/>
          <w:sz w:val="24"/>
          <w:szCs w:val="28"/>
          <w:lang w:val="ru-RU"/>
        </w:rPr>
        <w:t>Текст : электронный</w:t>
      </w:r>
    </w:p>
    <w:p w:rsidR="00C255D2" w:rsidRPr="00C255D2" w:rsidRDefault="00C255D2" w:rsidP="00C255D2">
      <w:pPr>
        <w:numPr>
          <w:ilvl w:val="0"/>
          <w:numId w:val="2"/>
        </w:numPr>
        <w:tabs>
          <w:tab w:val="left" w:pos="426"/>
          <w:tab w:val="left" w:pos="993"/>
        </w:tabs>
        <w:spacing w:after="0" w:line="240" w:lineRule="auto"/>
        <w:ind w:left="0" w:firstLine="567"/>
        <w:jc w:val="both"/>
        <w:rPr>
          <w:rFonts w:ascii="Times New Roman" w:eastAsia="Calibri" w:hAnsi="Times New Roman" w:cs="Times New Roman"/>
          <w:w w:val="104"/>
          <w:sz w:val="24"/>
          <w:szCs w:val="28"/>
          <w:lang w:val="ru-RU"/>
        </w:rPr>
      </w:pPr>
      <w:r w:rsidRPr="00C255D2">
        <w:rPr>
          <w:rFonts w:ascii="Times New Roman" w:eastAsia="Calibri" w:hAnsi="Times New Roman" w:cs="Times New Roman"/>
          <w:w w:val="104"/>
          <w:sz w:val="24"/>
          <w:szCs w:val="28"/>
          <w:lang w:val="ru-RU"/>
        </w:rPr>
        <w:t>Гарант : информационно-правовой портал. – URL : https://www.garant.ru/ . – Текст : электронный.</w:t>
      </w:r>
    </w:p>
    <w:p w:rsidR="00C255D2" w:rsidRPr="00C255D2" w:rsidRDefault="00C255D2" w:rsidP="00C255D2">
      <w:pPr>
        <w:numPr>
          <w:ilvl w:val="0"/>
          <w:numId w:val="2"/>
        </w:numPr>
        <w:tabs>
          <w:tab w:val="left" w:pos="426"/>
          <w:tab w:val="left" w:pos="993"/>
        </w:tabs>
        <w:spacing w:after="0" w:line="240" w:lineRule="auto"/>
        <w:ind w:left="0" w:firstLine="567"/>
        <w:jc w:val="both"/>
        <w:rPr>
          <w:rFonts w:ascii="Times New Roman" w:eastAsia="Calibri" w:hAnsi="Times New Roman" w:cs="Times New Roman"/>
          <w:w w:val="104"/>
          <w:sz w:val="24"/>
          <w:szCs w:val="28"/>
          <w:lang w:val="ru-RU"/>
        </w:rPr>
      </w:pPr>
      <w:r w:rsidRPr="00C255D2">
        <w:rPr>
          <w:rFonts w:ascii="Times New Roman" w:eastAsia="Calibri" w:hAnsi="Times New Roman" w:cs="Times New Roman"/>
          <w:w w:val="104"/>
          <w:sz w:val="24"/>
          <w:szCs w:val="28"/>
          <w:lang w:val="ru-RU"/>
        </w:rPr>
        <w:t xml:space="preserve">Электронная библиотека Учебно-методического центра по образованию на железнодорожном транспорте : официальный сайт. – URL : </w:t>
      </w:r>
      <w:hyperlink r:id="rId18" w:history="1">
        <w:r w:rsidRPr="00C255D2">
          <w:rPr>
            <w:rFonts w:ascii="Times New Roman" w:eastAsia="Calibri" w:hAnsi="Times New Roman" w:cs="Times New Roman"/>
            <w:w w:val="104"/>
            <w:sz w:val="24"/>
            <w:szCs w:val="28"/>
            <w:lang w:val="ru-RU"/>
          </w:rPr>
          <w:t>https://umczdt.ru/books/</w:t>
        </w:r>
      </w:hyperlink>
      <w:r w:rsidRPr="00C255D2">
        <w:rPr>
          <w:rFonts w:ascii="Times New Roman" w:eastAsia="Calibri" w:hAnsi="Times New Roman" w:cs="Times New Roman"/>
          <w:w w:val="104"/>
          <w:sz w:val="24"/>
          <w:szCs w:val="28"/>
          <w:lang w:val="ru-RU"/>
        </w:rPr>
        <w:t xml:space="preserve">. – Режим доступа: для авториз. пользователей. </w:t>
      </w:r>
      <w:r w:rsidRPr="00C255D2">
        <w:rPr>
          <w:rFonts w:ascii="Times New Roman" w:eastAsia="Calibri" w:hAnsi="Times New Roman" w:cs="Times New Roman"/>
          <w:sz w:val="24"/>
          <w:lang w:val="ru-RU"/>
        </w:rPr>
        <w:t xml:space="preserve">– </w:t>
      </w:r>
      <w:r w:rsidRPr="00C255D2">
        <w:rPr>
          <w:rFonts w:ascii="Times New Roman" w:eastAsia="Calibri" w:hAnsi="Times New Roman" w:cs="Times New Roman"/>
          <w:w w:val="104"/>
          <w:sz w:val="24"/>
          <w:szCs w:val="28"/>
          <w:lang w:val="ru-RU"/>
        </w:rPr>
        <w:t>Текст : электронный.</w:t>
      </w:r>
    </w:p>
    <w:p w:rsidR="00C255D2" w:rsidRPr="00C255D2" w:rsidRDefault="00C255D2" w:rsidP="00C255D2">
      <w:pPr>
        <w:numPr>
          <w:ilvl w:val="0"/>
          <w:numId w:val="2"/>
        </w:numPr>
        <w:tabs>
          <w:tab w:val="left" w:pos="426"/>
          <w:tab w:val="left" w:pos="993"/>
        </w:tabs>
        <w:spacing w:after="0" w:line="240" w:lineRule="auto"/>
        <w:ind w:left="0" w:firstLine="567"/>
        <w:jc w:val="both"/>
        <w:rPr>
          <w:rFonts w:ascii="Times New Roman" w:eastAsia="Calibri" w:hAnsi="Times New Roman" w:cs="Times New Roman"/>
          <w:w w:val="104"/>
          <w:sz w:val="24"/>
          <w:szCs w:val="28"/>
          <w:lang w:val="ru-RU"/>
        </w:rPr>
      </w:pPr>
      <w:r w:rsidRPr="00C255D2">
        <w:rPr>
          <w:rFonts w:ascii="Times New Roman" w:eastAsia="Calibri" w:hAnsi="Times New Roman" w:cs="Times New Roman"/>
          <w:w w:val="104"/>
          <w:sz w:val="24"/>
          <w:szCs w:val="28"/>
          <w:lang w:val="ru-RU"/>
        </w:rPr>
        <w:t xml:space="preserve">Лань : электронная библиотечная система. – URL : </w:t>
      </w:r>
      <w:hyperlink r:id="rId19" w:history="1">
        <w:r w:rsidRPr="00C255D2">
          <w:rPr>
            <w:rFonts w:ascii="Times New Roman" w:eastAsia="Calibri" w:hAnsi="Times New Roman" w:cs="Times New Roman"/>
            <w:w w:val="104"/>
            <w:sz w:val="24"/>
            <w:szCs w:val="28"/>
            <w:lang w:val="ru-RU"/>
          </w:rPr>
          <w:t>https://e.lanbook.com/</w:t>
        </w:r>
      </w:hyperlink>
      <w:r w:rsidRPr="00C255D2">
        <w:rPr>
          <w:rFonts w:ascii="Times New Roman" w:eastAsia="Calibri" w:hAnsi="Times New Roman" w:cs="Times New Roman"/>
          <w:w w:val="104"/>
          <w:sz w:val="24"/>
          <w:szCs w:val="28"/>
          <w:lang w:val="ru-RU"/>
        </w:rPr>
        <w:t xml:space="preserve">. – Режим доступа : для авториз. пользователей. </w:t>
      </w:r>
      <w:r w:rsidRPr="00C255D2">
        <w:rPr>
          <w:rFonts w:ascii="Times New Roman" w:eastAsia="Calibri" w:hAnsi="Times New Roman" w:cs="Times New Roman"/>
          <w:sz w:val="24"/>
          <w:lang w:val="ru-RU"/>
        </w:rPr>
        <w:t xml:space="preserve">– </w:t>
      </w:r>
      <w:r w:rsidRPr="00C255D2">
        <w:rPr>
          <w:rFonts w:ascii="Times New Roman" w:eastAsia="Calibri" w:hAnsi="Times New Roman" w:cs="Times New Roman"/>
          <w:w w:val="104"/>
          <w:sz w:val="24"/>
          <w:szCs w:val="28"/>
          <w:lang w:val="ru-RU"/>
        </w:rPr>
        <w:t>Текст : электронный.</w:t>
      </w:r>
    </w:p>
    <w:p w:rsidR="00C255D2" w:rsidRPr="00C255D2" w:rsidRDefault="00C255D2" w:rsidP="00C255D2">
      <w:pPr>
        <w:numPr>
          <w:ilvl w:val="0"/>
          <w:numId w:val="2"/>
        </w:numPr>
        <w:tabs>
          <w:tab w:val="left" w:pos="426"/>
          <w:tab w:val="left" w:pos="993"/>
        </w:tabs>
        <w:spacing w:after="0" w:line="240" w:lineRule="auto"/>
        <w:ind w:left="0" w:firstLine="567"/>
        <w:jc w:val="both"/>
        <w:rPr>
          <w:rFonts w:ascii="Times New Roman" w:eastAsia="Calibri" w:hAnsi="Times New Roman" w:cs="Times New Roman"/>
          <w:w w:val="104"/>
          <w:sz w:val="24"/>
          <w:szCs w:val="28"/>
          <w:lang w:val="ru-RU"/>
        </w:rPr>
      </w:pPr>
      <w:r w:rsidRPr="00C255D2">
        <w:rPr>
          <w:rFonts w:ascii="Times New Roman" w:eastAsia="Calibri" w:hAnsi="Times New Roman" w:cs="Times New Roman"/>
          <w:w w:val="104"/>
          <w:sz w:val="24"/>
          <w:szCs w:val="28"/>
          <w:lang w:val="ru-RU"/>
        </w:rPr>
        <w:t xml:space="preserve">BOOK.ru: электронно-библиотечная система : сайт / КНОРУС : издательство учебной литературы. – URL : </w:t>
      </w:r>
      <w:hyperlink r:id="rId20" w:history="1">
        <w:r w:rsidRPr="00C255D2">
          <w:rPr>
            <w:rFonts w:ascii="Times New Roman" w:eastAsia="Calibri" w:hAnsi="Times New Roman" w:cs="Times New Roman"/>
            <w:w w:val="104"/>
            <w:sz w:val="24"/>
            <w:szCs w:val="28"/>
            <w:lang w:val="ru-RU"/>
          </w:rPr>
          <w:t>https://book.ru/</w:t>
        </w:r>
      </w:hyperlink>
      <w:r w:rsidRPr="00C255D2">
        <w:rPr>
          <w:rFonts w:ascii="Times New Roman" w:eastAsia="Calibri" w:hAnsi="Times New Roman" w:cs="Times New Roman"/>
          <w:w w:val="104"/>
          <w:sz w:val="24"/>
          <w:szCs w:val="28"/>
          <w:lang w:val="ru-RU"/>
        </w:rPr>
        <w:t xml:space="preserve">. – Режим доступа : для авториз. пользователей </w:t>
      </w:r>
      <w:r w:rsidRPr="00C255D2">
        <w:rPr>
          <w:rFonts w:ascii="Times New Roman" w:eastAsia="Calibri" w:hAnsi="Times New Roman" w:cs="Times New Roman"/>
          <w:sz w:val="24"/>
          <w:lang w:val="ru-RU"/>
        </w:rPr>
        <w:t xml:space="preserve">– </w:t>
      </w:r>
      <w:r w:rsidRPr="00C255D2">
        <w:rPr>
          <w:rFonts w:ascii="Times New Roman" w:eastAsia="Calibri" w:hAnsi="Times New Roman" w:cs="Times New Roman"/>
          <w:w w:val="104"/>
          <w:sz w:val="24"/>
          <w:szCs w:val="28"/>
          <w:lang w:val="ru-RU"/>
        </w:rPr>
        <w:t>Текст : электронный.</w:t>
      </w:r>
    </w:p>
    <w:p w:rsidR="00C255D2" w:rsidRPr="00C255D2" w:rsidRDefault="00C255D2" w:rsidP="00C255D2">
      <w:pPr>
        <w:numPr>
          <w:ilvl w:val="0"/>
          <w:numId w:val="2"/>
        </w:numPr>
        <w:tabs>
          <w:tab w:val="left" w:pos="426"/>
          <w:tab w:val="left" w:pos="993"/>
        </w:tabs>
        <w:spacing w:after="0" w:line="240" w:lineRule="auto"/>
        <w:ind w:left="0" w:firstLine="567"/>
        <w:jc w:val="both"/>
        <w:rPr>
          <w:rFonts w:ascii="Times New Roman" w:eastAsia="Calibri" w:hAnsi="Times New Roman" w:cs="Times New Roman"/>
          <w:w w:val="104"/>
          <w:sz w:val="24"/>
          <w:szCs w:val="28"/>
          <w:lang w:val="ru-RU"/>
        </w:rPr>
      </w:pPr>
      <w:r w:rsidRPr="00C255D2">
        <w:rPr>
          <w:rFonts w:ascii="Times New Roman" w:eastAsia="Calibri" w:hAnsi="Times New Roman" w:cs="Times New Roman"/>
          <w:w w:val="104"/>
          <w:sz w:val="24"/>
          <w:szCs w:val="28"/>
          <w:lang w:val="ru-RU"/>
        </w:rPr>
        <w:t xml:space="preserve">Министерство транспорта Российской Федерации : официальный сайт. – Москва, 2010-2025. – URL : </w:t>
      </w:r>
      <w:hyperlink r:id="rId21" w:history="1">
        <w:r w:rsidRPr="00C255D2">
          <w:rPr>
            <w:rFonts w:ascii="Times New Roman" w:eastAsia="Calibri" w:hAnsi="Times New Roman" w:cs="Times New Roman"/>
            <w:w w:val="104"/>
            <w:sz w:val="24"/>
            <w:szCs w:val="28"/>
            <w:lang w:val="ru-RU"/>
          </w:rPr>
          <w:t>https://mintrans.gov.ru/</w:t>
        </w:r>
      </w:hyperlink>
      <w:r w:rsidRPr="00C255D2">
        <w:rPr>
          <w:rFonts w:ascii="Times New Roman" w:eastAsia="Calibri" w:hAnsi="Times New Roman" w:cs="Times New Roman"/>
          <w:w w:val="104"/>
          <w:sz w:val="24"/>
          <w:szCs w:val="28"/>
          <w:lang w:val="ru-RU"/>
        </w:rPr>
        <w:t>. – Текст : электронный.</w:t>
      </w:r>
    </w:p>
    <w:p w:rsidR="00C255D2" w:rsidRDefault="00C255D2" w:rsidP="00C255D2">
      <w:pPr>
        <w:numPr>
          <w:ilvl w:val="0"/>
          <w:numId w:val="2"/>
        </w:numPr>
        <w:tabs>
          <w:tab w:val="left" w:pos="426"/>
          <w:tab w:val="left" w:pos="993"/>
        </w:tabs>
        <w:spacing w:after="0" w:line="240" w:lineRule="auto"/>
        <w:ind w:left="0" w:firstLine="567"/>
        <w:jc w:val="both"/>
        <w:rPr>
          <w:rFonts w:ascii="Times New Roman" w:eastAsia="Calibri" w:hAnsi="Times New Roman" w:cs="Times New Roman"/>
          <w:w w:val="104"/>
          <w:sz w:val="24"/>
          <w:szCs w:val="28"/>
          <w:lang w:val="ru-RU"/>
        </w:rPr>
      </w:pPr>
      <w:r w:rsidRPr="00C255D2">
        <w:rPr>
          <w:rFonts w:ascii="Times New Roman" w:eastAsia="Calibri" w:hAnsi="Times New Roman" w:cs="Times New Roman"/>
          <w:w w:val="104"/>
          <w:sz w:val="24"/>
          <w:szCs w:val="28"/>
          <w:lang w:val="ru-RU"/>
        </w:rPr>
        <w:t xml:space="preserve">РЖД : официальный сайт. – URL : </w:t>
      </w:r>
      <w:hyperlink r:id="rId22" w:history="1">
        <w:r w:rsidRPr="00C255D2">
          <w:rPr>
            <w:rFonts w:ascii="Times New Roman" w:eastAsia="Calibri" w:hAnsi="Times New Roman" w:cs="Times New Roman"/>
            <w:w w:val="104"/>
            <w:sz w:val="24"/>
            <w:szCs w:val="28"/>
            <w:lang w:val="ru-RU"/>
          </w:rPr>
          <w:t>https://www.rzd.ru/</w:t>
        </w:r>
      </w:hyperlink>
      <w:r w:rsidRPr="00C255D2">
        <w:rPr>
          <w:rFonts w:ascii="Times New Roman" w:eastAsia="Calibri" w:hAnsi="Times New Roman" w:cs="Times New Roman"/>
          <w:w w:val="104"/>
          <w:sz w:val="24"/>
          <w:szCs w:val="28"/>
          <w:lang w:val="ru-RU"/>
        </w:rPr>
        <w:t>. – Текст : электронный</w:t>
      </w:r>
    </w:p>
    <w:p w:rsidR="00C255D2" w:rsidRPr="00C255D2" w:rsidRDefault="00C255D2" w:rsidP="00C255D2">
      <w:pPr>
        <w:numPr>
          <w:ilvl w:val="0"/>
          <w:numId w:val="2"/>
        </w:numPr>
        <w:tabs>
          <w:tab w:val="left" w:pos="426"/>
          <w:tab w:val="left" w:pos="993"/>
        </w:tabs>
        <w:spacing w:after="0" w:line="240" w:lineRule="auto"/>
        <w:ind w:left="0" w:firstLine="567"/>
        <w:jc w:val="both"/>
        <w:rPr>
          <w:rFonts w:ascii="Times New Roman" w:eastAsia="Calibri" w:hAnsi="Times New Roman" w:cs="Times New Roman"/>
          <w:w w:val="104"/>
          <w:sz w:val="24"/>
          <w:szCs w:val="28"/>
          <w:lang w:val="ru-RU"/>
        </w:rPr>
      </w:pPr>
      <w:r w:rsidRPr="00C255D2">
        <w:rPr>
          <w:rFonts w:ascii="Times New Roman" w:eastAsia="Calibri" w:hAnsi="Times New Roman" w:cs="Times New Roman"/>
          <w:w w:val="104"/>
          <w:sz w:val="24"/>
          <w:szCs w:val="28"/>
          <w:lang w:val="ru-RU"/>
        </w:rPr>
        <w:t xml:space="preserve">Федеральное агентство железнодорожного транспорта : официальный сайт. – Москва, 2009-2025. – URL : </w:t>
      </w:r>
      <w:hyperlink r:id="rId23" w:history="1">
        <w:r w:rsidRPr="00C255D2">
          <w:rPr>
            <w:rFonts w:ascii="Times New Roman" w:eastAsia="Calibri" w:hAnsi="Times New Roman" w:cs="Times New Roman"/>
            <w:w w:val="104"/>
            <w:sz w:val="24"/>
            <w:szCs w:val="28"/>
            <w:lang w:val="ru-RU"/>
          </w:rPr>
          <w:t>https://rlw.gov.ru/</w:t>
        </w:r>
      </w:hyperlink>
      <w:r w:rsidRPr="00C255D2">
        <w:rPr>
          <w:rFonts w:ascii="Times New Roman" w:eastAsia="Calibri" w:hAnsi="Times New Roman" w:cs="Times New Roman"/>
          <w:w w:val="104"/>
          <w:sz w:val="24"/>
          <w:szCs w:val="28"/>
          <w:lang w:val="ru-RU"/>
        </w:rPr>
        <w:t>. – Текст : электронный.</w:t>
      </w:r>
    </w:p>
    <w:p w:rsidR="007E10B0" w:rsidRPr="00CD2278" w:rsidRDefault="00CD2278" w:rsidP="007E10B0">
      <w:pPr>
        <w:keepNext/>
        <w:spacing w:after="0" w:line="23" w:lineRule="atLeast"/>
        <w:jc w:val="center"/>
        <w:outlineLvl w:val="0"/>
        <w:rPr>
          <w:rFonts w:ascii="Times New Roman" w:eastAsia="Times New Roman" w:hAnsi="Times New Roman" w:cs="Times New Roman"/>
          <w:b/>
          <w:color w:val="000000"/>
          <w:sz w:val="24"/>
          <w:szCs w:val="18"/>
          <w:lang w:val="ru-RU" w:eastAsia="ru-RU"/>
        </w:rPr>
      </w:pPr>
      <w:bookmarkStart w:id="16" w:name="__RefHeading___4"/>
      <w:bookmarkEnd w:id="16"/>
      <w:r w:rsidRPr="00CD2278">
        <w:rPr>
          <w:rFonts w:ascii="Times New Roman" w:eastAsia="Times New Roman" w:hAnsi="Times New Roman" w:cs="Times New Roman"/>
          <w:b/>
          <w:color w:val="000000"/>
          <w:sz w:val="24"/>
          <w:szCs w:val="18"/>
          <w:lang w:val="ru-RU" w:eastAsia="ru-RU"/>
        </w:rPr>
        <w:lastRenderedPageBreak/>
        <w:t xml:space="preserve">4. КОНТРОЛЬ И ОЦЕНКА РЕЗУЛЬТАТОВ ОСВОЕНИЯ </w:t>
      </w:r>
      <w:r>
        <w:rPr>
          <w:rFonts w:ascii="Times New Roman" w:eastAsia="Times New Roman" w:hAnsi="Times New Roman" w:cs="Times New Roman"/>
          <w:b/>
          <w:color w:val="000000"/>
          <w:sz w:val="24"/>
          <w:szCs w:val="18"/>
          <w:lang w:val="ru-RU" w:eastAsia="ru-RU"/>
        </w:rPr>
        <w:t>УЧЕБНОГО ПРЕДМЕТА</w:t>
      </w:r>
    </w:p>
    <w:p w:rsidR="007E10B0" w:rsidRPr="007E10B0" w:rsidRDefault="007E10B0" w:rsidP="007E10B0">
      <w:pPr>
        <w:spacing w:after="0" w:line="23" w:lineRule="atLeast"/>
        <w:contextualSpacing/>
        <w:jc w:val="both"/>
        <w:rPr>
          <w:rFonts w:ascii="Times New Roman" w:eastAsia="Times New Roman" w:hAnsi="Times New Roman" w:cs="Times New Roman"/>
          <w:color w:val="000000"/>
          <w:sz w:val="28"/>
          <w:szCs w:val="20"/>
          <w:lang w:val="ru-RU" w:eastAsia="ru-RU"/>
        </w:rPr>
      </w:pPr>
    </w:p>
    <w:p w:rsidR="007E10B0" w:rsidRDefault="007E10B0" w:rsidP="00CD2278">
      <w:pPr>
        <w:spacing w:after="0" w:line="23" w:lineRule="atLeast"/>
        <w:ind w:firstLine="567"/>
        <w:contextualSpacing/>
        <w:jc w:val="both"/>
        <w:rPr>
          <w:rFonts w:ascii="Times New Roman" w:eastAsia="Times New Roman" w:hAnsi="Times New Roman" w:cs="Times New Roman"/>
          <w:color w:val="000000"/>
          <w:sz w:val="24"/>
          <w:szCs w:val="18"/>
          <w:lang w:val="ru-RU" w:eastAsia="ru-RU"/>
        </w:rPr>
      </w:pPr>
      <w:r w:rsidRPr="00CD2278">
        <w:rPr>
          <w:rFonts w:ascii="Times New Roman" w:eastAsia="Times New Roman" w:hAnsi="Times New Roman" w:cs="Times New Roman"/>
          <w:color w:val="000000"/>
          <w:sz w:val="24"/>
          <w:szCs w:val="18"/>
          <w:lang w:val="ru-RU" w:eastAsia="ru-RU"/>
        </w:rPr>
        <w:t xml:space="preserve">Контроль и оценка результатов освоения </w:t>
      </w:r>
      <w:r w:rsidR="00CD2278">
        <w:rPr>
          <w:rFonts w:ascii="Times New Roman" w:eastAsia="Times New Roman" w:hAnsi="Times New Roman" w:cs="Times New Roman"/>
          <w:color w:val="000000"/>
          <w:sz w:val="24"/>
          <w:szCs w:val="18"/>
          <w:lang w:val="ru-RU" w:eastAsia="ru-RU"/>
        </w:rPr>
        <w:t>учебного предмета</w:t>
      </w:r>
      <w:r w:rsidRPr="00CD2278">
        <w:rPr>
          <w:rFonts w:ascii="Times New Roman" w:eastAsia="Times New Roman" w:hAnsi="Times New Roman" w:cs="Times New Roman"/>
          <w:color w:val="000000"/>
          <w:sz w:val="24"/>
          <w:szCs w:val="18"/>
          <w:lang w:val="ru-RU" w:eastAsia="ru-RU"/>
        </w:rPr>
        <w:t xml:space="preserve">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CD2278" w:rsidRPr="00CD2278" w:rsidRDefault="00CD2278" w:rsidP="00CD2278">
      <w:pPr>
        <w:spacing w:after="0" w:line="23" w:lineRule="atLeast"/>
        <w:ind w:firstLine="567"/>
        <w:contextualSpacing/>
        <w:jc w:val="both"/>
        <w:rPr>
          <w:rFonts w:ascii="Times New Roman" w:eastAsia="Times New Roman" w:hAnsi="Times New Roman" w:cs="Times New Roman"/>
          <w:color w:val="000000"/>
          <w:sz w:val="24"/>
          <w:szCs w:val="18"/>
          <w:lang w:val="ru-RU"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15"/>
        <w:gridCol w:w="3261"/>
        <w:gridCol w:w="3230"/>
      </w:tblGrid>
      <w:tr w:rsidR="007E10B0" w:rsidRPr="00CD2278" w:rsidTr="00C255D2">
        <w:tc>
          <w:tcPr>
            <w:tcW w:w="3715" w:type="dxa"/>
            <w:tcBorders>
              <w:top w:val="single" w:sz="4" w:space="0" w:color="000000"/>
              <w:left w:val="single" w:sz="4" w:space="0" w:color="000000"/>
              <w:bottom w:val="single" w:sz="4" w:space="0" w:color="000000"/>
              <w:right w:val="single" w:sz="4" w:space="0" w:color="000000"/>
            </w:tcBorders>
            <w:vAlign w:val="center"/>
          </w:tcPr>
          <w:p w:rsidR="007E10B0" w:rsidRPr="00CD2278" w:rsidRDefault="007E10B0" w:rsidP="007E10B0">
            <w:pPr>
              <w:spacing w:after="0" w:line="23" w:lineRule="atLeast"/>
              <w:jc w:val="center"/>
              <w:rPr>
                <w:rFonts w:ascii="Times New Roman" w:eastAsia="Times New Roman" w:hAnsi="Times New Roman" w:cs="Times New Roman"/>
                <w:color w:val="000000"/>
                <w:sz w:val="24"/>
                <w:szCs w:val="24"/>
                <w:lang w:val="ru-RU" w:eastAsia="ru-RU"/>
              </w:rPr>
            </w:pPr>
            <w:bookmarkStart w:id="17" w:name="_Hlk113635425"/>
            <w:r w:rsidRPr="00CD2278">
              <w:rPr>
                <w:rFonts w:ascii="Times New Roman" w:eastAsia="Times New Roman" w:hAnsi="Times New Roman" w:cs="Times New Roman"/>
                <w:b/>
                <w:color w:val="000000"/>
                <w:sz w:val="24"/>
                <w:szCs w:val="24"/>
                <w:lang w:val="ru-RU" w:eastAsia="ru-RU"/>
              </w:rPr>
              <w:t>Код и наименование формируемых компетенций</w:t>
            </w:r>
          </w:p>
        </w:tc>
        <w:tc>
          <w:tcPr>
            <w:tcW w:w="3261" w:type="dxa"/>
            <w:tcBorders>
              <w:top w:val="single" w:sz="4" w:space="0" w:color="000000"/>
              <w:left w:val="single" w:sz="4" w:space="0" w:color="000000"/>
              <w:bottom w:val="single" w:sz="4" w:space="0" w:color="000000"/>
              <w:right w:val="single" w:sz="4" w:space="0" w:color="000000"/>
            </w:tcBorders>
            <w:vAlign w:val="center"/>
          </w:tcPr>
          <w:p w:rsidR="007E10B0" w:rsidRPr="00CD2278" w:rsidRDefault="007E10B0" w:rsidP="007E10B0">
            <w:pPr>
              <w:spacing w:after="0" w:line="23" w:lineRule="atLeast"/>
              <w:jc w:val="center"/>
              <w:rPr>
                <w:rFonts w:ascii="Times New Roman" w:eastAsia="Times New Roman" w:hAnsi="Times New Roman" w:cs="Times New Roman"/>
                <w:b/>
                <w:color w:val="000000"/>
                <w:sz w:val="24"/>
                <w:szCs w:val="24"/>
                <w:lang w:val="ru-RU" w:eastAsia="ru-RU"/>
              </w:rPr>
            </w:pPr>
            <w:r w:rsidRPr="00CD2278">
              <w:rPr>
                <w:rFonts w:ascii="Times New Roman" w:eastAsia="Times New Roman" w:hAnsi="Times New Roman" w:cs="Times New Roman"/>
                <w:b/>
                <w:color w:val="000000"/>
                <w:sz w:val="24"/>
                <w:szCs w:val="24"/>
                <w:lang w:val="ru-RU" w:eastAsia="ru-RU"/>
              </w:rPr>
              <w:t>Раздел/Тема</w:t>
            </w:r>
          </w:p>
        </w:tc>
        <w:tc>
          <w:tcPr>
            <w:tcW w:w="3230" w:type="dxa"/>
            <w:tcBorders>
              <w:top w:val="single" w:sz="4" w:space="0" w:color="000000"/>
              <w:left w:val="single" w:sz="4" w:space="0" w:color="000000"/>
              <w:bottom w:val="single" w:sz="4" w:space="0" w:color="000000"/>
              <w:right w:val="single" w:sz="4" w:space="0" w:color="000000"/>
            </w:tcBorders>
            <w:vAlign w:val="center"/>
          </w:tcPr>
          <w:p w:rsidR="007E10B0" w:rsidRPr="00CD2278" w:rsidRDefault="007E10B0" w:rsidP="007E10B0">
            <w:pPr>
              <w:spacing w:beforeAutospacing="1" w:after="0" w:afterAutospacing="1" w:line="23" w:lineRule="atLeast"/>
              <w:jc w:val="center"/>
              <w:rPr>
                <w:rFonts w:ascii="Times New Roman" w:eastAsia="Times New Roman" w:hAnsi="Times New Roman" w:cs="Times New Roman"/>
                <w:color w:val="000000"/>
                <w:sz w:val="24"/>
                <w:szCs w:val="24"/>
                <w:lang w:val="ru-RU" w:eastAsia="ru-RU"/>
              </w:rPr>
            </w:pPr>
            <w:r w:rsidRPr="00CD2278">
              <w:rPr>
                <w:rFonts w:ascii="Times New Roman" w:eastAsia="Times New Roman" w:hAnsi="Times New Roman" w:cs="Times New Roman"/>
                <w:b/>
                <w:color w:val="000000"/>
                <w:sz w:val="24"/>
                <w:szCs w:val="24"/>
                <w:lang w:val="ru-RU" w:eastAsia="ru-RU"/>
              </w:rPr>
              <w:t>Типы оценочных мероприятий</w:t>
            </w:r>
          </w:p>
        </w:tc>
      </w:tr>
      <w:tr w:rsidR="007E10B0" w:rsidRPr="005E587D" w:rsidTr="00C255D2">
        <w:trPr>
          <w:trHeight w:val="826"/>
        </w:trPr>
        <w:tc>
          <w:tcPr>
            <w:tcW w:w="3715" w:type="dxa"/>
            <w:tcBorders>
              <w:top w:val="single" w:sz="4" w:space="0" w:color="000000"/>
              <w:left w:val="single" w:sz="4" w:space="0" w:color="000000"/>
              <w:bottom w:val="single" w:sz="4" w:space="0" w:color="000000"/>
              <w:right w:val="single" w:sz="4" w:space="0" w:color="000000"/>
            </w:tcBorders>
          </w:tcPr>
          <w:p w:rsidR="007E10B0" w:rsidRPr="00CD2278" w:rsidRDefault="007E10B0" w:rsidP="007E10B0">
            <w:pPr>
              <w:spacing w:after="0" w:line="23" w:lineRule="atLeast"/>
              <w:contextualSpacing/>
              <w:rPr>
                <w:rFonts w:ascii="Times New Roman" w:eastAsia="Times New Roman" w:hAnsi="Times New Roman" w:cs="Times New Roman"/>
                <w:color w:val="000000"/>
                <w:sz w:val="24"/>
                <w:szCs w:val="24"/>
                <w:lang w:val="ru-RU" w:eastAsia="ru-RU"/>
              </w:rPr>
            </w:pPr>
            <w:r w:rsidRPr="00CD2278">
              <w:rPr>
                <w:rFonts w:ascii="Times New Roman" w:eastAsia="Times New Roman" w:hAnsi="Times New Roman" w:cs="Times New Roman"/>
                <w:color w:val="000000"/>
                <w:sz w:val="24"/>
                <w:szCs w:val="24"/>
                <w:lang w:val="ru-RU" w:eastAsia="ru-RU"/>
              </w:rPr>
              <w:t xml:space="preserve">ОК 01. Выбирать способы решения задач профессиональной деятельности применительно </w:t>
            </w:r>
            <w:r w:rsidRPr="00CD2278">
              <w:rPr>
                <w:rFonts w:ascii="Times New Roman" w:eastAsia="Times New Roman" w:hAnsi="Times New Roman" w:cs="Times New Roman"/>
                <w:color w:val="000000"/>
                <w:sz w:val="24"/>
                <w:szCs w:val="24"/>
                <w:lang w:val="ru-RU" w:eastAsia="ru-RU"/>
              </w:rPr>
              <w:br/>
              <w:t>к различным контекстам</w:t>
            </w:r>
          </w:p>
        </w:tc>
        <w:tc>
          <w:tcPr>
            <w:tcW w:w="3261" w:type="dxa"/>
            <w:tcBorders>
              <w:top w:val="single" w:sz="4" w:space="0" w:color="000000"/>
              <w:left w:val="single" w:sz="4" w:space="0" w:color="000000"/>
              <w:bottom w:val="single" w:sz="4" w:space="0" w:color="000000"/>
              <w:right w:val="single" w:sz="4" w:space="0" w:color="000000"/>
            </w:tcBorders>
          </w:tcPr>
          <w:p w:rsidR="007E10B0" w:rsidRPr="00CD2278" w:rsidRDefault="007E10B0" w:rsidP="007E10B0">
            <w:pPr>
              <w:spacing w:after="0" w:line="23" w:lineRule="atLeast"/>
              <w:contextualSpacing/>
              <w:rPr>
                <w:rFonts w:ascii="Times New Roman" w:eastAsia="Times New Roman" w:hAnsi="Times New Roman" w:cs="Times New Roman"/>
                <w:color w:val="000000"/>
                <w:sz w:val="24"/>
                <w:szCs w:val="24"/>
                <w:lang w:val="ru-RU" w:eastAsia="ru-RU"/>
              </w:rPr>
            </w:pPr>
            <w:r w:rsidRPr="00CD2278">
              <w:rPr>
                <w:rFonts w:ascii="Times New Roman" w:eastAsia="Times New Roman" w:hAnsi="Times New Roman" w:cs="Times New Roman"/>
                <w:color w:val="000000"/>
                <w:sz w:val="24"/>
                <w:szCs w:val="24"/>
                <w:lang w:val="ru-RU" w:eastAsia="ru-RU"/>
              </w:rPr>
              <w:t>Р 4</w:t>
            </w:r>
          </w:p>
          <w:p w:rsidR="007E10B0" w:rsidRPr="00CD2278" w:rsidRDefault="007E10B0" w:rsidP="007E10B0">
            <w:pPr>
              <w:spacing w:after="0" w:line="23" w:lineRule="atLeast"/>
              <w:contextualSpacing/>
              <w:rPr>
                <w:rFonts w:ascii="Times New Roman" w:eastAsia="Times New Roman" w:hAnsi="Times New Roman" w:cs="Times New Roman"/>
                <w:color w:val="000000"/>
                <w:sz w:val="24"/>
                <w:szCs w:val="24"/>
                <w:lang w:val="ru-RU" w:eastAsia="ru-RU"/>
              </w:rPr>
            </w:pPr>
            <w:r w:rsidRPr="00CD2278">
              <w:rPr>
                <w:rFonts w:ascii="Times New Roman" w:eastAsia="Times New Roman" w:hAnsi="Times New Roman" w:cs="Times New Roman"/>
                <w:color w:val="000000"/>
                <w:sz w:val="24"/>
                <w:szCs w:val="24"/>
                <w:lang w:val="ru-RU" w:eastAsia="ru-RU"/>
              </w:rPr>
              <w:t>Р 6</w:t>
            </w:r>
          </w:p>
          <w:p w:rsidR="00CD2278" w:rsidRDefault="007E10B0" w:rsidP="00CD2278">
            <w:pPr>
              <w:spacing w:after="0" w:line="23" w:lineRule="atLeast"/>
              <w:contextualSpacing/>
              <w:rPr>
                <w:rFonts w:ascii="Times New Roman" w:eastAsia="Times New Roman" w:hAnsi="Times New Roman" w:cs="Times New Roman"/>
                <w:color w:val="000000"/>
                <w:sz w:val="24"/>
                <w:szCs w:val="24"/>
                <w:lang w:val="ru-RU" w:eastAsia="ru-RU"/>
              </w:rPr>
            </w:pPr>
            <w:r w:rsidRPr="00CD2278">
              <w:rPr>
                <w:rFonts w:ascii="Times New Roman" w:eastAsia="Times New Roman" w:hAnsi="Times New Roman" w:cs="Times New Roman"/>
                <w:color w:val="000000"/>
                <w:sz w:val="24"/>
                <w:szCs w:val="24"/>
                <w:lang w:val="ru-RU" w:eastAsia="ru-RU"/>
              </w:rPr>
              <w:t>Р 11</w:t>
            </w:r>
          </w:p>
          <w:p w:rsidR="007E10B0" w:rsidRPr="00CD2278" w:rsidRDefault="007E10B0" w:rsidP="00CD2278">
            <w:pPr>
              <w:spacing w:after="0" w:line="23" w:lineRule="atLeast"/>
              <w:contextualSpacing/>
              <w:rPr>
                <w:rFonts w:ascii="Times New Roman" w:eastAsia="Times New Roman" w:hAnsi="Times New Roman" w:cs="Times New Roman"/>
                <w:color w:val="FF0000"/>
                <w:sz w:val="24"/>
                <w:szCs w:val="24"/>
                <w:highlight w:val="yellow"/>
                <w:lang w:val="ru-RU" w:eastAsia="ru-RU"/>
              </w:rPr>
            </w:pPr>
            <w:r w:rsidRPr="00CD2278">
              <w:rPr>
                <w:rFonts w:ascii="Times New Roman" w:eastAsia="Times New Roman" w:hAnsi="Times New Roman" w:cs="Times New Roman"/>
                <w:color w:val="000000"/>
                <w:sz w:val="24"/>
                <w:szCs w:val="24"/>
                <w:lang w:val="ru-RU" w:eastAsia="ru-RU"/>
              </w:rPr>
              <w:t>Р 12</w:t>
            </w:r>
          </w:p>
        </w:tc>
        <w:tc>
          <w:tcPr>
            <w:tcW w:w="32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E10B0" w:rsidRPr="00CD2278" w:rsidRDefault="007E10B0" w:rsidP="007E10B0">
            <w:pPr>
              <w:spacing w:after="0" w:line="23" w:lineRule="atLeast"/>
              <w:contextualSpacing/>
              <w:rPr>
                <w:rFonts w:ascii="Times New Roman" w:eastAsia="Times New Roman" w:hAnsi="Times New Roman" w:cs="Times New Roman"/>
                <w:color w:val="000000"/>
                <w:sz w:val="24"/>
                <w:szCs w:val="24"/>
                <w:lang w:val="ru-RU" w:eastAsia="ru-RU"/>
              </w:rPr>
            </w:pPr>
            <w:r w:rsidRPr="00CD2278">
              <w:rPr>
                <w:rFonts w:ascii="Times New Roman" w:eastAsia="Times New Roman" w:hAnsi="Times New Roman" w:cs="Times New Roman"/>
                <w:color w:val="000000"/>
                <w:sz w:val="24"/>
                <w:szCs w:val="24"/>
                <w:lang w:val="ru-RU" w:eastAsia="ru-RU"/>
              </w:rPr>
              <w:t>Устный опрос</w:t>
            </w:r>
          </w:p>
          <w:p w:rsidR="007E10B0" w:rsidRPr="00CD2278" w:rsidRDefault="007E10B0" w:rsidP="007E10B0">
            <w:pPr>
              <w:spacing w:after="0" w:line="23" w:lineRule="atLeast"/>
              <w:contextualSpacing/>
              <w:rPr>
                <w:rFonts w:ascii="Times New Roman" w:eastAsia="Times New Roman" w:hAnsi="Times New Roman" w:cs="Times New Roman"/>
                <w:color w:val="000000"/>
                <w:sz w:val="24"/>
                <w:szCs w:val="24"/>
                <w:lang w:val="ru-RU" w:eastAsia="ru-RU"/>
              </w:rPr>
            </w:pPr>
          </w:p>
          <w:p w:rsidR="007E10B0" w:rsidRPr="00CD2278" w:rsidRDefault="007E10B0" w:rsidP="007E10B0">
            <w:pPr>
              <w:spacing w:after="0" w:line="23" w:lineRule="atLeast"/>
              <w:contextualSpacing/>
              <w:rPr>
                <w:rFonts w:ascii="Times New Roman" w:eastAsia="Times New Roman" w:hAnsi="Times New Roman" w:cs="Times New Roman"/>
                <w:color w:val="000000"/>
                <w:sz w:val="24"/>
                <w:szCs w:val="24"/>
                <w:lang w:val="ru-RU" w:eastAsia="ru-RU"/>
              </w:rPr>
            </w:pPr>
            <w:r w:rsidRPr="00CD2278">
              <w:rPr>
                <w:rFonts w:ascii="Times New Roman" w:eastAsia="Times New Roman" w:hAnsi="Times New Roman" w:cs="Times New Roman"/>
                <w:color w:val="000000"/>
                <w:sz w:val="24"/>
                <w:szCs w:val="24"/>
                <w:lang w:val="ru-RU" w:eastAsia="ru-RU"/>
              </w:rPr>
              <w:t>Контрольная работа</w:t>
            </w:r>
          </w:p>
          <w:p w:rsidR="007E10B0" w:rsidRPr="00CD2278" w:rsidRDefault="007E10B0" w:rsidP="007E10B0">
            <w:pPr>
              <w:spacing w:after="0" w:line="23" w:lineRule="atLeast"/>
              <w:contextualSpacing/>
              <w:rPr>
                <w:rFonts w:ascii="Times New Roman" w:eastAsia="Times New Roman" w:hAnsi="Times New Roman" w:cs="Times New Roman"/>
                <w:color w:val="000000"/>
                <w:sz w:val="24"/>
                <w:szCs w:val="24"/>
                <w:lang w:val="ru-RU" w:eastAsia="ru-RU"/>
              </w:rPr>
            </w:pPr>
          </w:p>
          <w:p w:rsidR="007E10B0" w:rsidRPr="00CD2278" w:rsidRDefault="007E10B0" w:rsidP="007E10B0">
            <w:pPr>
              <w:spacing w:after="0" w:line="23" w:lineRule="atLeast"/>
              <w:contextualSpacing/>
              <w:rPr>
                <w:rFonts w:ascii="Times New Roman" w:eastAsia="Times New Roman" w:hAnsi="Times New Roman" w:cs="Times New Roman"/>
                <w:color w:val="000000"/>
                <w:sz w:val="24"/>
                <w:szCs w:val="24"/>
                <w:lang w:val="ru-RU" w:eastAsia="ru-RU"/>
              </w:rPr>
            </w:pPr>
            <w:r w:rsidRPr="00CD2278">
              <w:rPr>
                <w:rFonts w:ascii="Times New Roman" w:eastAsia="Times New Roman" w:hAnsi="Times New Roman" w:cs="Times New Roman"/>
                <w:color w:val="000000"/>
                <w:sz w:val="24"/>
                <w:szCs w:val="24"/>
                <w:lang w:val="ru-RU" w:eastAsia="ru-RU"/>
              </w:rPr>
              <w:t>Выступление с презентацией</w:t>
            </w:r>
          </w:p>
          <w:p w:rsidR="007E10B0" w:rsidRPr="00CD2278" w:rsidRDefault="007E10B0" w:rsidP="007E10B0">
            <w:pPr>
              <w:spacing w:after="0" w:line="23" w:lineRule="atLeast"/>
              <w:contextualSpacing/>
              <w:rPr>
                <w:rFonts w:ascii="Times New Roman" w:eastAsia="Times New Roman" w:hAnsi="Times New Roman" w:cs="Times New Roman"/>
                <w:color w:val="000000"/>
                <w:sz w:val="24"/>
                <w:szCs w:val="24"/>
                <w:lang w:val="ru-RU" w:eastAsia="ru-RU"/>
              </w:rPr>
            </w:pPr>
          </w:p>
          <w:p w:rsidR="007E10B0" w:rsidRPr="00CD2278" w:rsidRDefault="007E10B0" w:rsidP="007E10B0">
            <w:pPr>
              <w:spacing w:after="0" w:line="23" w:lineRule="atLeast"/>
              <w:contextualSpacing/>
              <w:rPr>
                <w:rFonts w:ascii="Times New Roman" w:eastAsia="Times New Roman" w:hAnsi="Times New Roman" w:cs="Times New Roman"/>
                <w:color w:val="000000"/>
                <w:sz w:val="24"/>
                <w:szCs w:val="24"/>
                <w:lang w:val="ru-RU" w:eastAsia="ru-RU"/>
              </w:rPr>
            </w:pPr>
            <w:r w:rsidRPr="00CD2278">
              <w:rPr>
                <w:rFonts w:ascii="Times New Roman" w:eastAsia="Times New Roman" w:hAnsi="Times New Roman" w:cs="Times New Roman"/>
                <w:color w:val="000000"/>
                <w:sz w:val="24"/>
                <w:szCs w:val="24"/>
                <w:lang w:val="ru-RU" w:eastAsia="ru-RU"/>
              </w:rPr>
              <w:t>Эссе</w:t>
            </w:r>
          </w:p>
          <w:p w:rsidR="007E10B0" w:rsidRPr="00CD2278" w:rsidRDefault="007E10B0" w:rsidP="007E10B0">
            <w:pPr>
              <w:spacing w:after="0" w:line="23" w:lineRule="atLeast"/>
              <w:contextualSpacing/>
              <w:rPr>
                <w:rFonts w:ascii="Times New Roman" w:eastAsia="Times New Roman" w:hAnsi="Times New Roman" w:cs="Times New Roman"/>
                <w:color w:val="000000"/>
                <w:sz w:val="24"/>
                <w:szCs w:val="24"/>
                <w:lang w:val="ru-RU" w:eastAsia="ru-RU"/>
              </w:rPr>
            </w:pPr>
          </w:p>
          <w:p w:rsidR="007E10B0" w:rsidRPr="00CD2278" w:rsidRDefault="007E10B0" w:rsidP="007E10B0">
            <w:pPr>
              <w:spacing w:after="0" w:line="23" w:lineRule="atLeast"/>
              <w:contextualSpacing/>
              <w:rPr>
                <w:rFonts w:ascii="Times New Roman" w:eastAsia="Times New Roman" w:hAnsi="Times New Roman" w:cs="Times New Roman"/>
                <w:color w:val="000000"/>
                <w:sz w:val="24"/>
                <w:szCs w:val="24"/>
                <w:lang w:val="ru-RU" w:eastAsia="ru-RU"/>
              </w:rPr>
            </w:pPr>
            <w:r w:rsidRPr="00CD2278">
              <w:rPr>
                <w:rFonts w:ascii="Times New Roman" w:eastAsia="Times New Roman" w:hAnsi="Times New Roman" w:cs="Times New Roman"/>
                <w:color w:val="000000"/>
                <w:sz w:val="24"/>
                <w:szCs w:val="24"/>
                <w:lang w:val="ru-RU" w:eastAsia="ru-RU"/>
              </w:rPr>
              <w:t>Тестирование</w:t>
            </w:r>
          </w:p>
          <w:p w:rsidR="007E10B0" w:rsidRPr="00CD2278" w:rsidRDefault="007E10B0" w:rsidP="007E10B0">
            <w:pPr>
              <w:spacing w:after="0" w:line="23" w:lineRule="atLeast"/>
              <w:contextualSpacing/>
              <w:rPr>
                <w:rFonts w:ascii="Times New Roman" w:eastAsia="Times New Roman" w:hAnsi="Times New Roman" w:cs="Times New Roman"/>
                <w:color w:val="000000"/>
                <w:sz w:val="24"/>
                <w:szCs w:val="24"/>
                <w:lang w:val="ru-RU" w:eastAsia="ru-RU"/>
              </w:rPr>
            </w:pPr>
          </w:p>
          <w:p w:rsidR="007E10B0" w:rsidRPr="00CD2278" w:rsidRDefault="007E10B0" w:rsidP="007E10B0">
            <w:pPr>
              <w:spacing w:after="0" w:line="23" w:lineRule="atLeast"/>
              <w:contextualSpacing/>
              <w:rPr>
                <w:rFonts w:ascii="Times New Roman" w:eastAsia="Times New Roman" w:hAnsi="Times New Roman" w:cs="Times New Roman"/>
                <w:color w:val="000000"/>
                <w:sz w:val="24"/>
                <w:szCs w:val="24"/>
                <w:lang w:val="ru-RU" w:eastAsia="ru-RU"/>
              </w:rPr>
            </w:pPr>
            <w:r w:rsidRPr="00CD2278">
              <w:rPr>
                <w:rFonts w:ascii="Times New Roman" w:eastAsia="Times New Roman" w:hAnsi="Times New Roman" w:cs="Times New Roman"/>
                <w:color w:val="000000"/>
                <w:sz w:val="24"/>
                <w:szCs w:val="24"/>
                <w:lang w:val="ru-RU" w:eastAsia="ru-RU"/>
              </w:rPr>
              <w:t>Промежуточная аттестация (выполнение заданий)</w:t>
            </w:r>
          </w:p>
        </w:tc>
      </w:tr>
      <w:tr w:rsidR="007E10B0" w:rsidRPr="005E587D" w:rsidTr="00C255D2">
        <w:trPr>
          <w:trHeight w:val="940"/>
        </w:trPr>
        <w:tc>
          <w:tcPr>
            <w:tcW w:w="3715" w:type="dxa"/>
            <w:tcBorders>
              <w:top w:val="single" w:sz="4" w:space="0" w:color="000000"/>
              <w:left w:val="single" w:sz="4" w:space="0" w:color="000000"/>
              <w:bottom w:val="single" w:sz="4" w:space="0" w:color="000000"/>
              <w:right w:val="single" w:sz="4" w:space="0" w:color="000000"/>
            </w:tcBorders>
          </w:tcPr>
          <w:p w:rsidR="007E10B0" w:rsidRPr="00CD2278" w:rsidRDefault="007E10B0" w:rsidP="007E10B0">
            <w:pPr>
              <w:spacing w:after="0" w:line="23" w:lineRule="atLeast"/>
              <w:contextualSpacing/>
              <w:rPr>
                <w:rFonts w:ascii="Times New Roman" w:eastAsia="Times New Roman" w:hAnsi="Times New Roman" w:cs="Times New Roman"/>
                <w:color w:val="000000"/>
                <w:sz w:val="24"/>
                <w:szCs w:val="24"/>
                <w:lang w:val="ru-RU" w:eastAsia="ru-RU"/>
              </w:rPr>
            </w:pPr>
            <w:r w:rsidRPr="00CD2278">
              <w:rPr>
                <w:rFonts w:ascii="Times New Roman" w:eastAsia="Times New Roman" w:hAnsi="Times New Roman" w:cs="Times New Roman"/>
                <w:color w:val="000000"/>
                <w:sz w:val="24"/>
                <w:szCs w:val="24"/>
                <w:lang w:val="ru-RU"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61" w:type="dxa"/>
            <w:tcBorders>
              <w:top w:val="single" w:sz="4" w:space="0" w:color="000000"/>
              <w:left w:val="single" w:sz="4" w:space="0" w:color="000000"/>
              <w:bottom w:val="single" w:sz="4" w:space="0" w:color="000000"/>
              <w:right w:val="single" w:sz="4" w:space="0" w:color="000000"/>
            </w:tcBorders>
          </w:tcPr>
          <w:p w:rsidR="007E10B0" w:rsidRPr="00CD2278" w:rsidRDefault="007E10B0" w:rsidP="007E10B0">
            <w:pPr>
              <w:spacing w:after="0" w:line="23" w:lineRule="atLeast"/>
              <w:contextualSpacing/>
              <w:rPr>
                <w:rFonts w:ascii="Times New Roman" w:eastAsia="Times New Roman" w:hAnsi="Times New Roman" w:cs="Times New Roman"/>
                <w:color w:val="000000"/>
                <w:sz w:val="24"/>
                <w:szCs w:val="24"/>
                <w:lang w:val="ru-RU" w:eastAsia="ru-RU"/>
              </w:rPr>
            </w:pPr>
            <w:r w:rsidRPr="00CD2278">
              <w:rPr>
                <w:rFonts w:ascii="Times New Roman" w:eastAsia="Times New Roman" w:hAnsi="Times New Roman" w:cs="Times New Roman"/>
                <w:color w:val="000000"/>
                <w:sz w:val="24"/>
                <w:szCs w:val="24"/>
                <w:lang w:val="ru-RU" w:eastAsia="ru-RU"/>
              </w:rPr>
              <w:t>Р 1, Темы 1.1</w:t>
            </w:r>
          </w:p>
          <w:p w:rsidR="007E10B0" w:rsidRPr="00CD2278" w:rsidRDefault="007E10B0" w:rsidP="007E10B0">
            <w:pPr>
              <w:spacing w:after="0" w:line="23" w:lineRule="atLeast"/>
              <w:contextualSpacing/>
              <w:rPr>
                <w:rFonts w:ascii="Times New Roman" w:eastAsia="Times New Roman" w:hAnsi="Times New Roman" w:cs="Times New Roman"/>
                <w:color w:val="000000"/>
                <w:sz w:val="24"/>
                <w:szCs w:val="24"/>
                <w:lang w:val="ru-RU" w:eastAsia="ru-RU"/>
              </w:rPr>
            </w:pPr>
            <w:r w:rsidRPr="00CD2278">
              <w:rPr>
                <w:rFonts w:ascii="Times New Roman" w:eastAsia="Times New Roman" w:hAnsi="Times New Roman" w:cs="Times New Roman"/>
                <w:color w:val="000000"/>
                <w:sz w:val="24"/>
                <w:szCs w:val="24"/>
                <w:lang w:val="ru-RU" w:eastAsia="ru-RU"/>
              </w:rPr>
              <w:t>Р 2, Темы 2.1 – 2.6</w:t>
            </w:r>
          </w:p>
          <w:p w:rsidR="007E10B0" w:rsidRPr="00CD2278" w:rsidRDefault="007E10B0" w:rsidP="007E10B0">
            <w:pPr>
              <w:spacing w:after="0" w:line="23" w:lineRule="atLeast"/>
              <w:contextualSpacing/>
              <w:rPr>
                <w:rFonts w:ascii="Times New Roman" w:eastAsia="Times New Roman" w:hAnsi="Times New Roman" w:cs="Times New Roman"/>
                <w:color w:val="000000"/>
                <w:sz w:val="24"/>
                <w:szCs w:val="24"/>
                <w:lang w:val="ru-RU" w:eastAsia="ru-RU"/>
              </w:rPr>
            </w:pPr>
            <w:r w:rsidRPr="00CD2278">
              <w:rPr>
                <w:rFonts w:ascii="Times New Roman" w:eastAsia="Times New Roman" w:hAnsi="Times New Roman" w:cs="Times New Roman"/>
                <w:color w:val="000000"/>
                <w:sz w:val="24"/>
                <w:szCs w:val="24"/>
                <w:lang w:val="ru-RU" w:eastAsia="ru-RU"/>
              </w:rPr>
              <w:t>Р 3, Темы 3.1, 3.2</w:t>
            </w:r>
          </w:p>
          <w:p w:rsidR="007E10B0" w:rsidRPr="00CD2278" w:rsidRDefault="007E10B0" w:rsidP="007E10B0">
            <w:pPr>
              <w:spacing w:after="0" w:line="23" w:lineRule="atLeast"/>
              <w:contextualSpacing/>
              <w:rPr>
                <w:rFonts w:ascii="Times New Roman" w:eastAsia="Times New Roman" w:hAnsi="Times New Roman" w:cs="Times New Roman"/>
                <w:color w:val="000000"/>
                <w:sz w:val="24"/>
                <w:szCs w:val="24"/>
                <w:lang w:val="ru-RU" w:eastAsia="ru-RU"/>
              </w:rPr>
            </w:pPr>
            <w:r w:rsidRPr="00CD2278">
              <w:rPr>
                <w:rFonts w:ascii="Times New Roman" w:eastAsia="Times New Roman" w:hAnsi="Times New Roman" w:cs="Times New Roman"/>
                <w:color w:val="000000"/>
                <w:sz w:val="24"/>
                <w:szCs w:val="24"/>
                <w:lang w:val="ru-RU" w:eastAsia="ru-RU"/>
              </w:rPr>
              <w:t>Р 4, Темы 4.1 – 4.7</w:t>
            </w:r>
          </w:p>
          <w:p w:rsidR="007E10B0" w:rsidRPr="00CD2278" w:rsidRDefault="007E10B0" w:rsidP="007E10B0">
            <w:pPr>
              <w:spacing w:after="0" w:line="23" w:lineRule="atLeast"/>
              <w:contextualSpacing/>
              <w:rPr>
                <w:rFonts w:ascii="Times New Roman" w:eastAsia="Times New Roman" w:hAnsi="Times New Roman" w:cs="Times New Roman"/>
                <w:color w:val="000000"/>
                <w:sz w:val="24"/>
                <w:szCs w:val="24"/>
                <w:lang w:val="ru-RU" w:eastAsia="ru-RU"/>
              </w:rPr>
            </w:pPr>
            <w:r w:rsidRPr="00CD2278">
              <w:rPr>
                <w:rFonts w:ascii="Times New Roman" w:eastAsia="Times New Roman" w:hAnsi="Times New Roman" w:cs="Times New Roman"/>
                <w:color w:val="000000"/>
                <w:sz w:val="24"/>
                <w:szCs w:val="24"/>
                <w:lang w:val="ru-RU" w:eastAsia="ru-RU"/>
              </w:rPr>
              <w:t>Р 5, Темы 5.1 – 5.2</w:t>
            </w:r>
          </w:p>
          <w:p w:rsidR="007E10B0" w:rsidRPr="00CD2278" w:rsidRDefault="007E10B0" w:rsidP="007E10B0">
            <w:pPr>
              <w:spacing w:after="0" w:line="23" w:lineRule="atLeast"/>
              <w:contextualSpacing/>
              <w:rPr>
                <w:rFonts w:ascii="Times New Roman" w:eastAsia="Times New Roman" w:hAnsi="Times New Roman" w:cs="Times New Roman"/>
                <w:color w:val="000000"/>
                <w:sz w:val="24"/>
                <w:szCs w:val="24"/>
                <w:lang w:val="ru-RU" w:eastAsia="ru-RU"/>
              </w:rPr>
            </w:pPr>
            <w:r w:rsidRPr="00CD2278">
              <w:rPr>
                <w:rFonts w:ascii="Times New Roman" w:eastAsia="Times New Roman" w:hAnsi="Times New Roman" w:cs="Times New Roman"/>
                <w:color w:val="000000"/>
                <w:sz w:val="24"/>
                <w:szCs w:val="24"/>
                <w:lang w:val="ru-RU" w:eastAsia="ru-RU"/>
              </w:rPr>
              <w:t>Р 6, Темы 6.1 – 6.4</w:t>
            </w:r>
          </w:p>
          <w:p w:rsidR="007E10B0" w:rsidRPr="00CD2278" w:rsidRDefault="007E10B0" w:rsidP="007E10B0">
            <w:pPr>
              <w:spacing w:after="0" w:line="23" w:lineRule="atLeast"/>
              <w:contextualSpacing/>
              <w:rPr>
                <w:rFonts w:ascii="Times New Roman" w:eastAsia="Times New Roman" w:hAnsi="Times New Roman" w:cs="Times New Roman"/>
                <w:color w:val="000000"/>
                <w:sz w:val="24"/>
                <w:szCs w:val="24"/>
                <w:lang w:val="ru-RU" w:eastAsia="ru-RU"/>
              </w:rPr>
            </w:pPr>
            <w:r w:rsidRPr="00CD2278">
              <w:rPr>
                <w:rFonts w:ascii="Times New Roman" w:eastAsia="Times New Roman" w:hAnsi="Times New Roman" w:cs="Times New Roman"/>
                <w:color w:val="000000"/>
                <w:sz w:val="24"/>
                <w:szCs w:val="24"/>
                <w:lang w:val="ru-RU" w:eastAsia="ru-RU"/>
              </w:rPr>
              <w:t>Р 7, Темы 7.1 – 7.2</w:t>
            </w:r>
          </w:p>
          <w:p w:rsidR="007E10B0" w:rsidRPr="00CD2278" w:rsidRDefault="007E10B0" w:rsidP="007E10B0">
            <w:pPr>
              <w:spacing w:after="0" w:line="23" w:lineRule="atLeast"/>
              <w:contextualSpacing/>
              <w:rPr>
                <w:rFonts w:ascii="Times New Roman" w:eastAsia="Times New Roman" w:hAnsi="Times New Roman" w:cs="Times New Roman"/>
                <w:color w:val="000000"/>
                <w:sz w:val="24"/>
                <w:szCs w:val="24"/>
                <w:lang w:val="ru-RU" w:eastAsia="ru-RU"/>
              </w:rPr>
            </w:pPr>
            <w:r w:rsidRPr="00CD2278">
              <w:rPr>
                <w:rFonts w:ascii="Times New Roman" w:eastAsia="Times New Roman" w:hAnsi="Times New Roman" w:cs="Times New Roman"/>
                <w:color w:val="000000"/>
                <w:sz w:val="24"/>
                <w:szCs w:val="24"/>
                <w:lang w:val="ru-RU" w:eastAsia="ru-RU"/>
              </w:rPr>
              <w:t>Р 8, Темы 8.1 – 8.4</w:t>
            </w:r>
          </w:p>
          <w:p w:rsidR="007E10B0" w:rsidRPr="00CD2278" w:rsidRDefault="007E10B0" w:rsidP="007E10B0">
            <w:pPr>
              <w:spacing w:after="0" w:line="23" w:lineRule="atLeast"/>
              <w:contextualSpacing/>
              <w:rPr>
                <w:rFonts w:ascii="Times New Roman" w:eastAsia="Times New Roman" w:hAnsi="Times New Roman" w:cs="Times New Roman"/>
                <w:color w:val="000000"/>
                <w:sz w:val="24"/>
                <w:szCs w:val="24"/>
                <w:lang w:val="ru-RU" w:eastAsia="ru-RU"/>
              </w:rPr>
            </w:pPr>
            <w:r w:rsidRPr="00CD2278">
              <w:rPr>
                <w:rFonts w:ascii="Times New Roman" w:eastAsia="Times New Roman" w:hAnsi="Times New Roman" w:cs="Times New Roman"/>
                <w:color w:val="000000"/>
                <w:sz w:val="24"/>
                <w:szCs w:val="24"/>
                <w:lang w:val="ru-RU" w:eastAsia="ru-RU"/>
              </w:rPr>
              <w:t>Р 9, Тема 9.1 – 9.2</w:t>
            </w:r>
          </w:p>
          <w:p w:rsidR="007E10B0" w:rsidRPr="00CD2278" w:rsidRDefault="007E10B0" w:rsidP="007E10B0">
            <w:pPr>
              <w:spacing w:after="0" w:line="23" w:lineRule="atLeast"/>
              <w:contextualSpacing/>
              <w:rPr>
                <w:rFonts w:ascii="Times New Roman" w:eastAsia="Times New Roman" w:hAnsi="Times New Roman" w:cs="Times New Roman"/>
                <w:color w:val="000000"/>
                <w:sz w:val="24"/>
                <w:szCs w:val="24"/>
                <w:lang w:val="ru-RU" w:eastAsia="ru-RU"/>
              </w:rPr>
            </w:pPr>
            <w:r w:rsidRPr="00CD2278">
              <w:rPr>
                <w:rFonts w:ascii="Times New Roman" w:eastAsia="Times New Roman" w:hAnsi="Times New Roman" w:cs="Times New Roman"/>
                <w:color w:val="000000"/>
                <w:sz w:val="24"/>
                <w:szCs w:val="24"/>
                <w:lang w:val="ru-RU" w:eastAsia="ru-RU"/>
              </w:rPr>
              <w:t>Р 10, Тема 10.1</w:t>
            </w:r>
          </w:p>
          <w:p w:rsidR="007E10B0" w:rsidRPr="00CD2278" w:rsidRDefault="007E10B0" w:rsidP="007E10B0">
            <w:pPr>
              <w:spacing w:after="0" w:line="23" w:lineRule="atLeast"/>
              <w:contextualSpacing/>
              <w:rPr>
                <w:rFonts w:ascii="Times New Roman" w:eastAsia="Times New Roman" w:hAnsi="Times New Roman" w:cs="Times New Roman"/>
                <w:color w:val="000000"/>
                <w:sz w:val="24"/>
                <w:szCs w:val="24"/>
                <w:lang w:val="ru-RU" w:eastAsia="ru-RU"/>
              </w:rPr>
            </w:pPr>
            <w:r w:rsidRPr="00CD2278">
              <w:rPr>
                <w:rFonts w:ascii="Times New Roman" w:eastAsia="Times New Roman" w:hAnsi="Times New Roman" w:cs="Times New Roman"/>
                <w:color w:val="000000"/>
                <w:sz w:val="24"/>
                <w:szCs w:val="24"/>
                <w:lang w:val="ru-RU" w:eastAsia="ru-RU"/>
              </w:rPr>
              <w:t>Р 11, Темы 11.1 – 11.4</w:t>
            </w:r>
          </w:p>
          <w:p w:rsidR="007E10B0" w:rsidRPr="00CD2278" w:rsidRDefault="007E10B0" w:rsidP="007E10B0">
            <w:pPr>
              <w:spacing w:after="0" w:line="23" w:lineRule="atLeast"/>
              <w:contextualSpacing/>
              <w:rPr>
                <w:rFonts w:ascii="Times New Roman" w:eastAsia="Times New Roman" w:hAnsi="Times New Roman" w:cs="Times New Roman"/>
                <w:color w:val="FF0000"/>
                <w:sz w:val="24"/>
                <w:szCs w:val="24"/>
                <w:highlight w:val="yellow"/>
                <w:lang w:val="ru-RU" w:eastAsia="ru-RU"/>
              </w:rPr>
            </w:pPr>
            <w:r w:rsidRPr="00CD2278">
              <w:rPr>
                <w:rFonts w:ascii="Times New Roman" w:eastAsia="Times New Roman" w:hAnsi="Times New Roman" w:cs="Times New Roman"/>
                <w:color w:val="000000"/>
                <w:sz w:val="24"/>
                <w:szCs w:val="24"/>
                <w:lang w:val="ru-RU" w:eastAsia="ru-RU"/>
              </w:rPr>
              <w:t>Р 12, Темы 12.1 –12.2</w:t>
            </w:r>
          </w:p>
        </w:tc>
        <w:tc>
          <w:tcPr>
            <w:tcW w:w="3230" w:type="dxa"/>
            <w:vMerge/>
            <w:tcBorders>
              <w:top w:val="single" w:sz="4" w:space="0" w:color="000000"/>
              <w:left w:val="single" w:sz="4" w:space="0" w:color="000000"/>
              <w:bottom w:val="single" w:sz="4" w:space="0" w:color="000000"/>
              <w:right w:val="single" w:sz="4" w:space="0" w:color="000000"/>
            </w:tcBorders>
            <w:shd w:val="clear" w:color="auto" w:fill="auto"/>
          </w:tcPr>
          <w:p w:rsidR="007E10B0" w:rsidRPr="00CD2278" w:rsidRDefault="007E10B0" w:rsidP="007E10B0">
            <w:pPr>
              <w:spacing w:after="160" w:line="264" w:lineRule="auto"/>
              <w:rPr>
                <w:rFonts w:ascii="Times New Roman" w:eastAsia="Times New Roman" w:hAnsi="Times New Roman" w:cs="Times New Roman"/>
                <w:color w:val="000000"/>
                <w:sz w:val="24"/>
                <w:szCs w:val="24"/>
                <w:lang w:val="ru-RU" w:eastAsia="ru-RU"/>
              </w:rPr>
            </w:pPr>
          </w:p>
        </w:tc>
      </w:tr>
      <w:tr w:rsidR="007E10B0" w:rsidRPr="00CD2278" w:rsidTr="00C255D2">
        <w:trPr>
          <w:trHeight w:val="2117"/>
        </w:trPr>
        <w:tc>
          <w:tcPr>
            <w:tcW w:w="3715" w:type="dxa"/>
            <w:tcBorders>
              <w:top w:val="single" w:sz="4" w:space="0" w:color="000000"/>
              <w:left w:val="single" w:sz="4" w:space="0" w:color="000000"/>
              <w:bottom w:val="single" w:sz="4" w:space="0" w:color="000000"/>
              <w:right w:val="single" w:sz="4" w:space="0" w:color="000000"/>
            </w:tcBorders>
          </w:tcPr>
          <w:p w:rsidR="007E10B0" w:rsidRPr="00CD2278" w:rsidRDefault="007E10B0" w:rsidP="007E10B0">
            <w:pPr>
              <w:spacing w:after="0" w:line="23" w:lineRule="atLeast"/>
              <w:contextualSpacing/>
              <w:rPr>
                <w:rFonts w:ascii="Times New Roman" w:eastAsia="Times New Roman" w:hAnsi="Times New Roman" w:cs="Times New Roman"/>
                <w:color w:val="000000"/>
                <w:sz w:val="24"/>
                <w:szCs w:val="24"/>
                <w:lang w:val="ru-RU" w:eastAsia="ru-RU"/>
              </w:rPr>
            </w:pPr>
            <w:r w:rsidRPr="00CD2278">
              <w:rPr>
                <w:rFonts w:ascii="Times New Roman" w:eastAsia="Times New Roman" w:hAnsi="Times New Roman" w:cs="Times New Roman"/>
                <w:color w:val="000000"/>
                <w:sz w:val="24"/>
                <w:szCs w:val="24"/>
                <w:lang w:val="ru-RU" w:eastAsia="ru-RU"/>
              </w:rPr>
              <w:t>ОК 04. Эффективно взаимодействовать и работать в коллективе и команде</w:t>
            </w:r>
          </w:p>
        </w:tc>
        <w:tc>
          <w:tcPr>
            <w:tcW w:w="3261" w:type="dxa"/>
            <w:tcBorders>
              <w:top w:val="single" w:sz="4" w:space="0" w:color="000000"/>
              <w:left w:val="single" w:sz="4" w:space="0" w:color="000000"/>
              <w:bottom w:val="single" w:sz="4" w:space="0" w:color="000000"/>
              <w:right w:val="single" w:sz="4" w:space="0" w:color="000000"/>
            </w:tcBorders>
          </w:tcPr>
          <w:p w:rsidR="007E10B0" w:rsidRPr="00CD2278" w:rsidRDefault="007E10B0" w:rsidP="007E10B0">
            <w:pPr>
              <w:spacing w:after="0" w:line="23" w:lineRule="atLeast"/>
              <w:contextualSpacing/>
              <w:rPr>
                <w:rFonts w:ascii="Times New Roman" w:eastAsia="Times New Roman" w:hAnsi="Times New Roman" w:cs="Times New Roman"/>
                <w:color w:val="000000"/>
                <w:sz w:val="24"/>
                <w:szCs w:val="24"/>
                <w:lang w:val="ru-RU" w:eastAsia="ru-RU"/>
              </w:rPr>
            </w:pPr>
            <w:r w:rsidRPr="00CD2278">
              <w:rPr>
                <w:rFonts w:ascii="Times New Roman" w:eastAsia="Times New Roman" w:hAnsi="Times New Roman" w:cs="Times New Roman"/>
                <w:color w:val="000000"/>
                <w:sz w:val="24"/>
                <w:szCs w:val="24"/>
                <w:lang w:val="ru-RU" w:eastAsia="ru-RU"/>
              </w:rPr>
              <w:t>Р 4</w:t>
            </w:r>
          </w:p>
          <w:p w:rsidR="007E10B0" w:rsidRPr="00CD2278" w:rsidRDefault="007E10B0" w:rsidP="007E10B0">
            <w:pPr>
              <w:spacing w:after="0" w:line="23" w:lineRule="atLeast"/>
              <w:contextualSpacing/>
              <w:rPr>
                <w:rFonts w:ascii="Times New Roman" w:eastAsia="Times New Roman" w:hAnsi="Times New Roman" w:cs="Times New Roman"/>
                <w:color w:val="000000"/>
                <w:sz w:val="24"/>
                <w:szCs w:val="24"/>
                <w:lang w:val="ru-RU" w:eastAsia="ru-RU"/>
              </w:rPr>
            </w:pPr>
            <w:r w:rsidRPr="00CD2278">
              <w:rPr>
                <w:rFonts w:ascii="Times New Roman" w:eastAsia="Times New Roman" w:hAnsi="Times New Roman" w:cs="Times New Roman"/>
                <w:color w:val="000000"/>
                <w:sz w:val="24"/>
                <w:szCs w:val="24"/>
                <w:lang w:val="ru-RU" w:eastAsia="ru-RU"/>
              </w:rPr>
              <w:t xml:space="preserve">Р 6 </w:t>
            </w:r>
          </w:p>
          <w:p w:rsidR="007E10B0" w:rsidRPr="00CD2278" w:rsidRDefault="007E10B0" w:rsidP="007E10B0">
            <w:pPr>
              <w:spacing w:after="0" w:line="23" w:lineRule="atLeast"/>
              <w:contextualSpacing/>
              <w:rPr>
                <w:rFonts w:ascii="Times New Roman" w:eastAsia="Times New Roman" w:hAnsi="Times New Roman" w:cs="Times New Roman"/>
                <w:color w:val="000000"/>
                <w:sz w:val="24"/>
                <w:szCs w:val="24"/>
                <w:lang w:val="ru-RU" w:eastAsia="ru-RU"/>
              </w:rPr>
            </w:pPr>
            <w:r w:rsidRPr="00CD2278">
              <w:rPr>
                <w:rFonts w:ascii="Times New Roman" w:eastAsia="Times New Roman" w:hAnsi="Times New Roman" w:cs="Times New Roman"/>
                <w:color w:val="000000"/>
                <w:sz w:val="24"/>
                <w:szCs w:val="24"/>
                <w:lang w:val="ru-RU" w:eastAsia="ru-RU"/>
              </w:rPr>
              <w:t>Р 11</w:t>
            </w:r>
          </w:p>
          <w:p w:rsidR="007E10B0" w:rsidRPr="00CD2278" w:rsidRDefault="007E10B0" w:rsidP="007E10B0">
            <w:pPr>
              <w:spacing w:after="0" w:line="23" w:lineRule="atLeast"/>
              <w:contextualSpacing/>
              <w:rPr>
                <w:rFonts w:ascii="Times New Roman" w:eastAsia="Times New Roman" w:hAnsi="Times New Roman" w:cs="Times New Roman"/>
                <w:b/>
                <w:color w:val="FF0000"/>
                <w:spacing w:val="-4"/>
                <w:sz w:val="24"/>
                <w:szCs w:val="24"/>
                <w:highlight w:val="yellow"/>
                <w:lang w:val="ru-RU" w:eastAsia="ru-RU"/>
              </w:rPr>
            </w:pPr>
            <w:r w:rsidRPr="00CD2278">
              <w:rPr>
                <w:rFonts w:ascii="Times New Roman" w:eastAsia="Times New Roman" w:hAnsi="Times New Roman" w:cs="Times New Roman"/>
                <w:color w:val="000000"/>
                <w:sz w:val="24"/>
                <w:szCs w:val="24"/>
                <w:lang w:val="ru-RU" w:eastAsia="ru-RU"/>
              </w:rPr>
              <w:t>Р 12</w:t>
            </w:r>
          </w:p>
        </w:tc>
        <w:tc>
          <w:tcPr>
            <w:tcW w:w="3230" w:type="dxa"/>
            <w:vMerge/>
            <w:tcBorders>
              <w:top w:val="single" w:sz="4" w:space="0" w:color="000000"/>
              <w:left w:val="single" w:sz="4" w:space="0" w:color="000000"/>
              <w:bottom w:val="single" w:sz="4" w:space="0" w:color="000000"/>
              <w:right w:val="single" w:sz="4" w:space="0" w:color="000000"/>
            </w:tcBorders>
            <w:shd w:val="clear" w:color="auto" w:fill="auto"/>
          </w:tcPr>
          <w:p w:rsidR="007E10B0" w:rsidRPr="00CD2278" w:rsidRDefault="007E10B0" w:rsidP="007E10B0">
            <w:pPr>
              <w:spacing w:after="160" w:line="264" w:lineRule="auto"/>
              <w:rPr>
                <w:rFonts w:ascii="Times New Roman" w:eastAsia="Times New Roman" w:hAnsi="Times New Roman" w:cs="Times New Roman"/>
                <w:color w:val="000000"/>
                <w:sz w:val="24"/>
                <w:szCs w:val="24"/>
                <w:lang w:val="ru-RU" w:eastAsia="ru-RU"/>
              </w:rPr>
            </w:pPr>
          </w:p>
        </w:tc>
      </w:tr>
      <w:tr w:rsidR="007E10B0" w:rsidRPr="005E587D" w:rsidTr="00C255D2">
        <w:trPr>
          <w:trHeight w:val="841"/>
        </w:trPr>
        <w:tc>
          <w:tcPr>
            <w:tcW w:w="3715" w:type="dxa"/>
            <w:tcBorders>
              <w:top w:val="single" w:sz="4" w:space="0" w:color="000000"/>
              <w:left w:val="single" w:sz="4" w:space="0" w:color="000000"/>
              <w:bottom w:val="single" w:sz="4" w:space="0" w:color="000000"/>
              <w:right w:val="single" w:sz="4" w:space="0" w:color="000000"/>
            </w:tcBorders>
          </w:tcPr>
          <w:p w:rsidR="007E10B0" w:rsidRPr="00CD2278" w:rsidRDefault="007E10B0" w:rsidP="007E10B0">
            <w:pPr>
              <w:spacing w:after="0" w:line="23" w:lineRule="atLeast"/>
              <w:contextualSpacing/>
              <w:rPr>
                <w:rFonts w:ascii="Times New Roman" w:eastAsia="Times New Roman" w:hAnsi="Times New Roman" w:cs="Times New Roman"/>
                <w:color w:val="000000"/>
                <w:sz w:val="24"/>
                <w:szCs w:val="24"/>
                <w:lang w:val="ru-RU" w:eastAsia="ru-RU"/>
              </w:rPr>
            </w:pPr>
            <w:r w:rsidRPr="00CD2278">
              <w:rPr>
                <w:rFonts w:ascii="Times New Roman" w:eastAsia="Times New Roman" w:hAnsi="Times New Roman" w:cs="Times New Roman"/>
                <w:color w:val="000000"/>
                <w:sz w:val="24"/>
                <w:szCs w:val="24"/>
                <w:lang w:val="ru-RU"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261" w:type="dxa"/>
            <w:tcBorders>
              <w:top w:val="single" w:sz="4" w:space="0" w:color="000000"/>
              <w:left w:val="single" w:sz="4" w:space="0" w:color="000000"/>
              <w:bottom w:val="single" w:sz="4" w:space="0" w:color="000000"/>
              <w:right w:val="single" w:sz="4" w:space="0" w:color="000000"/>
            </w:tcBorders>
          </w:tcPr>
          <w:p w:rsidR="007E10B0" w:rsidRPr="00CD2278" w:rsidRDefault="007E10B0" w:rsidP="007E10B0">
            <w:pPr>
              <w:spacing w:after="0" w:line="23" w:lineRule="atLeast"/>
              <w:contextualSpacing/>
              <w:rPr>
                <w:rFonts w:ascii="Times New Roman" w:eastAsia="Times New Roman" w:hAnsi="Times New Roman" w:cs="Times New Roman"/>
                <w:color w:val="000000"/>
                <w:sz w:val="24"/>
                <w:szCs w:val="24"/>
                <w:lang w:val="ru-RU" w:eastAsia="ru-RU"/>
              </w:rPr>
            </w:pPr>
            <w:r w:rsidRPr="00CD2278">
              <w:rPr>
                <w:rFonts w:ascii="Times New Roman" w:eastAsia="Times New Roman" w:hAnsi="Times New Roman" w:cs="Times New Roman"/>
                <w:color w:val="000000"/>
                <w:sz w:val="24"/>
                <w:szCs w:val="24"/>
                <w:lang w:val="ru-RU" w:eastAsia="ru-RU"/>
              </w:rPr>
              <w:t>Р 1, Темы 1.1</w:t>
            </w:r>
          </w:p>
          <w:p w:rsidR="007E10B0" w:rsidRPr="00CD2278" w:rsidRDefault="007E10B0" w:rsidP="007E10B0">
            <w:pPr>
              <w:spacing w:after="0" w:line="23" w:lineRule="atLeast"/>
              <w:contextualSpacing/>
              <w:rPr>
                <w:rFonts w:ascii="Times New Roman" w:eastAsia="Times New Roman" w:hAnsi="Times New Roman" w:cs="Times New Roman"/>
                <w:color w:val="000000"/>
                <w:sz w:val="24"/>
                <w:szCs w:val="24"/>
                <w:lang w:val="ru-RU" w:eastAsia="ru-RU"/>
              </w:rPr>
            </w:pPr>
            <w:r w:rsidRPr="00CD2278">
              <w:rPr>
                <w:rFonts w:ascii="Times New Roman" w:eastAsia="Times New Roman" w:hAnsi="Times New Roman" w:cs="Times New Roman"/>
                <w:color w:val="000000"/>
                <w:sz w:val="24"/>
                <w:szCs w:val="24"/>
                <w:lang w:val="ru-RU" w:eastAsia="ru-RU"/>
              </w:rPr>
              <w:t>Р 2, Темы 2.1 – 2.6</w:t>
            </w:r>
          </w:p>
          <w:p w:rsidR="007E10B0" w:rsidRPr="00CD2278" w:rsidRDefault="007E10B0" w:rsidP="007E10B0">
            <w:pPr>
              <w:spacing w:after="0" w:line="23" w:lineRule="atLeast"/>
              <w:contextualSpacing/>
              <w:rPr>
                <w:rFonts w:ascii="Times New Roman" w:eastAsia="Times New Roman" w:hAnsi="Times New Roman" w:cs="Times New Roman"/>
                <w:color w:val="000000"/>
                <w:sz w:val="24"/>
                <w:szCs w:val="24"/>
                <w:lang w:val="ru-RU" w:eastAsia="ru-RU"/>
              </w:rPr>
            </w:pPr>
            <w:r w:rsidRPr="00CD2278">
              <w:rPr>
                <w:rFonts w:ascii="Times New Roman" w:eastAsia="Times New Roman" w:hAnsi="Times New Roman" w:cs="Times New Roman"/>
                <w:color w:val="000000"/>
                <w:sz w:val="24"/>
                <w:szCs w:val="24"/>
                <w:lang w:val="ru-RU" w:eastAsia="ru-RU"/>
              </w:rPr>
              <w:t>Р 3, Темы 3.1 – 3.2</w:t>
            </w:r>
          </w:p>
          <w:p w:rsidR="007E10B0" w:rsidRPr="00CD2278" w:rsidRDefault="007E10B0" w:rsidP="007E10B0">
            <w:pPr>
              <w:spacing w:after="0" w:line="23" w:lineRule="atLeast"/>
              <w:contextualSpacing/>
              <w:rPr>
                <w:rFonts w:ascii="Times New Roman" w:eastAsia="Times New Roman" w:hAnsi="Times New Roman" w:cs="Times New Roman"/>
                <w:color w:val="000000"/>
                <w:sz w:val="24"/>
                <w:szCs w:val="24"/>
                <w:lang w:val="ru-RU" w:eastAsia="ru-RU"/>
              </w:rPr>
            </w:pPr>
            <w:r w:rsidRPr="00CD2278">
              <w:rPr>
                <w:rFonts w:ascii="Times New Roman" w:eastAsia="Times New Roman" w:hAnsi="Times New Roman" w:cs="Times New Roman"/>
                <w:color w:val="000000"/>
                <w:sz w:val="24"/>
                <w:szCs w:val="24"/>
                <w:lang w:val="ru-RU" w:eastAsia="ru-RU"/>
              </w:rPr>
              <w:t>Р 4, Темы 4.1 – 4.7</w:t>
            </w:r>
          </w:p>
          <w:p w:rsidR="007E10B0" w:rsidRPr="00CD2278" w:rsidRDefault="007E10B0" w:rsidP="007E10B0">
            <w:pPr>
              <w:spacing w:after="0" w:line="23" w:lineRule="atLeast"/>
              <w:contextualSpacing/>
              <w:rPr>
                <w:rFonts w:ascii="Times New Roman" w:eastAsia="Times New Roman" w:hAnsi="Times New Roman" w:cs="Times New Roman"/>
                <w:color w:val="000000"/>
                <w:sz w:val="24"/>
                <w:szCs w:val="24"/>
                <w:lang w:val="ru-RU" w:eastAsia="ru-RU"/>
              </w:rPr>
            </w:pPr>
            <w:r w:rsidRPr="00CD2278">
              <w:rPr>
                <w:rFonts w:ascii="Times New Roman" w:eastAsia="Times New Roman" w:hAnsi="Times New Roman" w:cs="Times New Roman"/>
                <w:color w:val="000000"/>
                <w:sz w:val="24"/>
                <w:szCs w:val="24"/>
                <w:lang w:val="ru-RU" w:eastAsia="ru-RU"/>
              </w:rPr>
              <w:t>Р 5, Темы 5.1 – 5.2</w:t>
            </w:r>
          </w:p>
          <w:p w:rsidR="007E10B0" w:rsidRPr="00CD2278" w:rsidRDefault="007E10B0" w:rsidP="007E10B0">
            <w:pPr>
              <w:spacing w:after="0" w:line="23" w:lineRule="atLeast"/>
              <w:contextualSpacing/>
              <w:rPr>
                <w:rFonts w:ascii="Times New Roman" w:eastAsia="Times New Roman" w:hAnsi="Times New Roman" w:cs="Times New Roman"/>
                <w:color w:val="000000"/>
                <w:sz w:val="24"/>
                <w:szCs w:val="24"/>
                <w:lang w:val="ru-RU" w:eastAsia="ru-RU"/>
              </w:rPr>
            </w:pPr>
            <w:r w:rsidRPr="00CD2278">
              <w:rPr>
                <w:rFonts w:ascii="Times New Roman" w:eastAsia="Times New Roman" w:hAnsi="Times New Roman" w:cs="Times New Roman"/>
                <w:color w:val="000000"/>
                <w:sz w:val="24"/>
                <w:szCs w:val="24"/>
                <w:lang w:val="ru-RU" w:eastAsia="ru-RU"/>
              </w:rPr>
              <w:t>Р 6, Темы 6.1 – 6.4</w:t>
            </w:r>
          </w:p>
          <w:p w:rsidR="007E10B0" w:rsidRPr="00CD2278" w:rsidRDefault="007E10B0" w:rsidP="007E10B0">
            <w:pPr>
              <w:spacing w:after="0" w:line="23" w:lineRule="atLeast"/>
              <w:contextualSpacing/>
              <w:rPr>
                <w:rFonts w:ascii="Times New Roman" w:eastAsia="Times New Roman" w:hAnsi="Times New Roman" w:cs="Times New Roman"/>
                <w:color w:val="000000"/>
                <w:sz w:val="24"/>
                <w:szCs w:val="24"/>
                <w:lang w:val="ru-RU" w:eastAsia="ru-RU"/>
              </w:rPr>
            </w:pPr>
            <w:r w:rsidRPr="00CD2278">
              <w:rPr>
                <w:rFonts w:ascii="Times New Roman" w:eastAsia="Times New Roman" w:hAnsi="Times New Roman" w:cs="Times New Roman"/>
                <w:color w:val="000000"/>
                <w:sz w:val="24"/>
                <w:szCs w:val="24"/>
                <w:lang w:val="ru-RU" w:eastAsia="ru-RU"/>
              </w:rPr>
              <w:t>Р 7, Темы 7.1 – 7.2</w:t>
            </w:r>
          </w:p>
          <w:p w:rsidR="007E10B0" w:rsidRPr="00CD2278" w:rsidRDefault="007E10B0" w:rsidP="007E10B0">
            <w:pPr>
              <w:spacing w:after="0" w:line="23" w:lineRule="atLeast"/>
              <w:contextualSpacing/>
              <w:rPr>
                <w:rFonts w:ascii="Times New Roman" w:eastAsia="Times New Roman" w:hAnsi="Times New Roman" w:cs="Times New Roman"/>
                <w:color w:val="000000"/>
                <w:sz w:val="24"/>
                <w:szCs w:val="24"/>
                <w:lang w:val="ru-RU" w:eastAsia="ru-RU"/>
              </w:rPr>
            </w:pPr>
            <w:r w:rsidRPr="00CD2278">
              <w:rPr>
                <w:rFonts w:ascii="Times New Roman" w:eastAsia="Times New Roman" w:hAnsi="Times New Roman" w:cs="Times New Roman"/>
                <w:color w:val="000000"/>
                <w:sz w:val="24"/>
                <w:szCs w:val="24"/>
                <w:lang w:val="ru-RU" w:eastAsia="ru-RU"/>
              </w:rPr>
              <w:t>Р 8, Темы 8.1 – 8.4</w:t>
            </w:r>
          </w:p>
          <w:p w:rsidR="007E10B0" w:rsidRPr="00CD2278" w:rsidRDefault="007E10B0" w:rsidP="007E10B0">
            <w:pPr>
              <w:spacing w:after="0" w:line="23" w:lineRule="atLeast"/>
              <w:contextualSpacing/>
              <w:rPr>
                <w:rFonts w:ascii="Times New Roman" w:eastAsia="Times New Roman" w:hAnsi="Times New Roman" w:cs="Times New Roman"/>
                <w:color w:val="000000"/>
                <w:sz w:val="24"/>
                <w:szCs w:val="24"/>
                <w:lang w:val="ru-RU" w:eastAsia="ru-RU"/>
              </w:rPr>
            </w:pPr>
            <w:r w:rsidRPr="00CD2278">
              <w:rPr>
                <w:rFonts w:ascii="Times New Roman" w:eastAsia="Times New Roman" w:hAnsi="Times New Roman" w:cs="Times New Roman"/>
                <w:color w:val="000000"/>
                <w:sz w:val="24"/>
                <w:szCs w:val="24"/>
                <w:lang w:val="ru-RU" w:eastAsia="ru-RU"/>
              </w:rPr>
              <w:t>Р 9, Тема 9.1 – 9.2</w:t>
            </w:r>
          </w:p>
          <w:p w:rsidR="007E10B0" w:rsidRPr="00CD2278" w:rsidRDefault="007E10B0" w:rsidP="007E10B0">
            <w:pPr>
              <w:spacing w:after="0" w:line="23" w:lineRule="atLeast"/>
              <w:contextualSpacing/>
              <w:rPr>
                <w:rFonts w:ascii="Times New Roman" w:eastAsia="Times New Roman" w:hAnsi="Times New Roman" w:cs="Times New Roman"/>
                <w:color w:val="000000"/>
                <w:sz w:val="24"/>
                <w:szCs w:val="24"/>
                <w:lang w:val="ru-RU" w:eastAsia="ru-RU"/>
              </w:rPr>
            </w:pPr>
            <w:r w:rsidRPr="00CD2278">
              <w:rPr>
                <w:rFonts w:ascii="Times New Roman" w:eastAsia="Times New Roman" w:hAnsi="Times New Roman" w:cs="Times New Roman"/>
                <w:color w:val="000000"/>
                <w:sz w:val="24"/>
                <w:szCs w:val="24"/>
                <w:lang w:val="ru-RU" w:eastAsia="ru-RU"/>
              </w:rPr>
              <w:t>Р 10, Тема 10.1</w:t>
            </w:r>
          </w:p>
          <w:p w:rsidR="007E10B0" w:rsidRPr="00CD2278" w:rsidRDefault="007E10B0" w:rsidP="007E10B0">
            <w:pPr>
              <w:spacing w:after="0" w:line="23" w:lineRule="atLeast"/>
              <w:contextualSpacing/>
              <w:rPr>
                <w:rFonts w:ascii="Times New Roman" w:eastAsia="Times New Roman" w:hAnsi="Times New Roman" w:cs="Times New Roman"/>
                <w:color w:val="000000"/>
                <w:sz w:val="24"/>
                <w:szCs w:val="24"/>
                <w:lang w:val="ru-RU" w:eastAsia="ru-RU"/>
              </w:rPr>
            </w:pPr>
            <w:r w:rsidRPr="00CD2278">
              <w:rPr>
                <w:rFonts w:ascii="Times New Roman" w:eastAsia="Times New Roman" w:hAnsi="Times New Roman" w:cs="Times New Roman"/>
                <w:color w:val="000000"/>
                <w:sz w:val="24"/>
                <w:szCs w:val="24"/>
                <w:lang w:val="ru-RU" w:eastAsia="ru-RU"/>
              </w:rPr>
              <w:t>Р 11, Темы 11.1 – 11.4</w:t>
            </w:r>
          </w:p>
          <w:p w:rsidR="007E10B0" w:rsidRPr="00CD2278" w:rsidRDefault="007E10B0" w:rsidP="007E10B0">
            <w:pPr>
              <w:spacing w:after="0" w:line="23" w:lineRule="atLeast"/>
              <w:contextualSpacing/>
              <w:rPr>
                <w:rFonts w:ascii="Times New Roman" w:eastAsia="Times New Roman" w:hAnsi="Times New Roman" w:cs="Times New Roman"/>
                <w:color w:val="FF0000"/>
                <w:sz w:val="24"/>
                <w:szCs w:val="24"/>
                <w:highlight w:val="yellow"/>
                <w:lang w:val="ru-RU" w:eastAsia="ru-RU"/>
              </w:rPr>
            </w:pPr>
            <w:r w:rsidRPr="00CD2278">
              <w:rPr>
                <w:rFonts w:ascii="Times New Roman" w:eastAsia="Times New Roman" w:hAnsi="Times New Roman" w:cs="Times New Roman"/>
                <w:color w:val="000000"/>
                <w:sz w:val="24"/>
                <w:szCs w:val="24"/>
                <w:lang w:val="ru-RU" w:eastAsia="ru-RU"/>
              </w:rPr>
              <w:t>Р 12, Темы 12.1 – 12.2</w:t>
            </w:r>
          </w:p>
        </w:tc>
        <w:tc>
          <w:tcPr>
            <w:tcW w:w="3230" w:type="dxa"/>
            <w:vMerge/>
            <w:tcBorders>
              <w:top w:val="single" w:sz="4" w:space="0" w:color="000000"/>
              <w:left w:val="single" w:sz="4" w:space="0" w:color="000000"/>
              <w:bottom w:val="single" w:sz="4" w:space="0" w:color="000000"/>
              <w:right w:val="single" w:sz="4" w:space="0" w:color="000000"/>
            </w:tcBorders>
            <w:shd w:val="clear" w:color="auto" w:fill="auto"/>
          </w:tcPr>
          <w:p w:rsidR="007E10B0" w:rsidRPr="00CD2278" w:rsidRDefault="007E10B0" w:rsidP="007E10B0">
            <w:pPr>
              <w:spacing w:after="160" w:line="264" w:lineRule="auto"/>
              <w:rPr>
                <w:rFonts w:ascii="Times New Roman" w:eastAsia="Times New Roman" w:hAnsi="Times New Roman" w:cs="Times New Roman"/>
                <w:color w:val="000000"/>
                <w:sz w:val="24"/>
                <w:szCs w:val="24"/>
                <w:lang w:val="ru-RU" w:eastAsia="ru-RU"/>
              </w:rPr>
            </w:pPr>
          </w:p>
        </w:tc>
      </w:tr>
      <w:tr w:rsidR="007E10B0" w:rsidRPr="005E587D" w:rsidTr="00C255D2">
        <w:trPr>
          <w:trHeight w:val="2683"/>
        </w:trPr>
        <w:tc>
          <w:tcPr>
            <w:tcW w:w="3715" w:type="dxa"/>
            <w:tcBorders>
              <w:top w:val="single" w:sz="4" w:space="0" w:color="000000"/>
              <w:left w:val="single" w:sz="4" w:space="0" w:color="000000"/>
              <w:bottom w:val="single" w:sz="4" w:space="0" w:color="000000"/>
              <w:right w:val="single" w:sz="4" w:space="0" w:color="000000"/>
            </w:tcBorders>
            <w:shd w:val="clear" w:color="auto" w:fill="auto"/>
          </w:tcPr>
          <w:p w:rsidR="007E10B0" w:rsidRPr="00CD2278" w:rsidRDefault="007E10B0" w:rsidP="007E10B0">
            <w:pPr>
              <w:spacing w:after="0" w:line="23" w:lineRule="atLeast"/>
              <w:contextualSpacing/>
              <w:rPr>
                <w:rFonts w:ascii="Times New Roman" w:eastAsia="Times New Roman" w:hAnsi="Times New Roman" w:cs="Times New Roman"/>
                <w:color w:val="000000"/>
                <w:sz w:val="24"/>
                <w:szCs w:val="24"/>
                <w:lang w:val="ru-RU" w:eastAsia="ru-RU"/>
              </w:rPr>
            </w:pPr>
            <w:r w:rsidRPr="00CD2278">
              <w:rPr>
                <w:rFonts w:ascii="Times New Roman" w:eastAsia="Times New Roman" w:hAnsi="Times New Roman" w:cs="Times New Roman"/>
                <w:sz w:val="24"/>
                <w:szCs w:val="24"/>
                <w:lang w:val="ru-RU" w:eastAsia="ru-RU"/>
              </w:rPr>
              <w:lastRenderedPageBreak/>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E10B0" w:rsidRPr="00CD2278" w:rsidRDefault="007E10B0" w:rsidP="007E10B0">
            <w:pPr>
              <w:spacing w:after="0" w:line="23" w:lineRule="atLeast"/>
              <w:contextualSpacing/>
              <w:rPr>
                <w:rFonts w:ascii="Times New Roman" w:eastAsia="Times New Roman" w:hAnsi="Times New Roman" w:cs="Times New Roman"/>
                <w:color w:val="000000"/>
                <w:sz w:val="24"/>
                <w:szCs w:val="24"/>
                <w:lang w:val="ru-RU" w:eastAsia="ru-RU"/>
              </w:rPr>
            </w:pPr>
            <w:r w:rsidRPr="00CD2278">
              <w:rPr>
                <w:rFonts w:ascii="Times New Roman" w:eastAsia="Times New Roman" w:hAnsi="Times New Roman" w:cs="Times New Roman"/>
                <w:color w:val="000000"/>
                <w:sz w:val="24"/>
                <w:szCs w:val="24"/>
                <w:lang w:val="ru-RU" w:eastAsia="ru-RU"/>
              </w:rPr>
              <w:t>Р 1, Темы 1.1</w:t>
            </w:r>
          </w:p>
          <w:p w:rsidR="007E10B0" w:rsidRPr="00CD2278" w:rsidRDefault="007E10B0" w:rsidP="007E10B0">
            <w:pPr>
              <w:spacing w:after="0" w:line="23" w:lineRule="atLeast"/>
              <w:contextualSpacing/>
              <w:rPr>
                <w:rFonts w:ascii="Times New Roman" w:eastAsia="Times New Roman" w:hAnsi="Times New Roman" w:cs="Times New Roman"/>
                <w:color w:val="000000"/>
                <w:sz w:val="24"/>
                <w:szCs w:val="24"/>
                <w:lang w:val="ru-RU" w:eastAsia="ru-RU"/>
              </w:rPr>
            </w:pPr>
            <w:r w:rsidRPr="00CD2278">
              <w:rPr>
                <w:rFonts w:ascii="Times New Roman" w:eastAsia="Times New Roman" w:hAnsi="Times New Roman" w:cs="Times New Roman"/>
                <w:color w:val="000000"/>
                <w:sz w:val="24"/>
                <w:szCs w:val="24"/>
                <w:lang w:val="ru-RU" w:eastAsia="ru-RU"/>
              </w:rPr>
              <w:t>Р 2, Темы 2.1 – 2.6</w:t>
            </w:r>
          </w:p>
          <w:p w:rsidR="007E10B0" w:rsidRPr="00CD2278" w:rsidRDefault="007E10B0" w:rsidP="007E10B0">
            <w:pPr>
              <w:spacing w:after="0" w:line="23" w:lineRule="atLeast"/>
              <w:contextualSpacing/>
              <w:rPr>
                <w:rFonts w:ascii="Times New Roman" w:eastAsia="Times New Roman" w:hAnsi="Times New Roman" w:cs="Times New Roman"/>
                <w:color w:val="000000"/>
                <w:sz w:val="24"/>
                <w:szCs w:val="24"/>
                <w:lang w:val="ru-RU" w:eastAsia="ru-RU"/>
              </w:rPr>
            </w:pPr>
            <w:r w:rsidRPr="00CD2278">
              <w:rPr>
                <w:rFonts w:ascii="Times New Roman" w:eastAsia="Times New Roman" w:hAnsi="Times New Roman" w:cs="Times New Roman"/>
                <w:color w:val="000000"/>
                <w:sz w:val="24"/>
                <w:szCs w:val="24"/>
                <w:lang w:val="ru-RU" w:eastAsia="ru-RU"/>
              </w:rPr>
              <w:t>Р 3, Темы 3.1 – 3.2</w:t>
            </w:r>
          </w:p>
          <w:p w:rsidR="007E10B0" w:rsidRPr="00CD2278" w:rsidRDefault="007E10B0" w:rsidP="007E10B0">
            <w:pPr>
              <w:spacing w:after="0" w:line="23" w:lineRule="atLeast"/>
              <w:contextualSpacing/>
              <w:rPr>
                <w:rFonts w:ascii="Times New Roman" w:eastAsia="Times New Roman" w:hAnsi="Times New Roman" w:cs="Times New Roman"/>
                <w:color w:val="000000"/>
                <w:sz w:val="24"/>
                <w:szCs w:val="24"/>
                <w:lang w:val="ru-RU" w:eastAsia="ru-RU"/>
              </w:rPr>
            </w:pPr>
            <w:r w:rsidRPr="00CD2278">
              <w:rPr>
                <w:rFonts w:ascii="Times New Roman" w:eastAsia="Times New Roman" w:hAnsi="Times New Roman" w:cs="Times New Roman"/>
                <w:color w:val="000000"/>
                <w:sz w:val="24"/>
                <w:szCs w:val="24"/>
                <w:lang w:val="ru-RU" w:eastAsia="ru-RU"/>
              </w:rPr>
              <w:t>Р 4, Темы 4.1 – 4.7</w:t>
            </w:r>
          </w:p>
          <w:p w:rsidR="007E10B0" w:rsidRPr="00CD2278" w:rsidRDefault="007E10B0" w:rsidP="007E10B0">
            <w:pPr>
              <w:spacing w:after="0" w:line="23" w:lineRule="atLeast"/>
              <w:contextualSpacing/>
              <w:rPr>
                <w:rFonts w:ascii="Times New Roman" w:eastAsia="Times New Roman" w:hAnsi="Times New Roman" w:cs="Times New Roman"/>
                <w:color w:val="000000"/>
                <w:sz w:val="24"/>
                <w:szCs w:val="24"/>
                <w:lang w:val="ru-RU" w:eastAsia="ru-RU"/>
              </w:rPr>
            </w:pPr>
            <w:r w:rsidRPr="00CD2278">
              <w:rPr>
                <w:rFonts w:ascii="Times New Roman" w:eastAsia="Times New Roman" w:hAnsi="Times New Roman" w:cs="Times New Roman"/>
                <w:color w:val="000000"/>
                <w:sz w:val="24"/>
                <w:szCs w:val="24"/>
                <w:lang w:val="ru-RU" w:eastAsia="ru-RU"/>
              </w:rPr>
              <w:t>Р 5, Темы 5.1 – 5.2</w:t>
            </w:r>
          </w:p>
          <w:p w:rsidR="007E10B0" w:rsidRPr="00CD2278" w:rsidRDefault="007E10B0" w:rsidP="007E10B0">
            <w:pPr>
              <w:spacing w:after="0" w:line="23" w:lineRule="atLeast"/>
              <w:contextualSpacing/>
              <w:rPr>
                <w:rFonts w:ascii="Times New Roman" w:eastAsia="Times New Roman" w:hAnsi="Times New Roman" w:cs="Times New Roman"/>
                <w:color w:val="000000"/>
                <w:sz w:val="24"/>
                <w:szCs w:val="24"/>
                <w:lang w:val="ru-RU" w:eastAsia="ru-RU"/>
              </w:rPr>
            </w:pPr>
            <w:r w:rsidRPr="00CD2278">
              <w:rPr>
                <w:rFonts w:ascii="Times New Roman" w:eastAsia="Times New Roman" w:hAnsi="Times New Roman" w:cs="Times New Roman"/>
                <w:color w:val="000000"/>
                <w:sz w:val="24"/>
                <w:szCs w:val="24"/>
                <w:lang w:val="ru-RU" w:eastAsia="ru-RU"/>
              </w:rPr>
              <w:t>Р 6, Темы 6.1 – 6.4</w:t>
            </w:r>
          </w:p>
          <w:p w:rsidR="007E10B0" w:rsidRPr="00CD2278" w:rsidRDefault="007E10B0" w:rsidP="007E10B0">
            <w:pPr>
              <w:spacing w:after="0" w:line="23" w:lineRule="atLeast"/>
              <w:contextualSpacing/>
              <w:rPr>
                <w:rFonts w:ascii="Times New Roman" w:eastAsia="Times New Roman" w:hAnsi="Times New Roman" w:cs="Times New Roman"/>
                <w:color w:val="000000"/>
                <w:sz w:val="24"/>
                <w:szCs w:val="24"/>
                <w:lang w:val="ru-RU" w:eastAsia="ru-RU"/>
              </w:rPr>
            </w:pPr>
            <w:r w:rsidRPr="00CD2278">
              <w:rPr>
                <w:rFonts w:ascii="Times New Roman" w:eastAsia="Times New Roman" w:hAnsi="Times New Roman" w:cs="Times New Roman"/>
                <w:color w:val="000000"/>
                <w:sz w:val="24"/>
                <w:szCs w:val="24"/>
                <w:lang w:val="ru-RU" w:eastAsia="ru-RU"/>
              </w:rPr>
              <w:t>Р 7, Темы 7.1 – 7.2</w:t>
            </w:r>
          </w:p>
          <w:p w:rsidR="007E10B0" w:rsidRPr="00CD2278" w:rsidRDefault="007E10B0" w:rsidP="007E10B0">
            <w:pPr>
              <w:spacing w:after="0" w:line="23" w:lineRule="atLeast"/>
              <w:contextualSpacing/>
              <w:rPr>
                <w:rFonts w:ascii="Times New Roman" w:eastAsia="Times New Roman" w:hAnsi="Times New Roman" w:cs="Times New Roman"/>
                <w:color w:val="000000"/>
                <w:sz w:val="24"/>
                <w:szCs w:val="24"/>
                <w:lang w:val="ru-RU" w:eastAsia="ru-RU"/>
              </w:rPr>
            </w:pPr>
            <w:r w:rsidRPr="00CD2278">
              <w:rPr>
                <w:rFonts w:ascii="Times New Roman" w:eastAsia="Times New Roman" w:hAnsi="Times New Roman" w:cs="Times New Roman"/>
                <w:color w:val="000000"/>
                <w:sz w:val="24"/>
                <w:szCs w:val="24"/>
                <w:lang w:val="ru-RU" w:eastAsia="ru-RU"/>
              </w:rPr>
              <w:t>Р 8, Темы 8.1 – 8.4</w:t>
            </w:r>
          </w:p>
          <w:p w:rsidR="007E10B0" w:rsidRPr="00CD2278" w:rsidRDefault="007E10B0" w:rsidP="007E10B0">
            <w:pPr>
              <w:spacing w:after="0" w:line="23" w:lineRule="atLeast"/>
              <w:contextualSpacing/>
              <w:rPr>
                <w:rFonts w:ascii="Times New Roman" w:eastAsia="Times New Roman" w:hAnsi="Times New Roman" w:cs="Times New Roman"/>
                <w:color w:val="000000"/>
                <w:sz w:val="24"/>
                <w:szCs w:val="24"/>
                <w:lang w:val="ru-RU" w:eastAsia="ru-RU"/>
              </w:rPr>
            </w:pPr>
            <w:r w:rsidRPr="00CD2278">
              <w:rPr>
                <w:rFonts w:ascii="Times New Roman" w:eastAsia="Times New Roman" w:hAnsi="Times New Roman" w:cs="Times New Roman"/>
                <w:color w:val="000000"/>
                <w:sz w:val="24"/>
                <w:szCs w:val="24"/>
                <w:lang w:val="ru-RU" w:eastAsia="ru-RU"/>
              </w:rPr>
              <w:t>Р 9, Тема 9.1 – 9.2</w:t>
            </w:r>
          </w:p>
          <w:p w:rsidR="007E10B0" w:rsidRPr="00CD2278" w:rsidRDefault="007E10B0" w:rsidP="007E10B0">
            <w:pPr>
              <w:spacing w:after="0" w:line="23" w:lineRule="atLeast"/>
              <w:contextualSpacing/>
              <w:rPr>
                <w:rFonts w:ascii="Times New Roman" w:eastAsia="Times New Roman" w:hAnsi="Times New Roman" w:cs="Times New Roman"/>
                <w:color w:val="000000"/>
                <w:sz w:val="24"/>
                <w:szCs w:val="24"/>
                <w:lang w:val="ru-RU" w:eastAsia="ru-RU"/>
              </w:rPr>
            </w:pPr>
            <w:r w:rsidRPr="00CD2278">
              <w:rPr>
                <w:rFonts w:ascii="Times New Roman" w:eastAsia="Times New Roman" w:hAnsi="Times New Roman" w:cs="Times New Roman"/>
                <w:color w:val="000000"/>
                <w:sz w:val="24"/>
                <w:szCs w:val="24"/>
                <w:lang w:val="ru-RU" w:eastAsia="ru-RU"/>
              </w:rPr>
              <w:t>Р 10, Тема 10.1</w:t>
            </w:r>
          </w:p>
          <w:p w:rsidR="007E10B0" w:rsidRPr="00CD2278" w:rsidRDefault="007E10B0" w:rsidP="007E10B0">
            <w:pPr>
              <w:spacing w:after="0" w:line="23" w:lineRule="atLeast"/>
              <w:contextualSpacing/>
              <w:rPr>
                <w:rFonts w:ascii="Times New Roman" w:eastAsia="Times New Roman" w:hAnsi="Times New Roman" w:cs="Times New Roman"/>
                <w:color w:val="000000"/>
                <w:sz w:val="24"/>
                <w:szCs w:val="24"/>
                <w:lang w:val="ru-RU" w:eastAsia="ru-RU"/>
              </w:rPr>
            </w:pPr>
            <w:r w:rsidRPr="00CD2278">
              <w:rPr>
                <w:rFonts w:ascii="Times New Roman" w:eastAsia="Times New Roman" w:hAnsi="Times New Roman" w:cs="Times New Roman"/>
                <w:color w:val="000000"/>
                <w:sz w:val="24"/>
                <w:szCs w:val="24"/>
                <w:lang w:val="ru-RU" w:eastAsia="ru-RU"/>
              </w:rPr>
              <w:t>Р 11, Темы 11.1 – 11.4</w:t>
            </w:r>
          </w:p>
          <w:p w:rsidR="007E10B0" w:rsidRPr="00CD2278" w:rsidRDefault="007E10B0" w:rsidP="007E10B0">
            <w:pPr>
              <w:spacing w:after="0" w:line="23" w:lineRule="atLeast"/>
              <w:contextualSpacing/>
              <w:rPr>
                <w:rFonts w:ascii="Times New Roman" w:eastAsia="Times New Roman" w:hAnsi="Times New Roman" w:cs="Times New Roman"/>
                <w:b/>
                <w:color w:val="FF0000"/>
                <w:sz w:val="24"/>
                <w:szCs w:val="24"/>
                <w:highlight w:val="yellow"/>
                <w:lang w:val="ru-RU" w:eastAsia="ru-RU"/>
              </w:rPr>
            </w:pPr>
            <w:r w:rsidRPr="00CD2278">
              <w:rPr>
                <w:rFonts w:ascii="Times New Roman" w:eastAsia="Times New Roman" w:hAnsi="Times New Roman" w:cs="Times New Roman"/>
                <w:color w:val="000000"/>
                <w:sz w:val="24"/>
                <w:szCs w:val="24"/>
                <w:lang w:val="ru-RU" w:eastAsia="ru-RU"/>
              </w:rPr>
              <w:t>Р 12, Темы 12.1 – 12.2</w:t>
            </w:r>
          </w:p>
        </w:tc>
        <w:tc>
          <w:tcPr>
            <w:tcW w:w="3230" w:type="dxa"/>
            <w:vMerge/>
            <w:tcBorders>
              <w:top w:val="single" w:sz="4" w:space="0" w:color="000000"/>
              <w:left w:val="single" w:sz="4" w:space="0" w:color="000000"/>
              <w:bottom w:val="single" w:sz="4" w:space="0" w:color="000000"/>
              <w:right w:val="single" w:sz="4" w:space="0" w:color="000000"/>
            </w:tcBorders>
            <w:shd w:val="clear" w:color="auto" w:fill="auto"/>
          </w:tcPr>
          <w:p w:rsidR="007E10B0" w:rsidRPr="00CD2278" w:rsidRDefault="007E10B0" w:rsidP="007E10B0">
            <w:pPr>
              <w:spacing w:after="160" w:line="264" w:lineRule="auto"/>
              <w:rPr>
                <w:rFonts w:ascii="Times New Roman" w:eastAsia="Times New Roman" w:hAnsi="Times New Roman" w:cs="Times New Roman"/>
                <w:color w:val="000000"/>
                <w:sz w:val="24"/>
                <w:szCs w:val="24"/>
                <w:lang w:val="ru-RU" w:eastAsia="ru-RU"/>
              </w:rPr>
            </w:pPr>
          </w:p>
        </w:tc>
      </w:tr>
      <w:tr w:rsidR="007E10B0" w:rsidRPr="00CD2278" w:rsidTr="00C255D2">
        <w:trPr>
          <w:trHeight w:val="273"/>
        </w:trPr>
        <w:tc>
          <w:tcPr>
            <w:tcW w:w="3715" w:type="dxa"/>
            <w:tcBorders>
              <w:top w:val="single" w:sz="4" w:space="0" w:color="000000"/>
              <w:left w:val="single" w:sz="4" w:space="0" w:color="000000"/>
              <w:bottom w:val="single" w:sz="4" w:space="0" w:color="000000"/>
              <w:right w:val="single" w:sz="4" w:space="0" w:color="000000"/>
            </w:tcBorders>
            <w:shd w:val="clear" w:color="auto" w:fill="auto"/>
          </w:tcPr>
          <w:p w:rsidR="007E10B0" w:rsidRPr="00CD2278" w:rsidRDefault="007E10B0" w:rsidP="007E10B0">
            <w:pPr>
              <w:spacing w:after="0" w:line="23" w:lineRule="atLeast"/>
              <w:rPr>
                <w:rFonts w:ascii="Times New Roman" w:eastAsia="Times New Roman" w:hAnsi="Times New Roman" w:cs="Times New Roman"/>
                <w:color w:val="000000"/>
                <w:sz w:val="24"/>
                <w:szCs w:val="24"/>
                <w:lang w:val="ru-RU" w:eastAsia="ru-RU"/>
              </w:rPr>
            </w:pPr>
            <w:r w:rsidRPr="00CD2278">
              <w:rPr>
                <w:rFonts w:ascii="Times New Roman" w:eastAsia="Times New Roman" w:hAnsi="Times New Roman" w:cs="Times New Roman"/>
                <w:color w:val="000000"/>
                <w:sz w:val="24"/>
                <w:szCs w:val="24"/>
                <w:lang w:val="ru-RU" w:eastAsia="ru-RU"/>
              </w:rPr>
              <w:t xml:space="preserve">ПК </w:t>
            </w:r>
            <w:r w:rsidR="00CD2278" w:rsidRPr="00CD2278">
              <w:rPr>
                <w:rFonts w:ascii="Times New Roman" w:eastAsia="Times New Roman" w:hAnsi="Times New Roman" w:cs="Times New Roman"/>
                <w:color w:val="000000"/>
                <w:sz w:val="24"/>
                <w:szCs w:val="24"/>
                <w:lang w:val="ru-RU" w:eastAsia="ru-RU"/>
              </w:rPr>
              <w:t>1</w:t>
            </w:r>
            <w:r w:rsidR="00CD2278">
              <w:rPr>
                <w:rFonts w:ascii="Times New Roman" w:eastAsia="Times New Roman" w:hAnsi="Times New Roman" w:cs="Times New Roman"/>
                <w:color w:val="000000"/>
                <w:sz w:val="24"/>
                <w:szCs w:val="24"/>
                <w:lang w:val="ru-RU" w:eastAsia="ru-RU"/>
              </w:rPr>
              <w:t xml:space="preserve">.2 </w:t>
            </w:r>
            <w:r w:rsidR="00CD2278" w:rsidRPr="00120237">
              <w:rPr>
                <w:rFonts w:ascii="Times New Roman" w:hAnsi="Times New Roman" w:cs="Times New Roman"/>
                <w:sz w:val="24"/>
                <w:lang w:val="ru-RU"/>
              </w:rPr>
              <w:t>Оформлять документы, регламентирующие организацию перевозочного процесса на транспорте</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E10B0" w:rsidRPr="00CD2278" w:rsidRDefault="007E10B0" w:rsidP="007E10B0">
            <w:pPr>
              <w:spacing w:after="0" w:line="23" w:lineRule="atLeast"/>
              <w:contextualSpacing/>
              <w:rPr>
                <w:rFonts w:ascii="Times New Roman" w:eastAsia="Times New Roman" w:hAnsi="Times New Roman" w:cs="Times New Roman"/>
                <w:color w:val="000000"/>
                <w:sz w:val="24"/>
                <w:szCs w:val="24"/>
                <w:lang w:val="ru-RU" w:eastAsia="ru-RU"/>
              </w:rPr>
            </w:pPr>
            <w:r w:rsidRPr="00CD2278">
              <w:rPr>
                <w:rFonts w:ascii="Times New Roman" w:eastAsia="Times New Roman" w:hAnsi="Times New Roman" w:cs="Times New Roman"/>
                <w:color w:val="000000"/>
                <w:sz w:val="24"/>
                <w:szCs w:val="24"/>
                <w:lang w:val="ru-RU" w:eastAsia="ru-RU"/>
              </w:rPr>
              <w:t>П</w:t>
            </w:r>
            <w:r w:rsidR="00CD2278">
              <w:rPr>
                <w:rFonts w:ascii="Times New Roman" w:eastAsia="Times New Roman" w:hAnsi="Times New Roman" w:cs="Times New Roman"/>
                <w:color w:val="000000"/>
                <w:sz w:val="24"/>
                <w:szCs w:val="24"/>
                <w:lang w:val="ru-RU" w:eastAsia="ru-RU"/>
              </w:rPr>
              <w:t>рофессионально ориентированное содержание</w:t>
            </w:r>
          </w:p>
        </w:tc>
        <w:bookmarkEnd w:id="17"/>
        <w:tc>
          <w:tcPr>
            <w:tcW w:w="3230" w:type="dxa"/>
            <w:tcBorders>
              <w:top w:val="single" w:sz="4" w:space="0" w:color="000000"/>
              <w:left w:val="single" w:sz="4" w:space="0" w:color="000000"/>
              <w:bottom w:val="single" w:sz="4" w:space="0" w:color="000000"/>
              <w:right w:val="single" w:sz="4" w:space="0" w:color="000000"/>
            </w:tcBorders>
          </w:tcPr>
          <w:p w:rsidR="007E10B0" w:rsidRPr="00CD2278" w:rsidRDefault="007E10B0" w:rsidP="007E10B0">
            <w:pPr>
              <w:spacing w:after="0" w:line="23" w:lineRule="atLeast"/>
              <w:rPr>
                <w:rFonts w:ascii="Times New Roman" w:eastAsia="Times New Roman" w:hAnsi="Times New Roman" w:cs="Times New Roman"/>
                <w:color w:val="000000"/>
                <w:sz w:val="24"/>
                <w:szCs w:val="24"/>
                <w:lang w:val="ru-RU" w:eastAsia="ru-RU"/>
              </w:rPr>
            </w:pPr>
          </w:p>
        </w:tc>
      </w:tr>
    </w:tbl>
    <w:p w:rsidR="00CD2278" w:rsidRDefault="00CD2278" w:rsidP="00CD2278">
      <w:pPr>
        <w:spacing w:after="0" w:line="23" w:lineRule="atLeast"/>
      </w:pPr>
    </w:p>
    <w:p w:rsidR="00CD2278" w:rsidRDefault="00CD2278">
      <w:r>
        <w:br w:type="page"/>
      </w:r>
    </w:p>
    <w:p w:rsidR="00CD2278" w:rsidRPr="00CD2278" w:rsidRDefault="00CD2278" w:rsidP="00CD2278">
      <w:pPr>
        <w:pageBreakBefore/>
        <w:widowControl w:val="0"/>
        <w:suppressAutoHyphens/>
        <w:spacing w:after="0" w:line="240" w:lineRule="auto"/>
        <w:jc w:val="center"/>
        <w:rPr>
          <w:rFonts w:ascii="Times New Roman" w:eastAsia="Times New Roman" w:hAnsi="Times New Roman" w:cs="Times New Roman"/>
          <w:b/>
          <w:sz w:val="24"/>
          <w:szCs w:val="28"/>
          <w:lang w:val="ru-RU" w:eastAsia="zh-CN"/>
        </w:rPr>
      </w:pPr>
      <w:r w:rsidRPr="00CD2278">
        <w:rPr>
          <w:rFonts w:ascii="Times New Roman" w:eastAsia="Times New Roman" w:hAnsi="Times New Roman" w:cs="Times New Roman"/>
          <w:b/>
          <w:sz w:val="24"/>
          <w:szCs w:val="28"/>
          <w:lang w:val="ru-RU" w:eastAsia="zh-CN"/>
        </w:rPr>
        <w:lastRenderedPageBreak/>
        <w:t>5. ПЕРЕЧЕНЬ ИСПОЛЬЗУЕМЫХ МЕТОДОВ ОБУЧЕНИЯ</w:t>
      </w:r>
    </w:p>
    <w:p w:rsidR="00CD2278" w:rsidRPr="00CD2278" w:rsidRDefault="00CD2278" w:rsidP="00CD2278">
      <w:pPr>
        <w:widowControl w:val="0"/>
        <w:suppressAutoHyphens/>
        <w:spacing w:after="0" w:line="240" w:lineRule="auto"/>
        <w:jc w:val="both"/>
        <w:rPr>
          <w:rFonts w:ascii="Times New Roman" w:eastAsia="Times New Roman" w:hAnsi="Times New Roman" w:cs="Times New Roman"/>
          <w:b/>
          <w:sz w:val="24"/>
          <w:szCs w:val="24"/>
          <w:shd w:val="clear" w:color="auto" w:fill="FFFF00"/>
          <w:lang w:val="ru-RU" w:eastAsia="zh-CN"/>
        </w:rPr>
      </w:pPr>
    </w:p>
    <w:p w:rsidR="00CD2278" w:rsidRPr="00CD2278" w:rsidRDefault="00CD2278" w:rsidP="00CD2278">
      <w:pPr>
        <w:numPr>
          <w:ilvl w:val="1"/>
          <w:numId w:val="1"/>
        </w:numPr>
        <w:tabs>
          <w:tab w:val="left" w:pos="1134"/>
        </w:tabs>
        <w:suppressAutoHyphens/>
        <w:spacing w:after="0" w:line="240" w:lineRule="auto"/>
        <w:ind w:left="0" w:firstLine="709"/>
        <w:contextualSpacing/>
        <w:jc w:val="both"/>
        <w:rPr>
          <w:rFonts w:ascii="Times New Roman" w:eastAsia="Calibri" w:hAnsi="Times New Roman" w:cs="Times New Roman"/>
          <w:b/>
          <w:sz w:val="24"/>
          <w:szCs w:val="28"/>
          <w:lang w:val="ru-RU"/>
        </w:rPr>
      </w:pPr>
      <w:r w:rsidRPr="00CD2278">
        <w:rPr>
          <w:rFonts w:ascii="Times New Roman" w:eastAsia="Calibri" w:hAnsi="Times New Roman" w:cs="Times New Roman"/>
          <w:b/>
          <w:sz w:val="24"/>
          <w:szCs w:val="28"/>
          <w:lang w:val="ru-RU"/>
        </w:rPr>
        <w:t>Пассивные:</w:t>
      </w:r>
    </w:p>
    <w:p w:rsidR="00CD2278" w:rsidRPr="00CD2278" w:rsidRDefault="00CD2278" w:rsidP="00CD2278">
      <w:pPr>
        <w:spacing w:after="0" w:line="240" w:lineRule="auto"/>
        <w:ind w:firstLine="709"/>
        <w:jc w:val="both"/>
        <w:rPr>
          <w:rFonts w:ascii="Times New Roman" w:eastAsia="Calibri" w:hAnsi="Times New Roman" w:cs="Times New Roman"/>
          <w:sz w:val="24"/>
          <w:szCs w:val="28"/>
          <w:lang w:val="ru-RU"/>
        </w:rPr>
      </w:pPr>
      <w:r w:rsidRPr="00CD2278">
        <w:rPr>
          <w:rFonts w:ascii="Times New Roman" w:eastAsia="Calibri" w:hAnsi="Times New Roman" w:cs="Times New Roman"/>
          <w:sz w:val="24"/>
          <w:szCs w:val="28"/>
          <w:lang w:val="ru-RU"/>
        </w:rPr>
        <w:t>- лекции традиционные без применения мультимедийных средств и без раздаточного материала;</w:t>
      </w:r>
    </w:p>
    <w:p w:rsidR="00CD2278" w:rsidRPr="00CD2278" w:rsidRDefault="00CD2278" w:rsidP="00CD2278">
      <w:pPr>
        <w:spacing w:after="0" w:line="240" w:lineRule="auto"/>
        <w:ind w:firstLine="709"/>
        <w:jc w:val="both"/>
        <w:rPr>
          <w:rFonts w:ascii="Times New Roman" w:eastAsia="Calibri" w:hAnsi="Times New Roman" w:cs="Times New Roman"/>
          <w:sz w:val="24"/>
          <w:szCs w:val="28"/>
          <w:lang w:val="ru-RU"/>
        </w:rPr>
      </w:pPr>
      <w:r w:rsidRPr="00CD2278">
        <w:rPr>
          <w:rFonts w:ascii="Times New Roman" w:eastAsia="Calibri" w:hAnsi="Times New Roman" w:cs="Times New Roman"/>
          <w:sz w:val="24"/>
          <w:szCs w:val="28"/>
          <w:lang w:val="ru-RU"/>
        </w:rPr>
        <w:t>- демонстрация учебных фильмов;</w:t>
      </w:r>
    </w:p>
    <w:p w:rsidR="00CD2278" w:rsidRPr="00CD2278" w:rsidRDefault="00CD2278" w:rsidP="00CD2278">
      <w:pPr>
        <w:spacing w:after="0" w:line="240" w:lineRule="auto"/>
        <w:ind w:firstLine="709"/>
        <w:jc w:val="both"/>
        <w:rPr>
          <w:rFonts w:ascii="Times New Roman" w:eastAsia="Calibri" w:hAnsi="Times New Roman" w:cs="Times New Roman"/>
          <w:sz w:val="24"/>
          <w:szCs w:val="28"/>
          <w:lang w:val="ru-RU"/>
        </w:rPr>
      </w:pPr>
      <w:r w:rsidRPr="00CD2278">
        <w:rPr>
          <w:rFonts w:ascii="Times New Roman" w:eastAsia="Calibri" w:hAnsi="Times New Roman" w:cs="Times New Roman"/>
          <w:sz w:val="24"/>
          <w:szCs w:val="28"/>
          <w:lang w:val="ru-RU"/>
        </w:rPr>
        <w:t>- рассказ;</w:t>
      </w:r>
    </w:p>
    <w:p w:rsidR="00CD2278" w:rsidRPr="00CD2278" w:rsidRDefault="00CD2278" w:rsidP="00CD2278">
      <w:pPr>
        <w:spacing w:after="0" w:line="240" w:lineRule="auto"/>
        <w:ind w:firstLine="709"/>
        <w:jc w:val="both"/>
        <w:rPr>
          <w:rFonts w:ascii="Times New Roman" w:eastAsia="Calibri" w:hAnsi="Times New Roman" w:cs="Times New Roman"/>
          <w:sz w:val="24"/>
          <w:szCs w:val="28"/>
          <w:lang w:val="ru-RU"/>
        </w:rPr>
      </w:pPr>
      <w:r w:rsidRPr="00CD2278">
        <w:rPr>
          <w:rFonts w:ascii="Times New Roman" w:eastAsia="Calibri" w:hAnsi="Times New Roman" w:cs="Times New Roman"/>
          <w:sz w:val="24"/>
          <w:szCs w:val="28"/>
          <w:lang w:val="ru-RU"/>
        </w:rPr>
        <w:t>- семинары, преимущественно в виде обсуждения докладов студентов по тем или иным вопросам;</w:t>
      </w:r>
    </w:p>
    <w:p w:rsidR="00CD2278" w:rsidRPr="00CD2278" w:rsidRDefault="00CD2278" w:rsidP="00CD2278">
      <w:pPr>
        <w:spacing w:after="0" w:line="240" w:lineRule="auto"/>
        <w:ind w:firstLine="709"/>
        <w:jc w:val="both"/>
        <w:rPr>
          <w:rFonts w:ascii="Times New Roman" w:eastAsia="Calibri" w:hAnsi="Times New Roman" w:cs="Times New Roman"/>
          <w:sz w:val="24"/>
          <w:szCs w:val="28"/>
          <w:lang w:val="ru-RU"/>
        </w:rPr>
      </w:pPr>
      <w:r w:rsidRPr="00CD2278">
        <w:rPr>
          <w:rFonts w:ascii="Times New Roman" w:eastAsia="Calibri" w:hAnsi="Times New Roman" w:cs="Times New Roman"/>
          <w:sz w:val="24"/>
          <w:szCs w:val="28"/>
          <w:lang w:val="ru-RU"/>
        </w:rPr>
        <w:t>- самостоятельные и контрольные работы;</w:t>
      </w:r>
    </w:p>
    <w:p w:rsidR="00CD2278" w:rsidRPr="00CD2278" w:rsidRDefault="00CD2278" w:rsidP="00CD2278">
      <w:pPr>
        <w:spacing w:after="0" w:line="240" w:lineRule="auto"/>
        <w:ind w:firstLine="709"/>
        <w:jc w:val="both"/>
        <w:rPr>
          <w:rFonts w:ascii="Times New Roman" w:eastAsia="Calibri" w:hAnsi="Times New Roman" w:cs="Times New Roman"/>
          <w:sz w:val="24"/>
          <w:szCs w:val="28"/>
          <w:lang w:val="ru-RU"/>
        </w:rPr>
      </w:pPr>
      <w:r w:rsidRPr="00CD2278">
        <w:rPr>
          <w:rFonts w:ascii="Times New Roman" w:eastAsia="Calibri" w:hAnsi="Times New Roman" w:cs="Times New Roman"/>
          <w:sz w:val="24"/>
          <w:szCs w:val="28"/>
          <w:lang w:val="ru-RU"/>
        </w:rPr>
        <w:t>- тесты;</w:t>
      </w:r>
    </w:p>
    <w:p w:rsidR="00CD2278" w:rsidRPr="00CD2278" w:rsidRDefault="00CD2278" w:rsidP="00CD2278">
      <w:pPr>
        <w:spacing w:after="0" w:line="240" w:lineRule="auto"/>
        <w:ind w:firstLine="709"/>
        <w:jc w:val="both"/>
        <w:rPr>
          <w:rFonts w:ascii="Times New Roman" w:eastAsia="Calibri" w:hAnsi="Times New Roman" w:cs="Times New Roman"/>
          <w:sz w:val="24"/>
          <w:szCs w:val="28"/>
          <w:lang w:val="ru-RU"/>
        </w:rPr>
      </w:pPr>
      <w:bookmarkStart w:id="18" w:name="_Hlk135486770"/>
      <w:r w:rsidRPr="00CD2278">
        <w:rPr>
          <w:rFonts w:ascii="Times New Roman" w:eastAsia="Calibri" w:hAnsi="Times New Roman" w:cs="Times New Roman"/>
          <w:sz w:val="24"/>
          <w:szCs w:val="28"/>
          <w:lang w:val="ru-RU"/>
        </w:rPr>
        <w:t>- чтение и опрос и др.</w:t>
      </w:r>
    </w:p>
    <w:p w:rsidR="00CD2278" w:rsidRPr="00CD2278" w:rsidRDefault="00CD2278" w:rsidP="00CD2278">
      <w:pPr>
        <w:spacing w:after="0" w:line="240" w:lineRule="auto"/>
        <w:ind w:firstLine="709"/>
        <w:jc w:val="both"/>
        <w:rPr>
          <w:rFonts w:ascii="Times New Roman" w:eastAsia="Calibri" w:hAnsi="Times New Roman" w:cs="Times New Roman"/>
          <w:i/>
          <w:sz w:val="24"/>
          <w:szCs w:val="28"/>
          <w:lang w:val="ru-RU"/>
        </w:rPr>
      </w:pPr>
      <w:r w:rsidRPr="00CD2278">
        <w:rPr>
          <w:rFonts w:ascii="Times New Roman" w:eastAsia="Calibri" w:hAnsi="Times New Roman" w:cs="Times New Roman"/>
          <w:i/>
          <w:sz w:val="24"/>
          <w:szCs w:val="28"/>
          <w:lang w:val="ru-RU"/>
        </w:rPr>
        <w:t>(взаимодействие преподавателя как субъекта с обучающимся как объектом познавательной деятельности).</w:t>
      </w:r>
    </w:p>
    <w:p w:rsidR="00CD2278" w:rsidRPr="00CD2278" w:rsidRDefault="00CD2278" w:rsidP="00CD2278">
      <w:pPr>
        <w:spacing w:after="0" w:line="240" w:lineRule="auto"/>
        <w:ind w:firstLine="709"/>
        <w:jc w:val="both"/>
        <w:rPr>
          <w:rFonts w:ascii="Times New Roman" w:eastAsia="Calibri" w:hAnsi="Times New Roman" w:cs="Times New Roman"/>
          <w:i/>
          <w:sz w:val="24"/>
          <w:szCs w:val="28"/>
          <w:lang w:val="ru-RU"/>
        </w:rPr>
      </w:pPr>
    </w:p>
    <w:p w:rsidR="00CD2278" w:rsidRPr="00CD2278" w:rsidRDefault="00CD2278" w:rsidP="00CD2278">
      <w:pPr>
        <w:numPr>
          <w:ilvl w:val="1"/>
          <w:numId w:val="1"/>
        </w:numPr>
        <w:tabs>
          <w:tab w:val="left" w:pos="1134"/>
        </w:tabs>
        <w:suppressAutoHyphens/>
        <w:spacing w:after="0" w:line="240" w:lineRule="auto"/>
        <w:ind w:left="0" w:firstLine="709"/>
        <w:contextualSpacing/>
        <w:jc w:val="both"/>
        <w:rPr>
          <w:rFonts w:ascii="Times New Roman" w:eastAsia="Calibri" w:hAnsi="Times New Roman" w:cs="Times New Roman"/>
          <w:b/>
          <w:sz w:val="24"/>
          <w:szCs w:val="28"/>
          <w:lang w:val="ru-RU"/>
        </w:rPr>
      </w:pPr>
      <w:r w:rsidRPr="00CD2278">
        <w:rPr>
          <w:rFonts w:ascii="Times New Roman" w:eastAsia="Calibri" w:hAnsi="Times New Roman" w:cs="Times New Roman"/>
          <w:b/>
          <w:sz w:val="24"/>
          <w:szCs w:val="28"/>
          <w:lang w:val="ru-RU"/>
        </w:rPr>
        <w:t xml:space="preserve">Активные и интерактивные: </w:t>
      </w:r>
    </w:p>
    <w:p w:rsidR="00CD2278" w:rsidRPr="00CD2278" w:rsidRDefault="00CD2278" w:rsidP="00CD2278">
      <w:pPr>
        <w:spacing w:after="0" w:line="240" w:lineRule="auto"/>
        <w:ind w:firstLine="709"/>
        <w:jc w:val="both"/>
        <w:rPr>
          <w:rFonts w:ascii="Times New Roman" w:eastAsia="Calibri" w:hAnsi="Times New Roman" w:cs="Times New Roman"/>
          <w:sz w:val="24"/>
          <w:szCs w:val="28"/>
          <w:lang w:val="ru-RU"/>
        </w:rPr>
      </w:pPr>
      <w:r w:rsidRPr="00CD2278">
        <w:rPr>
          <w:rFonts w:ascii="Times New Roman" w:eastAsia="Calibri" w:hAnsi="Times New Roman" w:cs="Times New Roman"/>
          <w:sz w:val="24"/>
          <w:szCs w:val="28"/>
          <w:lang w:val="ru-RU"/>
        </w:rPr>
        <w:t>- активные и интерактивные лекции;</w:t>
      </w:r>
    </w:p>
    <w:p w:rsidR="00CD2278" w:rsidRPr="00CD2278" w:rsidRDefault="00CD2278" w:rsidP="00CD2278">
      <w:pPr>
        <w:spacing w:after="0" w:line="240" w:lineRule="auto"/>
        <w:ind w:firstLine="709"/>
        <w:jc w:val="both"/>
        <w:rPr>
          <w:rFonts w:ascii="Times New Roman" w:eastAsia="Calibri" w:hAnsi="Times New Roman" w:cs="Times New Roman"/>
          <w:sz w:val="24"/>
          <w:szCs w:val="28"/>
          <w:lang w:val="ru-RU"/>
        </w:rPr>
      </w:pPr>
      <w:r w:rsidRPr="00CD2278">
        <w:rPr>
          <w:rFonts w:ascii="Times New Roman" w:eastAsia="Calibri" w:hAnsi="Times New Roman" w:cs="Times New Roman"/>
          <w:sz w:val="24"/>
          <w:szCs w:val="28"/>
          <w:lang w:val="ru-RU"/>
        </w:rPr>
        <w:t>- работа в группах;</w:t>
      </w:r>
    </w:p>
    <w:p w:rsidR="00CD2278" w:rsidRPr="00CD2278" w:rsidRDefault="00CD2278" w:rsidP="00CD2278">
      <w:pPr>
        <w:spacing w:after="0" w:line="240" w:lineRule="auto"/>
        <w:ind w:firstLine="709"/>
        <w:jc w:val="both"/>
        <w:rPr>
          <w:rFonts w:ascii="Times New Roman" w:eastAsia="Calibri" w:hAnsi="Times New Roman" w:cs="Times New Roman"/>
          <w:sz w:val="24"/>
          <w:szCs w:val="28"/>
          <w:lang w:val="ru-RU"/>
        </w:rPr>
      </w:pPr>
      <w:r w:rsidRPr="00CD2278">
        <w:rPr>
          <w:rFonts w:ascii="Times New Roman" w:eastAsia="Calibri" w:hAnsi="Times New Roman" w:cs="Times New Roman"/>
          <w:sz w:val="24"/>
          <w:szCs w:val="28"/>
          <w:lang w:val="ru-RU"/>
        </w:rPr>
        <w:t>- учебная дискуссия;</w:t>
      </w:r>
    </w:p>
    <w:p w:rsidR="00CD2278" w:rsidRPr="00CD2278" w:rsidRDefault="00CD2278" w:rsidP="00CD2278">
      <w:pPr>
        <w:spacing w:after="0" w:line="240" w:lineRule="auto"/>
        <w:ind w:firstLine="709"/>
        <w:jc w:val="both"/>
        <w:rPr>
          <w:rFonts w:ascii="Times New Roman" w:eastAsia="Calibri" w:hAnsi="Times New Roman" w:cs="Times New Roman"/>
          <w:sz w:val="24"/>
          <w:szCs w:val="28"/>
          <w:lang w:val="ru-RU"/>
        </w:rPr>
      </w:pPr>
      <w:r w:rsidRPr="00CD2278">
        <w:rPr>
          <w:rFonts w:ascii="Times New Roman" w:eastAsia="Calibri" w:hAnsi="Times New Roman" w:cs="Times New Roman"/>
          <w:sz w:val="24"/>
          <w:szCs w:val="28"/>
          <w:lang w:val="ru-RU"/>
        </w:rPr>
        <w:t>- деловые и ролевые игры;</w:t>
      </w:r>
    </w:p>
    <w:p w:rsidR="00CD2278" w:rsidRPr="00CD2278" w:rsidRDefault="00CD2278" w:rsidP="00CD2278">
      <w:pPr>
        <w:spacing w:after="0" w:line="240" w:lineRule="auto"/>
        <w:ind w:firstLine="709"/>
        <w:jc w:val="both"/>
        <w:rPr>
          <w:rFonts w:ascii="Times New Roman" w:eastAsia="Calibri" w:hAnsi="Times New Roman" w:cs="Times New Roman"/>
          <w:sz w:val="24"/>
          <w:szCs w:val="28"/>
          <w:lang w:val="ru-RU"/>
        </w:rPr>
      </w:pPr>
      <w:r w:rsidRPr="00CD2278">
        <w:rPr>
          <w:rFonts w:ascii="Times New Roman" w:eastAsia="Calibri" w:hAnsi="Times New Roman" w:cs="Times New Roman"/>
          <w:sz w:val="24"/>
          <w:szCs w:val="28"/>
          <w:lang w:val="ru-RU"/>
        </w:rPr>
        <w:t>- игровые упражнения;</w:t>
      </w:r>
    </w:p>
    <w:p w:rsidR="00CD2278" w:rsidRPr="00CD2278" w:rsidRDefault="00CD2278" w:rsidP="00CD2278">
      <w:pPr>
        <w:spacing w:after="0" w:line="240" w:lineRule="auto"/>
        <w:ind w:firstLine="709"/>
        <w:jc w:val="both"/>
        <w:rPr>
          <w:rFonts w:ascii="Times New Roman" w:eastAsia="Calibri" w:hAnsi="Times New Roman" w:cs="Times New Roman"/>
          <w:sz w:val="24"/>
          <w:szCs w:val="28"/>
          <w:lang w:val="ru-RU"/>
        </w:rPr>
      </w:pPr>
      <w:r w:rsidRPr="00CD2278">
        <w:rPr>
          <w:rFonts w:ascii="Times New Roman" w:eastAsia="Calibri" w:hAnsi="Times New Roman" w:cs="Times New Roman"/>
          <w:sz w:val="24"/>
          <w:szCs w:val="28"/>
          <w:lang w:val="ru-RU"/>
        </w:rPr>
        <w:t>- творческие задания;</w:t>
      </w:r>
    </w:p>
    <w:p w:rsidR="00CD2278" w:rsidRPr="00CD2278" w:rsidRDefault="00CD2278" w:rsidP="00CD2278">
      <w:pPr>
        <w:spacing w:after="0" w:line="240" w:lineRule="auto"/>
        <w:ind w:firstLine="709"/>
        <w:jc w:val="both"/>
        <w:rPr>
          <w:rFonts w:ascii="Times New Roman" w:eastAsia="Calibri" w:hAnsi="Times New Roman" w:cs="Times New Roman"/>
          <w:sz w:val="24"/>
          <w:szCs w:val="28"/>
          <w:lang w:val="ru-RU"/>
        </w:rPr>
      </w:pPr>
      <w:r w:rsidRPr="00CD2278">
        <w:rPr>
          <w:rFonts w:ascii="Times New Roman" w:eastAsia="Calibri" w:hAnsi="Times New Roman" w:cs="Times New Roman"/>
          <w:sz w:val="24"/>
          <w:szCs w:val="28"/>
          <w:lang w:val="ru-RU"/>
        </w:rPr>
        <w:t>- круглые столы (конференции) с использованием средств мультимедиа;</w:t>
      </w:r>
    </w:p>
    <w:p w:rsidR="00CD2278" w:rsidRPr="00CD2278" w:rsidRDefault="00CD2278" w:rsidP="00CD2278">
      <w:pPr>
        <w:spacing w:after="0" w:line="240" w:lineRule="auto"/>
        <w:ind w:firstLine="709"/>
        <w:jc w:val="both"/>
        <w:rPr>
          <w:rFonts w:ascii="Times New Roman" w:eastAsia="Calibri" w:hAnsi="Times New Roman" w:cs="Times New Roman"/>
          <w:sz w:val="24"/>
          <w:szCs w:val="28"/>
          <w:lang w:val="ru-RU"/>
        </w:rPr>
      </w:pPr>
      <w:r w:rsidRPr="00CD2278">
        <w:rPr>
          <w:rFonts w:ascii="Times New Roman" w:eastAsia="Calibri" w:hAnsi="Times New Roman" w:cs="Times New Roman"/>
          <w:sz w:val="24"/>
          <w:szCs w:val="28"/>
          <w:lang w:val="ru-RU"/>
        </w:rPr>
        <w:t>- решение проблемных задач;</w:t>
      </w:r>
    </w:p>
    <w:p w:rsidR="00CD2278" w:rsidRPr="00CD2278" w:rsidRDefault="00CD2278" w:rsidP="00CD2278">
      <w:pPr>
        <w:spacing w:after="0" w:line="240" w:lineRule="auto"/>
        <w:ind w:firstLine="709"/>
        <w:jc w:val="both"/>
        <w:rPr>
          <w:rFonts w:ascii="Times New Roman" w:eastAsia="Calibri" w:hAnsi="Times New Roman" w:cs="Times New Roman"/>
          <w:sz w:val="24"/>
          <w:szCs w:val="28"/>
          <w:lang w:val="ru-RU"/>
        </w:rPr>
      </w:pPr>
      <w:r w:rsidRPr="00CD2278">
        <w:rPr>
          <w:rFonts w:ascii="Times New Roman" w:eastAsia="Calibri" w:hAnsi="Times New Roman" w:cs="Times New Roman"/>
          <w:sz w:val="24"/>
          <w:szCs w:val="28"/>
          <w:lang w:val="ru-RU"/>
        </w:rPr>
        <w:t>- анализ конкретных ситуаций;</w:t>
      </w:r>
    </w:p>
    <w:p w:rsidR="00CD2278" w:rsidRPr="00CD2278" w:rsidRDefault="00CD2278" w:rsidP="00CD2278">
      <w:pPr>
        <w:spacing w:after="0" w:line="240" w:lineRule="auto"/>
        <w:ind w:firstLine="709"/>
        <w:jc w:val="both"/>
        <w:rPr>
          <w:rFonts w:ascii="Times New Roman" w:eastAsia="Calibri" w:hAnsi="Times New Roman" w:cs="Times New Roman"/>
          <w:sz w:val="24"/>
          <w:szCs w:val="28"/>
          <w:lang w:val="ru-RU"/>
        </w:rPr>
      </w:pPr>
      <w:r w:rsidRPr="00CD2278">
        <w:rPr>
          <w:rFonts w:ascii="Times New Roman" w:eastAsia="Calibri" w:hAnsi="Times New Roman" w:cs="Times New Roman"/>
          <w:sz w:val="24"/>
          <w:szCs w:val="28"/>
          <w:lang w:val="ru-RU"/>
        </w:rPr>
        <w:t>- метод модульного обучения;</w:t>
      </w:r>
    </w:p>
    <w:p w:rsidR="00CD2278" w:rsidRPr="00CD2278" w:rsidRDefault="00CD2278" w:rsidP="00CD2278">
      <w:pPr>
        <w:spacing w:after="0" w:line="240" w:lineRule="auto"/>
        <w:ind w:firstLine="709"/>
        <w:jc w:val="both"/>
        <w:rPr>
          <w:rFonts w:ascii="Times New Roman" w:eastAsia="Calibri" w:hAnsi="Times New Roman" w:cs="Times New Roman"/>
          <w:sz w:val="24"/>
          <w:szCs w:val="28"/>
          <w:lang w:val="ru-RU"/>
        </w:rPr>
      </w:pPr>
      <w:r w:rsidRPr="00CD2278">
        <w:rPr>
          <w:rFonts w:ascii="Times New Roman" w:eastAsia="Calibri" w:hAnsi="Times New Roman" w:cs="Times New Roman"/>
          <w:sz w:val="24"/>
          <w:szCs w:val="28"/>
          <w:lang w:val="ru-RU"/>
        </w:rPr>
        <w:t>- обучение с использованием компьютерных обучающих программ и др.</w:t>
      </w:r>
    </w:p>
    <w:bookmarkEnd w:id="18"/>
    <w:p w:rsidR="00CD2278" w:rsidRPr="00CD2278" w:rsidRDefault="00CD2278" w:rsidP="00CD2278">
      <w:pPr>
        <w:spacing w:after="0" w:line="240" w:lineRule="auto"/>
        <w:ind w:firstLine="709"/>
        <w:jc w:val="both"/>
        <w:rPr>
          <w:rFonts w:ascii="Times New Roman" w:eastAsia="Calibri" w:hAnsi="Times New Roman" w:cs="Times New Roman"/>
          <w:sz w:val="24"/>
          <w:szCs w:val="28"/>
          <w:lang w:val="ru-RU"/>
        </w:rPr>
      </w:pPr>
      <w:r w:rsidRPr="00CD2278">
        <w:rPr>
          <w:rFonts w:ascii="Times New Roman" w:eastAsia="Calibri" w:hAnsi="Times New Roman" w:cs="Times New Roman"/>
          <w:sz w:val="24"/>
          <w:szCs w:val="28"/>
          <w:lang w:val="ru-RU"/>
        </w:rPr>
        <w:t xml:space="preserve"> (</w:t>
      </w:r>
      <w:r w:rsidRPr="00CD2278">
        <w:rPr>
          <w:rFonts w:ascii="Times New Roman" w:eastAsia="Calibri" w:hAnsi="Times New Roman" w:cs="Times New Roman"/>
          <w:i/>
          <w:sz w:val="24"/>
          <w:szCs w:val="28"/>
          <w:lang w:val="ru-RU"/>
        </w:rPr>
        <w:t>взаимодействие преподавателя как субъекта с обучающимся как субъектом познавательной деятельности).</w:t>
      </w:r>
    </w:p>
    <w:p w:rsidR="00CD2278" w:rsidRPr="00CD2278" w:rsidRDefault="00CD2278" w:rsidP="00CD2278">
      <w:pPr>
        <w:spacing w:after="0" w:line="240" w:lineRule="auto"/>
        <w:jc w:val="both"/>
        <w:rPr>
          <w:rFonts w:ascii="Times New Roman" w:eastAsia="Calibri" w:hAnsi="Times New Roman" w:cs="Times New Roman"/>
          <w:sz w:val="24"/>
          <w:lang w:val="ru-RU"/>
        </w:rPr>
      </w:pPr>
    </w:p>
    <w:p w:rsidR="00CD2278" w:rsidRPr="00CD2278" w:rsidRDefault="00CD2278" w:rsidP="00CD2278">
      <w:pPr>
        <w:spacing w:after="0"/>
        <w:jc w:val="both"/>
        <w:rPr>
          <w:rFonts w:ascii="Times New Roman" w:eastAsia="Calibri" w:hAnsi="Times New Roman" w:cs="Times New Roman"/>
          <w:sz w:val="24"/>
          <w:lang w:val="ru-RU"/>
        </w:rPr>
      </w:pPr>
    </w:p>
    <w:p w:rsidR="00901D53" w:rsidRPr="00CD2278" w:rsidRDefault="00901D53" w:rsidP="00CD2278">
      <w:pPr>
        <w:spacing w:after="0" w:line="23" w:lineRule="atLeast"/>
        <w:rPr>
          <w:lang w:val="ru-RU"/>
        </w:rPr>
      </w:pPr>
    </w:p>
    <w:sectPr w:rsidR="00901D53" w:rsidRPr="00CD2278" w:rsidSect="00CD2278">
      <w:footerReference w:type="even" r:id="rId24"/>
      <w:footerReference w:type="default" r:id="rId25"/>
      <w:pgSz w:w="11906" w:h="16838"/>
      <w:pgMar w:top="1134" w:right="567" w:bottom="1134"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7BA" w:rsidRDefault="00C507BA" w:rsidP="007E10B0">
      <w:pPr>
        <w:spacing w:after="0" w:line="240" w:lineRule="auto"/>
      </w:pPr>
      <w:r>
        <w:separator/>
      </w:r>
    </w:p>
  </w:endnote>
  <w:endnote w:type="continuationSeparator" w:id="1">
    <w:p w:rsidR="00C507BA" w:rsidRDefault="00C507BA" w:rsidP="007E10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XO Thames">
    <w:panose1 w:val="02020603050405020304"/>
    <w:charset w:val="CC"/>
    <w:family w:val="roman"/>
    <w:pitch w:val="variable"/>
    <w:sig w:usb0="800002FF" w:usb1="0000084A" w:usb2="00000000" w:usb3="00000000" w:csb0="00000015"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87D" w:rsidRDefault="005E587D">
    <w:pPr>
      <w:pStyle w:val="af3"/>
      <w:jc w:val="right"/>
      <w:rPr>
        <w:rStyle w:val="af7"/>
      </w:rPr>
    </w:pPr>
    <w:r>
      <w:rPr>
        <w:rStyle w:val="af7"/>
      </w:rPr>
      <w:fldChar w:fldCharType="begin"/>
    </w:r>
    <w:r>
      <w:rPr>
        <w:rStyle w:val="af7"/>
      </w:rPr>
      <w:instrText xml:space="preserve">PAGE </w:instrText>
    </w:r>
    <w:r>
      <w:rPr>
        <w:rStyle w:val="af7"/>
      </w:rPr>
      <w:fldChar w:fldCharType="end"/>
    </w:r>
  </w:p>
  <w:p w:rsidR="005E587D" w:rsidRDefault="005E587D">
    <w:pPr>
      <w:pStyle w:val="af3"/>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87D" w:rsidRPr="00CD2278" w:rsidRDefault="005E587D">
    <w:pPr>
      <w:pStyle w:val="af3"/>
      <w:jc w:val="right"/>
      <w:rPr>
        <w:rStyle w:val="af7"/>
        <w:rFonts w:ascii="Times New Roman" w:hAnsi="Times New Roman"/>
        <w:sz w:val="18"/>
        <w:szCs w:val="14"/>
      </w:rPr>
    </w:pPr>
    <w:r w:rsidRPr="00CD2278">
      <w:rPr>
        <w:rStyle w:val="af7"/>
        <w:rFonts w:ascii="Times New Roman" w:hAnsi="Times New Roman"/>
        <w:sz w:val="18"/>
        <w:szCs w:val="14"/>
      </w:rPr>
      <w:fldChar w:fldCharType="begin"/>
    </w:r>
    <w:r w:rsidRPr="00CD2278">
      <w:rPr>
        <w:rStyle w:val="af7"/>
        <w:rFonts w:ascii="Times New Roman" w:hAnsi="Times New Roman"/>
        <w:sz w:val="18"/>
        <w:szCs w:val="14"/>
      </w:rPr>
      <w:instrText xml:space="preserve">PAGE </w:instrText>
    </w:r>
    <w:r w:rsidRPr="00CD2278">
      <w:rPr>
        <w:rStyle w:val="af7"/>
        <w:rFonts w:ascii="Times New Roman" w:hAnsi="Times New Roman"/>
        <w:sz w:val="18"/>
        <w:szCs w:val="14"/>
      </w:rPr>
      <w:fldChar w:fldCharType="separate"/>
    </w:r>
    <w:r w:rsidR="00634790">
      <w:rPr>
        <w:rStyle w:val="af7"/>
        <w:rFonts w:ascii="Times New Roman" w:hAnsi="Times New Roman"/>
        <w:noProof/>
        <w:sz w:val="18"/>
        <w:szCs w:val="14"/>
      </w:rPr>
      <w:t>33</w:t>
    </w:r>
    <w:r w:rsidRPr="00CD2278">
      <w:rPr>
        <w:rStyle w:val="af7"/>
        <w:rFonts w:ascii="Times New Roman" w:hAnsi="Times New Roman"/>
        <w:sz w:val="18"/>
        <w:szCs w:val="14"/>
      </w:rPr>
      <w:fldChar w:fldCharType="end"/>
    </w:r>
  </w:p>
  <w:p w:rsidR="005E587D" w:rsidRDefault="005E587D">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87D" w:rsidRPr="00120237" w:rsidRDefault="005E587D">
    <w:pPr>
      <w:pStyle w:val="af3"/>
      <w:jc w:val="right"/>
      <w:rPr>
        <w:rStyle w:val="af7"/>
        <w:rFonts w:ascii="Times New Roman" w:hAnsi="Times New Roman"/>
        <w:sz w:val="18"/>
        <w:szCs w:val="14"/>
      </w:rPr>
    </w:pPr>
    <w:r w:rsidRPr="00120237">
      <w:rPr>
        <w:rStyle w:val="af7"/>
        <w:rFonts w:ascii="Times New Roman" w:hAnsi="Times New Roman"/>
        <w:sz w:val="18"/>
        <w:szCs w:val="14"/>
      </w:rPr>
      <w:fldChar w:fldCharType="begin"/>
    </w:r>
    <w:r w:rsidRPr="00120237">
      <w:rPr>
        <w:rStyle w:val="af7"/>
        <w:rFonts w:ascii="Times New Roman" w:hAnsi="Times New Roman"/>
        <w:sz w:val="18"/>
        <w:szCs w:val="14"/>
      </w:rPr>
      <w:instrText xml:space="preserve">PAGE </w:instrText>
    </w:r>
    <w:r w:rsidRPr="00120237">
      <w:rPr>
        <w:rStyle w:val="af7"/>
        <w:rFonts w:ascii="Times New Roman" w:hAnsi="Times New Roman"/>
        <w:sz w:val="18"/>
        <w:szCs w:val="14"/>
      </w:rPr>
      <w:fldChar w:fldCharType="separate"/>
    </w:r>
    <w:r w:rsidR="00634790">
      <w:rPr>
        <w:rStyle w:val="af7"/>
        <w:rFonts w:ascii="Times New Roman" w:hAnsi="Times New Roman"/>
        <w:noProof/>
        <w:sz w:val="18"/>
        <w:szCs w:val="14"/>
      </w:rPr>
      <w:t>3</w:t>
    </w:r>
    <w:r w:rsidRPr="00120237">
      <w:rPr>
        <w:rStyle w:val="af7"/>
        <w:rFonts w:ascii="Times New Roman" w:hAnsi="Times New Roman"/>
        <w:sz w:val="18"/>
        <w:szCs w:val="14"/>
      </w:rPr>
      <w:fldChar w:fldCharType="end"/>
    </w:r>
  </w:p>
  <w:p w:rsidR="005E587D" w:rsidRDefault="005E587D">
    <w:pPr>
      <w:pStyle w:val="af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87D" w:rsidRDefault="005E587D">
    <w:pPr>
      <w:pStyle w:val="af3"/>
      <w:jc w:val="right"/>
      <w:rPr>
        <w:rStyle w:val="af7"/>
      </w:rPr>
    </w:pPr>
    <w:r>
      <w:rPr>
        <w:rStyle w:val="af7"/>
      </w:rPr>
      <w:fldChar w:fldCharType="begin"/>
    </w:r>
    <w:r>
      <w:rPr>
        <w:rStyle w:val="af7"/>
      </w:rPr>
      <w:instrText xml:space="preserve">PAGE </w:instrText>
    </w:r>
    <w:r>
      <w:rPr>
        <w:rStyle w:val="af7"/>
      </w:rPr>
      <w:fldChar w:fldCharType="end"/>
    </w:r>
  </w:p>
  <w:p w:rsidR="005E587D" w:rsidRDefault="005E587D">
    <w:pPr>
      <w:pStyle w:val="af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87D" w:rsidRPr="00120237" w:rsidRDefault="005E587D">
    <w:pPr>
      <w:pStyle w:val="af3"/>
      <w:jc w:val="right"/>
      <w:rPr>
        <w:rStyle w:val="af7"/>
        <w:rFonts w:ascii="Times New Roman" w:hAnsi="Times New Roman"/>
        <w:sz w:val="20"/>
        <w:szCs w:val="16"/>
      </w:rPr>
    </w:pPr>
    <w:r w:rsidRPr="00120237">
      <w:rPr>
        <w:rStyle w:val="af7"/>
        <w:rFonts w:ascii="Times New Roman" w:hAnsi="Times New Roman"/>
        <w:sz w:val="20"/>
        <w:szCs w:val="16"/>
      </w:rPr>
      <w:fldChar w:fldCharType="begin"/>
    </w:r>
    <w:r w:rsidRPr="00120237">
      <w:rPr>
        <w:rStyle w:val="af7"/>
        <w:rFonts w:ascii="Times New Roman" w:hAnsi="Times New Roman"/>
        <w:sz w:val="20"/>
        <w:szCs w:val="16"/>
      </w:rPr>
      <w:instrText xml:space="preserve">PAGE </w:instrText>
    </w:r>
    <w:r w:rsidRPr="00120237">
      <w:rPr>
        <w:rStyle w:val="af7"/>
        <w:rFonts w:ascii="Times New Roman" w:hAnsi="Times New Roman"/>
        <w:sz w:val="20"/>
        <w:szCs w:val="16"/>
      </w:rPr>
      <w:fldChar w:fldCharType="separate"/>
    </w:r>
    <w:r w:rsidR="00634790">
      <w:rPr>
        <w:rStyle w:val="af7"/>
        <w:rFonts w:ascii="Times New Roman" w:hAnsi="Times New Roman"/>
        <w:noProof/>
        <w:sz w:val="20"/>
        <w:szCs w:val="16"/>
      </w:rPr>
      <w:t>11</w:t>
    </w:r>
    <w:r w:rsidRPr="00120237">
      <w:rPr>
        <w:rStyle w:val="af7"/>
        <w:rFonts w:ascii="Times New Roman" w:hAnsi="Times New Roman"/>
        <w:sz w:val="20"/>
        <w:szCs w:val="16"/>
      </w:rPr>
      <w:fldChar w:fldCharType="end"/>
    </w:r>
  </w:p>
  <w:p w:rsidR="005E587D" w:rsidRDefault="005E587D">
    <w:pPr>
      <w:pStyle w:val="af3"/>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87D" w:rsidRDefault="005E587D">
    <w:pPr>
      <w:pStyle w:val="af3"/>
      <w:jc w:val="right"/>
      <w:rPr>
        <w:rStyle w:val="af7"/>
      </w:rPr>
    </w:pPr>
    <w:r>
      <w:rPr>
        <w:rStyle w:val="af7"/>
      </w:rPr>
      <w:fldChar w:fldCharType="begin"/>
    </w:r>
    <w:r>
      <w:rPr>
        <w:rStyle w:val="af7"/>
      </w:rPr>
      <w:instrText xml:space="preserve">PAGE </w:instrText>
    </w:r>
    <w:r>
      <w:rPr>
        <w:rStyle w:val="af7"/>
      </w:rPr>
      <w:fldChar w:fldCharType="end"/>
    </w:r>
  </w:p>
  <w:p w:rsidR="005E587D" w:rsidRDefault="005E587D">
    <w:pPr>
      <w:pStyle w:val="af3"/>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87D" w:rsidRPr="00120237" w:rsidRDefault="005E587D">
    <w:pPr>
      <w:pStyle w:val="af3"/>
      <w:jc w:val="right"/>
      <w:rPr>
        <w:rStyle w:val="af7"/>
        <w:rFonts w:ascii="Times New Roman" w:hAnsi="Times New Roman"/>
        <w:sz w:val="18"/>
        <w:szCs w:val="14"/>
      </w:rPr>
    </w:pPr>
    <w:r w:rsidRPr="00120237">
      <w:rPr>
        <w:rStyle w:val="af7"/>
        <w:rFonts w:ascii="Times New Roman" w:hAnsi="Times New Roman"/>
        <w:sz w:val="18"/>
        <w:szCs w:val="14"/>
      </w:rPr>
      <w:fldChar w:fldCharType="begin"/>
    </w:r>
    <w:r w:rsidRPr="00120237">
      <w:rPr>
        <w:rStyle w:val="af7"/>
        <w:rFonts w:ascii="Times New Roman" w:hAnsi="Times New Roman"/>
        <w:sz w:val="18"/>
        <w:szCs w:val="14"/>
      </w:rPr>
      <w:instrText xml:space="preserve">PAGE </w:instrText>
    </w:r>
    <w:r w:rsidRPr="00120237">
      <w:rPr>
        <w:rStyle w:val="af7"/>
        <w:rFonts w:ascii="Times New Roman" w:hAnsi="Times New Roman"/>
        <w:sz w:val="18"/>
        <w:szCs w:val="14"/>
      </w:rPr>
      <w:fldChar w:fldCharType="separate"/>
    </w:r>
    <w:r w:rsidR="00634790">
      <w:rPr>
        <w:rStyle w:val="af7"/>
        <w:rFonts w:ascii="Times New Roman" w:hAnsi="Times New Roman"/>
        <w:noProof/>
        <w:sz w:val="18"/>
        <w:szCs w:val="14"/>
      </w:rPr>
      <w:t>12</w:t>
    </w:r>
    <w:r w:rsidRPr="00120237">
      <w:rPr>
        <w:rStyle w:val="af7"/>
        <w:rFonts w:ascii="Times New Roman" w:hAnsi="Times New Roman"/>
        <w:sz w:val="18"/>
        <w:szCs w:val="14"/>
      </w:rPr>
      <w:fldChar w:fldCharType="end"/>
    </w:r>
  </w:p>
  <w:p w:rsidR="005E587D" w:rsidRDefault="005E587D">
    <w:pPr>
      <w:pStyle w:val="af3"/>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87D" w:rsidRDefault="005E587D">
    <w:pPr>
      <w:pStyle w:val="af3"/>
      <w:jc w:val="right"/>
      <w:rPr>
        <w:rStyle w:val="af7"/>
      </w:rPr>
    </w:pPr>
    <w:r>
      <w:rPr>
        <w:rStyle w:val="af7"/>
      </w:rPr>
      <w:fldChar w:fldCharType="begin"/>
    </w:r>
    <w:r>
      <w:rPr>
        <w:rStyle w:val="af7"/>
      </w:rPr>
      <w:instrText xml:space="preserve">PAGE </w:instrText>
    </w:r>
    <w:r>
      <w:rPr>
        <w:rStyle w:val="af7"/>
      </w:rPr>
      <w:fldChar w:fldCharType="end"/>
    </w:r>
  </w:p>
  <w:p w:rsidR="005E587D" w:rsidRDefault="005E587D">
    <w:pPr>
      <w:pStyle w:val="af3"/>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87D" w:rsidRPr="00120237" w:rsidRDefault="005E587D">
    <w:pPr>
      <w:pStyle w:val="af3"/>
      <w:jc w:val="right"/>
      <w:rPr>
        <w:rStyle w:val="af7"/>
        <w:rFonts w:ascii="Times New Roman" w:hAnsi="Times New Roman"/>
        <w:sz w:val="20"/>
        <w:szCs w:val="16"/>
      </w:rPr>
    </w:pPr>
    <w:r w:rsidRPr="00120237">
      <w:rPr>
        <w:rStyle w:val="af7"/>
        <w:rFonts w:ascii="Times New Roman" w:hAnsi="Times New Roman"/>
        <w:sz w:val="20"/>
        <w:szCs w:val="16"/>
      </w:rPr>
      <w:fldChar w:fldCharType="begin"/>
    </w:r>
    <w:r w:rsidRPr="00120237">
      <w:rPr>
        <w:rStyle w:val="af7"/>
        <w:rFonts w:ascii="Times New Roman" w:hAnsi="Times New Roman"/>
        <w:sz w:val="20"/>
        <w:szCs w:val="16"/>
      </w:rPr>
      <w:instrText xml:space="preserve">PAGE </w:instrText>
    </w:r>
    <w:r w:rsidRPr="00120237">
      <w:rPr>
        <w:rStyle w:val="af7"/>
        <w:rFonts w:ascii="Times New Roman" w:hAnsi="Times New Roman"/>
        <w:sz w:val="20"/>
        <w:szCs w:val="16"/>
      </w:rPr>
      <w:fldChar w:fldCharType="separate"/>
    </w:r>
    <w:r w:rsidR="00634790">
      <w:rPr>
        <w:rStyle w:val="af7"/>
        <w:rFonts w:ascii="Times New Roman" w:hAnsi="Times New Roman"/>
        <w:noProof/>
        <w:sz w:val="20"/>
        <w:szCs w:val="16"/>
      </w:rPr>
      <w:t>32</w:t>
    </w:r>
    <w:r w:rsidRPr="00120237">
      <w:rPr>
        <w:rStyle w:val="af7"/>
        <w:rFonts w:ascii="Times New Roman" w:hAnsi="Times New Roman"/>
        <w:sz w:val="20"/>
        <w:szCs w:val="16"/>
      </w:rPr>
      <w:fldChar w:fldCharType="end"/>
    </w:r>
  </w:p>
  <w:p w:rsidR="005E587D" w:rsidRDefault="005E587D">
    <w:pPr>
      <w:pStyle w:val="af3"/>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87D" w:rsidRDefault="005E587D">
    <w:pPr>
      <w:pStyle w:val="af3"/>
      <w:jc w:val="right"/>
      <w:rPr>
        <w:rStyle w:val="af7"/>
      </w:rPr>
    </w:pPr>
    <w:r>
      <w:rPr>
        <w:rStyle w:val="af7"/>
      </w:rPr>
      <w:fldChar w:fldCharType="begin"/>
    </w:r>
    <w:r>
      <w:rPr>
        <w:rStyle w:val="af7"/>
      </w:rPr>
      <w:instrText xml:space="preserve">PAGE </w:instrText>
    </w:r>
    <w:r>
      <w:rPr>
        <w:rStyle w:val="af7"/>
      </w:rPr>
      <w:fldChar w:fldCharType="end"/>
    </w:r>
  </w:p>
  <w:p w:rsidR="005E587D" w:rsidRDefault="005E587D">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7BA" w:rsidRDefault="00C507BA" w:rsidP="007E10B0">
      <w:pPr>
        <w:spacing w:after="0" w:line="240" w:lineRule="auto"/>
      </w:pPr>
      <w:r>
        <w:separator/>
      </w:r>
    </w:p>
  </w:footnote>
  <w:footnote w:type="continuationSeparator" w:id="1">
    <w:p w:rsidR="00C507BA" w:rsidRDefault="00C507BA" w:rsidP="007E10B0">
      <w:pPr>
        <w:spacing w:after="0" w:line="240" w:lineRule="auto"/>
      </w:pPr>
      <w:r>
        <w:continuationSeparator/>
      </w:r>
    </w:p>
  </w:footnote>
  <w:footnote w:id="2">
    <w:p w:rsidR="005E587D" w:rsidRPr="00A5384E" w:rsidRDefault="005E587D" w:rsidP="00A5384E">
      <w:pPr>
        <w:pStyle w:val="aff"/>
        <w:jc w:val="both"/>
        <w:rPr>
          <w:rFonts w:ascii="Times New Roman" w:hAnsi="Times New Roman" w:cs="Times New Roman"/>
          <w:sz w:val="18"/>
          <w:szCs w:val="18"/>
          <w:lang w:val="ru-RU"/>
        </w:rPr>
      </w:pPr>
      <w:r w:rsidRPr="00A5384E">
        <w:rPr>
          <w:rStyle w:val="afb"/>
          <w:rFonts w:ascii="Times New Roman" w:eastAsiaTheme="minorEastAsia" w:hAnsi="Times New Roman"/>
          <w:sz w:val="18"/>
          <w:szCs w:val="18"/>
        </w:rPr>
        <w:footnoteRef/>
      </w:r>
      <w:r w:rsidRPr="00A5384E">
        <w:rPr>
          <w:rFonts w:ascii="Times New Roman" w:hAnsi="Times New Roman" w:cs="Times New Roman"/>
          <w:sz w:val="18"/>
          <w:szCs w:val="18"/>
          <w:lang w:val="ru-RU"/>
        </w:rPr>
        <w:t xml:space="preserve"> Рабочая программа подлежит ежегодной актуализации в составе основной профессиональной образовательной программы-программы подготовки специалистов среднего звена (ОПОП-ППССЗ). Сведения об актуализации ОПОП-ППССЗ вносятся в лист актуализации ОПОП-ППССЗ.</w:t>
      </w:r>
    </w:p>
  </w:footnote>
  <w:footnote w:id="3">
    <w:p w:rsidR="005E587D" w:rsidRDefault="005E587D" w:rsidP="00120237">
      <w:pPr>
        <w:pStyle w:val="Footnote"/>
        <w:spacing w:beforeAutospacing="0"/>
        <w:jc w:val="both"/>
      </w:pPr>
      <w:r>
        <w:rPr>
          <w:vertAlign w:val="superscript"/>
        </w:rPr>
        <w:footnoteRef/>
      </w:r>
      <w:r w:rsidRPr="00120237">
        <w:t>Указываются личностные и метапредметные результаты из ФГОС СОО, в формировании которых участвует общеобразовательная дисциплина</w:t>
      </w:r>
    </w:p>
  </w:footnote>
  <w:footnote w:id="4">
    <w:p w:rsidR="005E587D" w:rsidRDefault="005E587D" w:rsidP="00120237">
      <w:pPr>
        <w:pStyle w:val="Footnote"/>
        <w:spacing w:beforeAutospacing="0"/>
        <w:jc w:val="both"/>
      </w:pPr>
      <w:r w:rsidRPr="00120237">
        <w:rPr>
          <w:vertAlign w:val="superscript"/>
          <w:lang w:val="en-US"/>
        </w:rPr>
        <w:footnoteRef/>
      </w:r>
      <w:r w:rsidRPr="00120237">
        <w:t xml:space="preserve"> Дисциплинарные (предметные) результаты указываются в соответствии с их полным перечнем во ФГОС СОО. Предметные результаты базового уровня (ПРб) нумеруются в соответствии ФГОС СОО (Приказ Минобрнауки России от 17.05.2012 № 413 (редакция от 27.12.2023 г.)</w:t>
      </w:r>
    </w:p>
  </w:footnote>
  <w:footnote w:id="5">
    <w:p w:rsidR="005E587D" w:rsidRPr="00D121A0" w:rsidRDefault="005E587D" w:rsidP="00FF4778">
      <w:pPr>
        <w:pStyle w:val="aff"/>
        <w:jc w:val="both"/>
        <w:rPr>
          <w:rFonts w:ascii="Times New Roman" w:hAnsi="Times New Roman"/>
          <w:sz w:val="18"/>
          <w:szCs w:val="18"/>
          <w:lang w:val="ru-RU"/>
        </w:rPr>
      </w:pPr>
      <w:r w:rsidRPr="00D121A0">
        <w:rPr>
          <w:rStyle w:val="afb"/>
          <w:rFonts w:ascii="Times New Roman" w:eastAsiaTheme="minorEastAsia" w:hAnsi="Times New Roman"/>
          <w:sz w:val="18"/>
          <w:szCs w:val="18"/>
        </w:rPr>
        <w:footnoteRef/>
      </w:r>
      <w:r w:rsidRPr="00D121A0">
        <w:rPr>
          <w:rFonts w:ascii="Times New Roman" w:hAnsi="Times New Roman"/>
          <w:sz w:val="18"/>
          <w:szCs w:val="18"/>
          <w:lang w:val="ru-RU"/>
        </w:rPr>
        <w:t>Отражается единица ПК, формируемая прикладным модулем (профессионально-ориентированным содержанием) в соответствии с ФГОС реализуемой профессии/специальности СПО</w:t>
      </w:r>
    </w:p>
  </w:footnote>
  <w:footnote w:id="6">
    <w:p w:rsidR="005E587D" w:rsidRPr="002049B4" w:rsidRDefault="005E587D" w:rsidP="00002F0B">
      <w:pPr>
        <w:pStyle w:val="Footnote"/>
        <w:spacing w:before="100"/>
        <w:jc w:val="both"/>
      </w:pPr>
      <w:r w:rsidRPr="002049B4">
        <w:rPr>
          <w:vertAlign w:val="superscript"/>
        </w:rPr>
        <w:footnoteRef/>
      </w:r>
      <w:r w:rsidRPr="002049B4">
        <w:t xml:space="preserve"> 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p>
    <w:p w:rsidR="005E587D" w:rsidRPr="002049B4" w:rsidRDefault="005E587D" w:rsidP="00002F0B">
      <w:pPr>
        <w:pStyle w:val="Footnote"/>
        <w:spacing w:before="100"/>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41F85"/>
    <w:multiLevelType w:val="hybridMultilevel"/>
    <w:tmpl w:val="01F093FE"/>
    <w:lvl w:ilvl="0" w:tplc="A6546D4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nsid w:val="2DB47B8A"/>
    <w:multiLevelType w:val="hybridMultilevel"/>
    <w:tmpl w:val="F5A8DD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3">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num w:numId="1">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hdrShapeDefaults>
    <o:shapedefaults v:ext="edit" spidmax="8194"/>
  </w:hdrShapeDefaults>
  <w:footnotePr>
    <w:footnote w:id="0"/>
    <w:footnote w:id="1"/>
  </w:footnotePr>
  <w:endnotePr>
    <w:endnote w:id="0"/>
    <w:endnote w:id="1"/>
  </w:endnotePr>
  <w:compat/>
  <w:rsids>
    <w:rsidRoot w:val="007E10B0"/>
    <w:rsid w:val="00000733"/>
    <w:rsid w:val="00001095"/>
    <w:rsid w:val="000012DF"/>
    <w:rsid w:val="00002446"/>
    <w:rsid w:val="00002F0B"/>
    <w:rsid w:val="00002FAC"/>
    <w:rsid w:val="00003B91"/>
    <w:rsid w:val="00003EBE"/>
    <w:rsid w:val="00005BB7"/>
    <w:rsid w:val="00006761"/>
    <w:rsid w:val="000070CC"/>
    <w:rsid w:val="00007EBE"/>
    <w:rsid w:val="00010CD1"/>
    <w:rsid w:val="00010F6D"/>
    <w:rsid w:val="00010FC3"/>
    <w:rsid w:val="000111C9"/>
    <w:rsid w:val="000114C8"/>
    <w:rsid w:val="00011D99"/>
    <w:rsid w:val="000126AF"/>
    <w:rsid w:val="00013610"/>
    <w:rsid w:val="00013C5F"/>
    <w:rsid w:val="0001488B"/>
    <w:rsid w:val="000148D2"/>
    <w:rsid w:val="00015528"/>
    <w:rsid w:val="00015722"/>
    <w:rsid w:val="000158E4"/>
    <w:rsid w:val="00015A85"/>
    <w:rsid w:val="00015C1E"/>
    <w:rsid w:val="000161C5"/>
    <w:rsid w:val="000166E4"/>
    <w:rsid w:val="0001743B"/>
    <w:rsid w:val="000176BB"/>
    <w:rsid w:val="00017EBA"/>
    <w:rsid w:val="00017FEB"/>
    <w:rsid w:val="00020B0C"/>
    <w:rsid w:val="00020C85"/>
    <w:rsid w:val="0002119F"/>
    <w:rsid w:val="0002205B"/>
    <w:rsid w:val="00022FE1"/>
    <w:rsid w:val="000230BC"/>
    <w:rsid w:val="0002390A"/>
    <w:rsid w:val="00023DFE"/>
    <w:rsid w:val="000246F3"/>
    <w:rsid w:val="00025026"/>
    <w:rsid w:val="00025385"/>
    <w:rsid w:val="00026D65"/>
    <w:rsid w:val="00027E16"/>
    <w:rsid w:val="00030039"/>
    <w:rsid w:val="0003032C"/>
    <w:rsid w:val="00030478"/>
    <w:rsid w:val="00030594"/>
    <w:rsid w:val="000305A3"/>
    <w:rsid w:val="0003109B"/>
    <w:rsid w:val="000323C2"/>
    <w:rsid w:val="000326EA"/>
    <w:rsid w:val="00032CF4"/>
    <w:rsid w:val="000331AE"/>
    <w:rsid w:val="00034587"/>
    <w:rsid w:val="00034726"/>
    <w:rsid w:val="0003491D"/>
    <w:rsid w:val="00034AB5"/>
    <w:rsid w:val="00034AC3"/>
    <w:rsid w:val="00035FB2"/>
    <w:rsid w:val="000369D3"/>
    <w:rsid w:val="000378B8"/>
    <w:rsid w:val="00040406"/>
    <w:rsid w:val="00040484"/>
    <w:rsid w:val="00040C7C"/>
    <w:rsid w:val="00040D6A"/>
    <w:rsid w:val="00041246"/>
    <w:rsid w:val="00042594"/>
    <w:rsid w:val="000431DF"/>
    <w:rsid w:val="0004344D"/>
    <w:rsid w:val="0004439E"/>
    <w:rsid w:val="00044848"/>
    <w:rsid w:val="00044E2F"/>
    <w:rsid w:val="00045D77"/>
    <w:rsid w:val="00047AD5"/>
    <w:rsid w:val="0005018D"/>
    <w:rsid w:val="0005109C"/>
    <w:rsid w:val="0005116D"/>
    <w:rsid w:val="00051535"/>
    <w:rsid w:val="00051FBF"/>
    <w:rsid w:val="00052DBD"/>
    <w:rsid w:val="000532D6"/>
    <w:rsid w:val="00053ED1"/>
    <w:rsid w:val="000546D9"/>
    <w:rsid w:val="00054EF0"/>
    <w:rsid w:val="00054F09"/>
    <w:rsid w:val="000557AE"/>
    <w:rsid w:val="00055D21"/>
    <w:rsid w:val="000560F8"/>
    <w:rsid w:val="00056432"/>
    <w:rsid w:val="0005652A"/>
    <w:rsid w:val="00056C53"/>
    <w:rsid w:val="00060987"/>
    <w:rsid w:val="00061101"/>
    <w:rsid w:val="0006127A"/>
    <w:rsid w:val="000617E7"/>
    <w:rsid w:val="00061B19"/>
    <w:rsid w:val="00061C6F"/>
    <w:rsid w:val="00062129"/>
    <w:rsid w:val="00063F43"/>
    <w:rsid w:val="00063FEE"/>
    <w:rsid w:val="00064587"/>
    <w:rsid w:val="000649AF"/>
    <w:rsid w:val="000653B6"/>
    <w:rsid w:val="000654D8"/>
    <w:rsid w:val="000655EF"/>
    <w:rsid w:val="0006671E"/>
    <w:rsid w:val="00067EDA"/>
    <w:rsid w:val="0007277A"/>
    <w:rsid w:val="000727B5"/>
    <w:rsid w:val="00072EEC"/>
    <w:rsid w:val="00073CB2"/>
    <w:rsid w:val="00074702"/>
    <w:rsid w:val="000748FE"/>
    <w:rsid w:val="00074D89"/>
    <w:rsid w:val="00074D9D"/>
    <w:rsid w:val="00074EA7"/>
    <w:rsid w:val="000764B1"/>
    <w:rsid w:val="000766D2"/>
    <w:rsid w:val="00076E64"/>
    <w:rsid w:val="000770B7"/>
    <w:rsid w:val="00077D0F"/>
    <w:rsid w:val="00080F32"/>
    <w:rsid w:val="00081662"/>
    <w:rsid w:val="000836E7"/>
    <w:rsid w:val="00083F7D"/>
    <w:rsid w:val="000848B8"/>
    <w:rsid w:val="00084D73"/>
    <w:rsid w:val="0008517D"/>
    <w:rsid w:val="000863A0"/>
    <w:rsid w:val="000871E6"/>
    <w:rsid w:val="0008764F"/>
    <w:rsid w:val="00087C9A"/>
    <w:rsid w:val="00090016"/>
    <w:rsid w:val="000902FC"/>
    <w:rsid w:val="000903FE"/>
    <w:rsid w:val="00090AA7"/>
    <w:rsid w:val="00090FF5"/>
    <w:rsid w:val="000936CE"/>
    <w:rsid w:val="000957A1"/>
    <w:rsid w:val="000958DD"/>
    <w:rsid w:val="00095AEF"/>
    <w:rsid w:val="00096615"/>
    <w:rsid w:val="0009671D"/>
    <w:rsid w:val="00097F14"/>
    <w:rsid w:val="000A148A"/>
    <w:rsid w:val="000A2857"/>
    <w:rsid w:val="000A3277"/>
    <w:rsid w:val="000A33B1"/>
    <w:rsid w:val="000A3686"/>
    <w:rsid w:val="000A385A"/>
    <w:rsid w:val="000A5ED7"/>
    <w:rsid w:val="000A6803"/>
    <w:rsid w:val="000A752A"/>
    <w:rsid w:val="000A76E0"/>
    <w:rsid w:val="000A7921"/>
    <w:rsid w:val="000A7FC6"/>
    <w:rsid w:val="000B1A50"/>
    <w:rsid w:val="000B1DE2"/>
    <w:rsid w:val="000B2C30"/>
    <w:rsid w:val="000B34F2"/>
    <w:rsid w:val="000B428B"/>
    <w:rsid w:val="000B44FE"/>
    <w:rsid w:val="000B7090"/>
    <w:rsid w:val="000B7C88"/>
    <w:rsid w:val="000C064D"/>
    <w:rsid w:val="000C0969"/>
    <w:rsid w:val="000C18B8"/>
    <w:rsid w:val="000C2CAD"/>
    <w:rsid w:val="000C3932"/>
    <w:rsid w:val="000C3A4E"/>
    <w:rsid w:val="000C460B"/>
    <w:rsid w:val="000C468F"/>
    <w:rsid w:val="000C4B59"/>
    <w:rsid w:val="000C5722"/>
    <w:rsid w:val="000C5B18"/>
    <w:rsid w:val="000C5C41"/>
    <w:rsid w:val="000C603D"/>
    <w:rsid w:val="000C70A5"/>
    <w:rsid w:val="000C771A"/>
    <w:rsid w:val="000D0567"/>
    <w:rsid w:val="000D0B6A"/>
    <w:rsid w:val="000D14B9"/>
    <w:rsid w:val="000D2124"/>
    <w:rsid w:val="000D24C1"/>
    <w:rsid w:val="000D330F"/>
    <w:rsid w:val="000D33FF"/>
    <w:rsid w:val="000D3897"/>
    <w:rsid w:val="000D3B8E"/>
    <w:rsid w:val="000D4171"/>
    <w:rsid w:val="000D45FE"/>
    <w:rsid w:val="000D57EB"/>
    <w:rsid w:val="000D5CE3"/>
    <w:rsid w:val="000D5D71"/>
    <w:rsid w:val="000D7386"/>
    <w:rsid w:val="000E0457"/>
    <w:rsid w:val="000E0B1A"/>
    <w:rsid w:val="000E0C98"/>
    <w:rsid w:val="000E1BBA"/>
    <w:rsid w:val="000E1DB2"/>
    <w:rsid w:val="000E2119"/>
    <w:rsid w:val="000E36FC"/>
    <w:rsid w:val="000E3726"/>
    <w:rsid w:val="000E385E"/>
    <w:rsid w:val="000E3FE7"/>
    <w:rsid w:val="000E499E"/>
    <w:rsid w:val="000E4B61"/>
    <w:rsid w:val="000E533F"/>
    <w:rsid w:val="000E54C3"/>
    <w:rsid w:val="000E566D"/>
    <w:rsid w:val="000E599B"/>
    <w:rsid w:val="000E5F40"/>
    <w:rsid w:val="000E629F"/>
    <w:rsid w:val="000E6FA8"/>
    <w:rsid w:val="000F058D"/>
    <w:rsid w:val="000F1359"/>
    <w:rsid w:val="000F15F8"/>
    <w:rsid w:val="000F19ED"/>
    <w:rsid w:val="000F1E31"/>
    <w:rsid w:val="000F3C34"/>
    <w:rsid w:val="000F3D23"/>
    <w:rsid w:val="000F45C9"/>
    <w:rsid w:val="000F5532"/>
    <w:rsid w:val="000F633A"/>
    <w:rsid w:val="000F6E52"/>
    <w:rsid w:val="0010074C"/>
    <w:rsid w:val="0010084C"/>
    <w:rsid w:val="0010085F"/>
    <w:rsid w:val="00100B5D"/>
    <w:rsid w:val="00101565"/>
    <w:rsid w:val="00101772"/>
    <w:rsid w:val="00101FA9"/>
    <w:rsid w:val="00102110"/>
    <w:rsid w:val="00102998"/>
    <w:rsid w:val="00103B7F"/>
    <w:rsid w:val="00103CAA"/>
    <w:rsid w:val="00104651"/>
    <w:rsid w:val="001048FD"/>
    <w:rsid w:val="001049CD"/>
    <w:rsid w:val="00104C74"/>
    <w:rsid w:val="00105901"/>
    <w:rsid w:val="00105C12"/>
    <w:rsid w:val="0010618A"/>
    <w:rsid w:val="001067DC"/>
    <w:rsid w:val="00110484"/>
    <w:rsid w:val="00110658"/>
    <w:rsid w:val="0011135A"/>
    <w:rsid w:val="001115BF"/>
    <w:rsid w:val="00112153"/>
    <w:rsid w:val="0011240F"/>
    <w:rsid w:val="001127A6"/>
    <w:rsid w:val="001136DE"/>
    <w:rsid w:val="00114FB7"/>
    <w:rsid w:val="00115F02"/>
    <w:rsid w:val="00115F4A"/>
    <w:rsid w:val="00116054"/>
    <w:rsid w:val="00116064"/>
    <w:rsid w:val="0011646D"/>
    <w:rsid w:val="001164BA"/>
    <w:rsid w:val="00116CCD"/>
    <w:rsid w:val="00117C85"/>
    <w:rsid w:val="00120237"/>
    <w:rsid w:val="00120643"/>
    <w:rsid w:val="001217DF"/>
    <w:rsid w:val="00121803"/>
    <w:rsid w:val="00121F44"/>
    <w:rsid w:val="0012323C"/>
    <w:rsid w:val="001232F2"/>
    <w:rsid w:val="001233C6"/>
    <w:rsid w:val="0012375E"/>
    <w:rsid w:val="00124AF9"/>
    <w:rsid w:val="00124E0E"/>
    <w:rsid w:val="00125F7F"/>
    <w:rsid w:val="00126FFE"/>
    <w:rsid w:val="00127871"/>
    <w:rsid w:val="0012795E"/>
    <w:rsid w:val="0013162D"/>
    <w:rsid w:val="00131CB9"/>
    <w:rsid w:val="001325B7"/>
    <w:rsid w:val="00132785"/>
    <w:rsid w:val="00133B96"/>
    <w:rsid w:val="00133BC4"/>
    <w:rsid w:val="001356CC"/>
    <w:rsid w:val="00135B83"/>
    <w:rsid w:val="0013636B"/>
    <w:rsid w:val="00136F10"/>
    <w:rsid w:val="001377E5"/>
    <w:rsid w:val="00137922"/>
    <w:rsid w:val="0014075F"/>
    <w:rsid w:val="00140889"/>
    <w:rsid w:val="001412A5"/>
    <w:rsid w:val="00142729"/>
    <w:rsid w:val="001427CF"/>
    <w:rsid w:val="001441FE"/>
    <w:rsid w:val="00144472"/>
    <w:rsid w:val="00145F11"/>
    <w:rsid w:val="00145F57"/>
    <w:rsid w:val="00145FBD"/>
    <w:rsid w:val="001468C4"/>
    <w:rsid w:val="00147083"/>
    <w:rsid w:val="001476F0"/>
    <w:rsid w:val="00150541"/>
    <w:rsid w:val="0015151D"/>
    <w:rsid w:val="00151628"/>
    <w:rsid w:val="00151AA6"/>
    <w:rsid w:val="00151DCC"/>
    <w:rsid w:val="00151FA6"/>
    <w:rsid w:val="0015324F"/>
    <w:rsid w:val="001536D3"/>
    <w:rsid w:val="0015398F"/>
    <w:rsid w:val="00153C23"/>
    <w:rsid w:val="001541E2"/>
    <w:rsid w:val="001542F2"/>
    <w:rsid w:val="001547D3"/>
    <w:rsid w:val="001547FF"/>
    <w:rsid w:val="00154977"/>
    <w:rsid w:val="00154D61"/>
    <w:rsid w:val="001551BF"/>
    <w:rsid w:val="00155AD6"/>
    <w:rsid w:val="001566AD"/>
    <w:rsid w:val="00156E1F"/>
    <w:rsid w:val="001574E5"/>
    <w:rsid w:val="001602C3"/>
    <w:rsid w:val="00160855"/>
    <w:rsid w:val="001619D5"/>
    <w:rsid w:val="00162019"/>
    <w:rsid w:val="001625F2"/>
    <w:rsid w:val="0016283A"/>
    <w:rsid w:val="00162F93"/>
    <w:rsid w:val="00163AAE"/>
    <w:rsid w:val="00163DAA"/>
    <w:rsid w:val="0016424A"/>
    <w:rsid w:val="00164D22"/>
    <w:rsid w:val="00164D92"/>
    <w:rsid w:val="00164FA4"/>
    <w:rsid w:val="0016535D"/>
    <w:rsid w:val="001653A1"/>
    <w:rsid w:val="00165E13"/>
    <w:rsid w:val="00166C27"/>
    <w:rsid w:val="001678EC"/>
    <w:rsid w:val="001704D9"/>
    <w:rsid w:val="001707E1"/>
    <w:rsid w:val="00171784"/>
    <w:rsid w:val="00172657"/>
    <w:rsid w:val="00173007"/>
    <w:rsid w:val="0017334C"/>
    <w:rsid w:val="00173935"/>
    <w:rsid w:val="00173EF7"/>
    <w:rsid w:val="00175509"/>
    <w:rsid w:val="00176259"/>
    <w:rsid w:val="00176705"/>
    <w:rsid w:val="00176BEC"/>
    <w:rsid w:val="00176E19"/>
    <w:rsid w:val="00177C71"/>
    <w:rsid w:val="0018021C"/>
    <w:rsid w:val="00180AB2"/>
    <w:rsid w:val="001813C8"/>
    <w:rsid w:val="00182411"/>
    <w:rsid w:val="00182727"/>
    <w:rsid w:val="00182EF4"/>
    <w:rsid w:val="00183613"/>
    <w:rsid w:val="00183732"/>
    <w:rsid w:val="001837D8"/>
    <w:rsid w:val="001839A3"/>
    <w:rsid w:val="00183D28"/>
    <w:rsid w:val="00184450"/>
    <w:rsid w:val="001845F7"/>
    <w:rsid w:val="00185226"/>
    <w:rsid w:val="001854A6"/>
    <w:rsid w:val="00185CB5"/>
    <w:rsid w:val="00185E8B"/>
    <w:rsid w:val="001873ED"/>
    <w:rsid w:val="0019013B"/>
    <w:rsid w:val="00190681"/>
    <w:rsid w:val="00190E28"/>
    <w:rsid w:val="00190E69"/>
    <w:rsid w:val="001915AB"/>
    <w:rsid w:val="00192400"/>
    <w:rsid w:val="00192651"/>
    <w:rsid w:val="0019373D"/>
    <w:rsid w:val="00194DC8"/>
    <w:rsid w:val="00195A0C"/>
    <w:rsid w:val="00196ED3"/>
    <w:rsid w:val="0019710B"/>
    <w:rsid w:val="00197948"/>
    <w:rsid w:val="001A0248"/>
    <w:rsid w:val="001A0475"/>
    <w:rsid w:val="001A080A"/>
    <w:rsid w:val="001A11E4"/>
    <w:rsid w:val="001A1319"/>
    <w:rsid w:val="001A17F7"/>
    <w:rsid w:val="001A1A01"/>
    <w:rsid w:val="001A267F"/>
    <w:rsid w:val="001A357C"/>
    <w:rsid w:val="001A395A"/>
    <w:rsid w:val="001A3EBC"/>
    <w:rsid w:val="001A5645"/>
    <w:rsid w:val="001A57AE"/>
    <w:rsid w:val="001A59DC"/>
    <w:rsid w:val="001A5D95"/>
    <w:rsid w:val="001A6810"/>
    <w:rsid w:val="001A791B"/>
    <w:rsid w:val="001A7C03"/>
    <w:rsid w:val="001B15D2"/>
    <w:rsid w:val="001B2532"/>
    <w:rsid w:val="001B2C39"/>
    <w:rsid w:val="001B354A"/>
    <w:rsid w:val="001B35C9"/>
    <w:rsid w:val="001B37C1"/>
    <w:rsid w:val="001B453F"/>
    <w:rsid w:val="001B53F1"/>
    <w:rsid w:val="001B5835"/>
    <w:rsid w:val="001B6C70"/>
    <w:rsid w:val="001B6D6F"/>
    <w:rsid w:val="001B6FDD"/>
    <w:rsid w:val="001B702E"/>
    <w:rsid w:val="001B7A4C"/>
    <w:rsid w:val="001C04A6"/>
    <w:rsid w:val="001C0ECD"/>
    <w:rsid w:val="001C146D"/>
    <w:rsid w:val="001C1AAB"/>
    <w:rsid w:val="001C2138"/>
    <w:rsid w:val="001C23F7"/>
    <w:rsid w:val="001C2985"/>
    <w:rsid w:val="001C30C4"/>
    <w:rsid w:val="001C3B92"/>
    <w:rsid w:val="001C46FA"/>
    <w:rsid w:val="001C59B5"/>
    <w:rsid w:val="001C62A9"/>
    <w:rsid w:val="001C6D74"/>
    <w:rsid w:val="001C6F63"/>
    <w:rsid w:val="001C70E3"/>
    <w:rsid w:val="001C71AD"/>
    <w:rsid w:val="001C791E"/>
    <w:rsid w:val="001D0C0D"/>
    <w:rsid w:val="001D0F6E"/>
    <w:rsid w:val="001D12DC"/>
    <w:rsid w:val="001D2604"/>
    <w:rsid w:val="001D2694"/>
    <w:rsid w:val="001D270A"/>
    <w:rsid w:val="001D2A1F"/>
    <w:rsid w:val="001D3C53"/>
    <w:rsid w:val="001D4398"/>
    <w:rsid w:val="001D5F92"/>
    <w:rsid w:val="001D6CB3"/>
    <w:rsid w:val="001D6F34"/>
    <w:rsid w:val="001D7D7E"/>
    <w:rsid w:val="001E11BD"/>
    <w:rsid w:val="001E1916"/>
    <w:rsid w:val="001E278C"/>
    <w:rsid w:val="001E3771"/>
    <w:rsid w:val="001E3D86"/>
    <w:rsid w:val="001E4BB0"/>
    <w:rsid w:val="001E5CA0"/>
    <w:rsid w:val="001E6212"/>
    <w:rsid w:val="001E7D84"/>
    <w:rsid w:val="001F0017"/>
    <w:rsid w:val="001F0594"/>
    <w:rsid w:val="001F0D65"/>
    <w:rsid w:val="001F0DA6"/>
    <w:rsid w:val="001F3E2C"/>
    <w:rsid w:val="001F4111"/>
    <w:rsid w:val="001F4B19"/>
    <w:rsid w:val="001F5346"/>
    <w:rsid w:val="001F66A2"/>
    <w:rsid w:val="001F67E5"/>
    <w:rsid w:val="001F7127"/>
    <w:rsid w:val="0020049B"/>
    <w:rsid w:val="00200898"/>
    <w:rsid w:val="00200F92"/>
    <w:rsid w:val="00200FD0"/>
    <w:rsid w:val="00201942"/>
    <w:rsid w:val="002020C2"/>
    <w:rsid w:val="00202231"/>
    <w:rsid w:val="00203541"/>
    <w:rsid w:val="0020370B"/>
    <w:rsid w:val="00203B3E"/>
    <w:rsid w:val="00204043"/>
    <w:rsid w:val="00204207"/>
    <w:rsid w:val="0020431A"/>
    <w:rsid w:val="00204F01"/>
    <w:rsid w:val="00205374"/>
    <w:rsid w:val="00206166"/>
    <w:rsid w:val="00206869"/>
    <w:rsid w:val="00206A44"/>
    <w:rsid w:val="002077D8"/>
    <w:rsid w:val="00210B43"/>
    <w:rsid w:val="0021111E"/>
    <w:rsid w:val="00211A5B"/>
    <w:rsid w:val="00211C6E"/>
    <w:rsid w:val="00211DFE"/>
    <w:rsid w:val="00213052"/>
    <w:rsid w:val="002136C6"/>
    <w:rsid w:val="00214178"/>
    <w:rsid w:val="002141F5"/>
    <w:rsid w:val="002142C1"/>
    <w:rsid w:val="002146A8"/>
    <w:rsid w:val="0021536C"/>
    <w:rsid w:val="00215E9C"/>
    <w:rsid w:val="00216468"/>
    <w:rsid w:val="002169AF"/>
    <w:rsid w:val="00216F3A"/>
    <w:rsid w:val="002179DC"/>
    <w:rsid w:val="00217EA1"/>
    <w:rsid w:val="002208B8"/>
    <w:rsid w:val="00220C67"/>
    <w:rsid w:val="0022225B"/>
    <w:rsid w:val="0022232C"/>
    <w:rsid w:val="00222921"/>
    <w:rsid w:val="0022330B"/>
    <w:rsid w:val="002236C3"/>
    <w:rsid w:val="002239E1"/>
    <w:rsid w:val="00223B4A"/>
    <w:rsid w:val="00223DBF"/>
    <w:rsid w:val="00225585"/>
    <w:rsid w:val="002260A1"/>
    <w:rsid w:val="00226747"/>
    <w:rsid w:val="002267D4"/>
    <w:rsid w:val="00226CE5"/>
    <w:rsid w:val="00226FC6"/>
    <w:rsid w:val="00227137"/>
    <w:rsid w:val="002302C0"/>
    <w:rsid w:val="00230406"/>
    <w:rsid w:val="002311D2"/>
    <w:rsid w:val="0023223F"/>
    <w:rsid w:val="0023261C"/>
    <w:rsid w:val="00232DA1"/>
    <w:rsid w:val="00233FA3"/>
    <w:rsid w:val="00234B13"/>
    <w:rsid w:val="00234CAE"/>
    <w:rsid w:val="002361F8"/>
    <w:rsid w:val="002364C8"/>
    <w:rsid w:val="002377ED"/>
    <w:rsid w:val="0024041D"/>
    <w:rsid w:val="002409F1"/>
    <w:rsid w:val="00240E74"/>
    <w:rsid w:val="002412C6"/>
    <w:rsid w:val="00241A29"/>
    <w:rsid w:val="00242E42"/>
    <w:rsid w:val="002430A8"/>
    <w:rsid w:val="0024329D"/>
    <w:rsid w:val="00244242"/>
    <w:rsid w:val="0024462B"/>
    <w:rsid w:val="00244C79"/>
    <w:rsid w:val="00245344"/>
    <w:rsid w:val="00246541"/>
    <w:rsid w:val="002465F2"/>
    <w:rsid w:val="00246BEB"/>
    <w:rsid w:val="00246C20"/>
    <w:rsid w:val="00246DF2"/>
    <w:rsid w:val="00247A6C"/>
    <w:rsid w:val="0025033A"/>
    <w:rsid w:val="00250C15"/>
    <w:rsid w:val="00250D46"/>
    <w:rsid w:val="00251C28"/>
    <w:rsid w:val="00252871"/>
    <w:rsid w:val="00253AB3"/>
    <w:rsid w:val="00254EDC"/>
    <w:rsid w:val="00256430"/>
    <w:rsid w:val="00256551"/>
    <w:rsid w:val="00256595"/>
    <w:rsid w:val="00256A65"/>
    <w:rsid w:val="00256E78"/>
    <w:rsid w:val="0025754C"/>
    <w:rsid w:val="00260543"/>
    <w:rsid w:val="002617E9"/>
    <w:rsid w:val="00261AD0"/>
    <w:rsid w:val="00261BAF"/>
    <w:rsid w:val="002623FC"/>
    <w:rsid w:val="00262465"/>
    <w:rsid w:val="002629A9"/>
    <w:rsid w:val="00262FF6"/>
    <w:rsid w:val="002631B2"/>
    <w:rsid w:val="00263353"/>
    <w:rsid w:val="00263E5C"/>
    <w:rsid w:val="002640B8"/>
    <w:rsid w:val="00264986"/>
    <w:rsid w:val="002649E7"/>
    <w:rsid w:val="00264A2E"/>
    <w:rsid w:val="002650BD"/>
    <w:rsid w:val="00265120"/>
    <w:rsid w:val="002666D0"/>
    <w:rsid w:val="00267D53"/>
    <w:rsid w:val="0027029B"/>
    <w:rsid w:val="00270CF7"/>
    <w:rsid w:val="00270D95"/>
    <w:rsid w:val="002725DC"/>
    <w:rsid w:val="002725EB"/>
    <w:rsid w:val="00273547"/>
    <w:rsid w:val="0027354E"/>
    <w:rsid w:val="002739BD"/>
    <w:rsid w:val="00275160"/>
    <w:rsid w:val="00275D37"/>
    <w:rsid w:val="002764E1"/>
    <w:rsid w:val="002769B6"/>
    <w:rsid w:val="00276D12"/>
    <w:rsid w:val="00276E20"/>
    <w:rsid w:val="00277C74"/>
    <w:rsid w:val="002805E9"/>
    <w:rsid w:val="00281965"/>
    <w:rsid w:val="00281B6E"/>
    <w:rsid w:val="00281B99"/>
    <w:rsid w:val="00282361"/>
    <w:rsid w:val="0028318B"/>
    <w:rsid w:val="00284EE1"/>
    <w:rsid w:val="00285563"/>
    <w:rsid w:val="00285D11"/>
    <w:rsid w:val="00285DB4"/>
    <w:rsid w:val="002864E1"/>
    <w:rsid w:val="00286623"/>
    <w:rsid w:val="00286798"/>
    <w:rsid w:val="00286896"/>
    <w:rsid w:val="002874EF"/>
    <w:rsid w:val="002875E3"/>
    <w:rsid w:val="002879A3"/>
    <w:rsid w:val="00287E7B"/>
    <w:rsid w:val="00290F4B"/>
    <w:rsid w:val="00291C8B"/>
    <w:rsid w:val="002924D5"/>
    <w:rsid w:val="002925F5"/>
    <w:rsid w:val="00292CA9"/>
    <w:rsid w:val="00292F9B"/>
    <w:rsid w:val="00293263"/>
    <w:rsid w:val="00294C0F"/>
    <w:rsid w:val="002963CD"/>
    <w:rsid w:val="0029760D"/>
    <w:rsid w:val="0029778B"/>
    <w:rsid w:val="00297906"/>
    <w:rsid w:val="002A1A90"/>
    <w:rsid w:val="002A21CA"/>
    <w:rsid w:val="002A2288"/>
    <w:rsid w:val="002A240D"/>
    <w:rsid w:val="002A3B53"/>
    <w:rsid w:val="002A3E8F"/>
    <w:rsid w:val="002A4B6F"/>
    <w:rsid w:val="002A5C8D"/>
    <w:rsid w:val="002A5ECB"/>
    <w:rsid w:val="002A646A"/>
    <w:rsid w:val="002A6E7F"/>
    <w:rsid w:val="002B0A09"/>
    <w:rsid w:val="002B0C36"/>
    <w:rsid w:val="002B122B"/>
    <w:rsid w:val="002B1B3A"/>
    <w:rsid w:val="002B2110"/>
    <w:rsid w:val="002B28F9"/>
    <w:rsid w:val="002B374E"/>
    <w:rsid w:val="002B37CD"/>
    <w:rsid w:val="002B5426"/>
    <w:rsid w:val="002B560A"/>
    <w:rsid w:val="002B6206"/>
    <w:rsid w:val="002B6AED"/>
    <w:rsid w:val="002B6C89"/>
    <w:rsid w:val="002B6DE9"/>
    <w:rsid w:val="002B6E36"/>
    <w:rsid w:val="002B7AF5"/>
    <w:rsid w:val="002C03A2"/>
    <w:rsid w:val="002C0633"/>
    <w:rsid w:val="002C0A9F"/>
    <w:rsid w:val="002C0B24"/>
    <w:rsid w:val="002C167C"/>
    <w:rsid w:val="002C1A6E"/>
    <w:rsid w:val="002C1F5A"/>
    <w:rsid w:val="002C2904"/>
    <w:rsid w:val="002C3C96"/>
    <w:rsid w:val="002C3C98"/>
    <w:rsid w:val="002C42C9"/>
    <w:rsid w:val="002C4A12"/>
    <w:rsid w:val="002C4BE1"/>
    <w:rsid w:val="002C4C51"/>
    <w:rsid w:val="002C50C4"/>
    <w:rsid w:val="002C5194"/>
    <w:rsid w:val="002C5390"/>
    <w:rsid w:val="002C62C4"/>
    <w:rsid w:val="002C66C7"/>
    <w:rsid w:val="002C6B06"/>
    <w:rsid w:val="002C6B77"/>
    <w:rsid w:val="002C7483"/>
    <w:rsid w:val="002C7A36"/>
    <w:rsid w:val="002D0181"/>
    <w:rsid w:val="002D0277"/>
    <w:rsid w:val="002D02C3"/>
    <w:rsid w:val="002D03E6"/>
    <w:rsid w:val="002D15BD"/>
    <w:rsid w:val="002D21D4"/>
    <w:rsid w:val="002D2886"/>
    <w:rsid w:val="002D3E94"/>
    <w:rsid w:val="002D422B"/>
    <w:rsid w:val="002D5DED"/>
    <w:rsid w:val="002D66A0"/>
    <w:rsid w:val="002D6B98"/>
    <w:rsid w:val="002D7642"/>
    <w:rsid w:val="002D7A88"/>
    <w:rsid w:val="002D7DF9"/>
    <w:rsid w:val="002E06DE"/>
    <w:rsid w:val="002E0F82"/>
    <w:rsid w:val="002E20EF"/>
    <w:rsid w:val="002E3709"/>
    <w:rsid w:val="002E3EF6"/>
    <w:rsid w:val="002E41D3"/>
    <w:rsid w:val="002E5A40"/>
    <w:rsid w:val="002E5BF4"/>
    <w:rsid w:val="002E5CFC"/>
    <w:rsid w:val="002E64C9"/>
    <w:rsid w:val="002E661B"/>
    <w:rsid w:val="002E7A23"/>
    <w:rsid w:val="002F011A"/>
    <w:rsid w:val="002F0539"/>
    <w:rsid w:val="002F0FD4"/>
    <w:rsid w:val="002F1382"/>
    <w:rsid w:val="002F1D63"/>
    <w:rsid w:val="002F1E74"/>
    <w:rsid w:val="002F25C5"/>
    <w:rsid w:val="002F28EF"/>
    <w:rsid w:val="002F30CF"/>
    <w:rsid w:val="002F3CE6"/>
    <w:rsid w:val="002F3D2D"/>
    <w:rsid w:val="002F479C"/>
    <w:rsid w:val="002F4CC8"/>
    <w:rsid w:val="002F512E"/>
    <w:rsid w:val="002F5AE0"/>
    <w:rsid w:val="002F5CB7"/>
    <w:rsid w:val="002F6B2E"/>
    <w:rsid w:val="002F6B5A"/>
    <w:rsid w:val="002F737B"/>
    <w:rsid w:val="002F7484"/>
    <w:rsid w:val="002F7802"/>
    <w:rsid w:val="00300B82"/>
    <w:rsid w:val="003011DA"/>
    <w:rsid w:val="0030188B"/>
    <w:rsid w:val="00301999"/>
    <w:rsid w:val="0030245F"/>
    <w:rsid w:val="003026CA"/>
    <w:rsid w:val="00303D2D"/>
    <w:rsid w:val="003044C5"/>
    <w:rsid w:val="003044E7"/>
    <w:rsid w:val="0030499B"/>
    <w:rsid w:val="00304D6C"/>
    <w:rsid w:val="00304E08"/>
    <w:rsid w:val="00305164"/>
    <w:rsid w:val="00305E14"/>
    <w:rsid w:val="00305F8D"/>
    <w:rsid w:val="00306550"/>
    <w:rsid w:val="003069A4"/>
    <w:rsid w:val="00307A2F"/>
    <w:rsid w:val="00307F3F"/>
    <w:rsid w:val="00307F43"/>
    <w:rsid w:val="00310EF1"/>
    <w:rsid w:val="00311176"/>
    <w:rsid w:val="00311B85"/>
    <w:rsid w:val="00311C56"/>
    <w:rsid w:val="00312409"/>
    <w:rsid w:val="00312880"/>
    <w:rsid w:val="00312C09"/>
    <w:rsid w:val="003143BE"/>
    <w:rsid w:val="003146EB"/>
    <w:rsid w:val="00315068"/>
    <w:rsid w:val="0031512A"/>
    <w:rsid w:val="00315EBC"/>
    <w:rsid w:val="003165BA"/>
    <w:rsid w:val="003174CC"/>
    <w:rsid w:val="0031752E"/>
    <w:rsid w:val="00317CE0"/>
    <w:rsid w:val="0032055E"/>
    <w:rsid w:val="00320E54"/>
    <w:rsid w:val="0032234B"/>
    <w:rsid w:val="0032256B"/>
    <w:rsid w:val="00322F8C"/>
    <w:rsid w:val="00323685"/>
    <w:rsid w:val="0032448B"/>
    <w:rsid w:val="00324BB9"/>
    <w:rsid w:val="00325835"/>
    <w:rsid w:val="00325C19"/>
    <w:rsid w:val="00326952"/>
    <w:rsid w:val="00326CD5"/>
    <w:rsid w:val="003270E8"/>
    <w:rsid w:val="0033032D"/>
    <w:rsid w:val="0033042E"/>
    <w:rsid w:val="003309CC"/>
    <w:rsid w:val="00330E86"/>
    <w:rsid w:val="00332329"/>
    <w:rsid w:val="003329A7"/>
    <w:rsid w:val="00333611"/>
    <w:rsid w:val="0033395C"/>
    <w:rsid w:val="00333E63"/>
    <w:rsid w:val="003341BE"/>
    <w:rsid w:val="00335030"/>
    <w:rsid w:val="003360CA"/>
    <w:rsid w:val="003379FB"/>
    <w:rsid w:val="00337F75"/>
    <w:rsid w:val="00340562"/>
    <w:rsid w:val="00340956"/>
    <w:rsid w:val="00340EBE"/>
    <w:rsid w:val="00341294"/>
    <w:rsid w:val="00341A4A"/>
    <w:rsid w:val="00341F88"/>
    <w:rsid w:val="00342C14"/>
    <w:rsid w:val="0034443F"/>
    <w:rsid w:val="00344A28"/>
    <w:rsid w:val="003452A0"/>
    <w:rsid w:val="0034578D"/>
    <w:rsid w:val="00345BBC"/>
    <w:rsid w:val="0034652B"/>
    <w:rsid w:val="003472F7"/>
    <w:rsid w:val="003475DB"/>
    <w:rsid w:val="00347955"/>
    <w:rsid w:val="00347A59"/>
    <w:rsid w:val="00347D64"/>
    <w:rsid w:val="0035120A"/>
    <w:rsid w:val="00351B31"/>
    <w:rsid w:val="00352A40"/>
    <w:rsid w:val="003548FE"/>
    <w:rsid w:val="00354C50"/>
    <w:rsid w:val="00355180"/>
    <w:rsid w:val="00355FD8"/>
    <w:rsid w:val="003608ED"/>
    <w:rsid w:val="003615FE"/>
    <w:rsid w:val="003628D1"/>
    <w:rsid w:val="00363008"/>
    <w:rsid w:val="0036317D"/>
    <w:rsid w:val="003648AA"/>
    <w:rsid w:val="003654AD"/>
    <w:rsid w:val="00365C1A"/>
    <w:rsid w:val="003660AE"/>
    <w:rsid w:val="003662E4"/>
    <w:rsid w:val="00367661"/>
    <w:rsid w:val="00367FB3"/>
    <w:rsid w:val="00371072"/>
    <w:rsid w:val="00372713"/>
    <w:rsid w:val="0037279E"/>
    <w:rsid w:val="00372877"/>
    <w:rsid w:val="00372F4D"/>
    <w:rsid w:val="003748D3"/>
    <w:rsid w:val="00374B43"/>
    <w:rsid w:val="003753D6"/>
    <w:rsid w:val="003754E6"/>
    <w:rsid w:val="00375A11"/>
    <w:rsid w:val="003766AE"/>
    <w:rsid w:val="003778A4"/>
    <w:rsid w:val="00377C67"/>
    <w:rsid w:val="003805B8"/>
    <w:rsid w:val="00380645"/>
    <w:rsid w:val="00382429"/>
    <w:rsid w:val="00382492"/>
    <w:rsid w:val="003825A5"/>
    <w:rsid w:val="00382CAA"/>
    <w:rsid w:val="003833E8"/>
    <w:rsid w:val="00383C2C"/>
    <w:rsid w:val="00384154"/>
    <w:rsid w:val="00384CDD"/>
    <w:rsid w:val="00386BF9"/>
    <w:rsid w:val="003873F7"/>
    <w:rsid w:val="00391314"/>
    <w:rsid w:val="003915DF"/>
    <w:rsid w:val="00391859"/>
    <w:rsid w:val="00391CCC"/>
    <w:rsid w:val="003928A4"/>
    <w:rsid w:val="003928C2"/>
    <w:rsid w:val="00393576"/>
    <w:rsid w:val="00393A62"/>
    <w:rsid w:val="0039586F"/>
    <w:rsid w:val="00396C3C"/>
    <w:rsid w:val="00396CA3"/>
    <w:rsid w:val="00397385"/>
    <w:rsid w:val="003973BB"/>
    <w:rsid w:val="00397A65"/>
    <w:rsid w:val="00397A83"/>
    <w:rsid w:val="003A0605"/>
    <w:rsid w:val="003A1EA0"/>
    <w:rsid w:val="003A2171"/>
    <w:rsid w:val="003A22B9"/>
    <w:rsid w:val="003A2612"/>
    <w:rsid w:val="003A27B2"/>
    <w:rsid w:val="003A309C"/>
    <w:rsid w:val="003A35F1"/>
    <w:rsid w:val="003A3768"/>
    <w:rsid w:val="003A37A7"/>
    <w:rsid w:val="003A3D54"/>
    <w:rsid w:val="003A5181"/>
    <w:rsid w:val="003A527E"/>
    <w:rsid w:val="003A5CB7"/>
    <w:rsid w:val="003A6257"/>
    <w:rsid w:val="003A65DA"/>
    <w:rsid w:val="003A7778"/>
    <w:rsid w:val="003A77E8"/>
    <w:rsid w:val="003A799E"/>
    <w:rsid w:val="003A7B87"/>
    <w:rsid w:val="003B0120"/>
    <w:rsid w:val="003B024F"/>
    <w:rsid w:val="003B095F"/>
    <w:rsid w:val="003B17BD"/>
    <w:rsid w:val="003B1DB7"/>
    <w:rsid w:val="003B203D"/>
    <w:rsid w:val="003B2D89"/>
    <w:rsid w:val="003B3965"/>
    <w:rsid w:val="003B3AB8"/>
    <w:rsid w:val="003B3AD5"/>
    <w:rsid w:val="003B44BE"/>
    <w:rsid w:val="003B48EF"/>
    <w:rsid w:val="003B5E86"/>
    <w:rsid w:val="003B6AC6"/>
    <w:rsid w:val="003B705B"/>
    <w:rsid w:val="003B73F9"/>
    <w:rsid w:val="003B793E"/>
    <w:rsid w:val="003B79BE"/>
    <w:rsid w:val="003C03AC"/>
    <w:rsid w:val="003C085A"/>
    <w:rsid w:val="003C1520"/>
    <w:rsid w:val="003C16BF"/>
    <w:rsid w:val="003C1BCE"/>
    <w:rsid w:val="003C1E78"/>
    <w:rsid w:val="003C223A"/>
    <w:rsid w:val="003C23D4"/>
    <w:rsid w:val="003C2634"/>
    <w:rsid w:val="003C2773"/>
    <w:rsid w:val="003C3347"/>
    <w:rsid w:val="003C340A"/>
    <w:rsid w:val="003C36BC"/>
    <w:rsid w:val="003C3A58"/>
    <w:rsid w:val="003C3C02"/>
    <w:rsid w:val="003C3D4D"/>
    <w:rsid w:val="003C53D1"/>
    <w:rsid w:val="003C5D82"/>
    <w:rsid w:val="003C64A6"/>
    <w:rsid w:val="003C6729"/>
    <w:rsid w:val="003C7399"/>
    <w:rsid w:val="003C7435"/>
    <w:rsid w:val="003D3871"/>
    <w:rsid w:val="003D3BE5"/>
    <w:rsid w:val="003D460A"/>
    <w:rsid w:val="003D493E"/>
    <w:rsid w:val="003D49F5"/>
    <w:rsid w:val="003D5437"/>
    <w:rsid w:val="003D65EC"/>
    <w:rsid w:val="003D6943"/>
    <w:rsid w:val="003D6ABD"/>
    <w:rsid w:val="003D6C0D"/>
    <w:rsid w:val="003D6D84"/>
    <w:rsid w:val="003D7265"/>
    <w:rsid w:val="003D736D"/>
    <w:rsid w:val="003D74B7"/>
    <w:rsid w:val="003D7AD8"/>
    <w:rsid w:val="003E070C"/>
    <w:rsid w:val="003E0B92"/>
    <w:rsid w:val="003E15CC"/>
    <w:rsid w:val="003E17BD"/>
    <w:rsid w:val="003E1D31"/>
    <w:rsid w:val="003E2FEA"/>
    <w:rsid w:val="003E3012"/>
    <w:rsid w:val="003E43D6"/>
    <w:rsid w:val="003E4668"/>
    <w:rsid w:val="003E4930"/>
    <w:rsid w:val="003E7C6E"/>
    <w:rsid w:val="003E7EC8"/>
    <w:rsid w:val="003F06E6"/>
    <w:rsid w:val="003F0CAF"/>
    <w:rsid w:val="003F1539"/>
    <w:rsid w:val="003F166D"/>
    <w:rsid w:val="003F1739"/>
    <w:rsid w:val="003F3207"/>
    <w:rsid w:val="003F3F9D"/>
    <w:rsid w:val="003F4A7C"/>
    <w:rsid w:val="003F4DAC"/>
    <w:rsid w:val="003F50B5"/>
    <w:rsid w:val="003F525C"/>
    <w:rsid w:val="003F5550"/>
    <w:rsid w:val="003F55D9"/>
    <w:rsid w:val="003F597C"/>
    <w:rsid w:val="003F6ABC"/>
    <w:rsid w:val="003F7165"/>
    <w:rsid w:val="003F7C9D"/>
    <w:rsid w:val="003F7DC3"/>
    <w:rsid w:val="00400276"/>
    <w:rsid w:val="004004D4"/>
    <w:rsid w:val="0040122A"/>
    <w:rsid w:val="00401298"/>
    <w:rsid w:val="00401795"/>
    <w:rsid w:val="00401AF5"/>
    <w:rsid w:val="0040213F"/>
    <w:rsid w:val="00402AC2"/>
    <w:rsid w:val="00402F77"/>
    <w:rsid w:val="004038FE"/>
    <w:rsid w:val="004039B8"/>
    <w:rsid w:val="004044D7"/>
    <w:rsid w:val="00404967"/>
    <w:rsid w:val="004049A7"/>
    <w:rsid w:val="004055F4"/>
    <w:rsid w:val="00405F1C"/>
    <w:rsid w:val="004064E9"/>
    <w:rsid w:val="00406B5D"/>
    <w:rsid w:val="00406F73"/>
    <w:rsid w:val="00407291"/>
    <w:rsid w:val="004072E1"/>
    <w:rsid w:val="00407AC0"/>
    <w:rsid w:val="00410FCF"/>
    <w:rsid w:val="00411DFC"/>
    <w:rsid w:val="00412DF1"/>
    <w:rsid w:val="004135CF"/>
    <w:rsid w:val="00413B0B"/>
    <w:rsid w:val="004144A8"/>
    <w:rsid w:val="004148E3"/>
    <w:rsid w:val="00415732"/>
    <w:rsid w:val="0041639C"/>
    <w:rsid w:val="00417781"/>
    <w:rsid w:val="0042091C"/>
    <w:rsid w:val="004216F0"/>
    <w:rsid w:val="00421AAD"/>
    <w:rsid w:val="00421DE9"/>
    <w:rsid w:val="00421DFC"/>
    <w:rsid w:val="00424FF3"/>
    <w:rsid w:val="00426244"/>
    <w:rsid w:val="00426C99"/>
    <w:rsid w:val="00427A8B"/>
    <w:rsid w:val="00427C8C"/>
    <w:rsid w:val="00430584"/>
    <w:rsid w:val="00430711"/>
    <w:rsid w:val="004321D4"/>
    <w:rsid w:val="00432C4B"/>
    <w:rsid w:val="00432CD8"/>
    <w:rsid w:val="00433348"/>
    <w:rsid w:val="0043377B"/>
    <w:rsid w:val="00434A04"/>
    <w:rsid w:val="00434EA6"/>
    <w:rsid w:val="0043585D"/>
    <w:rsid w:val="00435D46"/>
    <w:rsid w:val="004364E2"/>
    <w:rsid w:val="00436689"/>
    <w:rsid w:val="00437584"/>
    <w:rsid w:val="00437CC3"/>
    <w:rsid w:val="00437E33"/>
    <w:rsid w:val="00440ED3"/>
    <w:rsid w:val="004418B3"/>
    <w:rsid w:val="00441AE0"/>
    <w:rsid w:val="00442579"/>
    <w:rsid w:val="00442891"/>
    <w:rsid w:val="00442A4E"/>
    <w:rsid w:val="00442C7D"/>
    <w:rsid w:val="00442D8B"/>
    <w:rsid w:val="00443210"/>
    <w:rsid w:val="00444B6D"/>
    <w:rsid w:val="00444EEE"/>
    <w:rsid w:val="00445348"/>
    <w:rsid w:val="004453C6"/>
    <w:rsid w:val="0044582F"/>
    <w:rsid w:val="00445953"/>
    <w:rsid w:val="00445AF7"/>
    <w:rsid w:val="00446637"/>
    <w:rsid w:val="00446C60"/>
    <w:rsid w:val="00446FD3"/>
    <w:rsid w:val="004473F8"/>
    <w:rsid w:val="004501C0"/>
    <w:rsid w:val="0045197E"/>
    <w:rsid w:val="00452052"/>
    <w:rsid w:val="00452809"/>
    <w:rsid w:val="004567DB"/>
    <w:rsid w:val="00456E27"/>
    <w:rsid w:val="00456F24"/>
    <w:rsid w:val="004571D1"/>
    <w:rsid w:val="0045778D"/>
    <w:rsid w:val="0046106D"/>
    <w:rsid w:val="00461ADD"/>
    <w:rsid w:val="004626D0"/>
    <w:rsid w:val="00463076"/>
    <w:rsid w:val="00464615"/>
    <w:rsid w:val="00464FDB"/>
    <w:rsid w:val="004658FA"/>
    <w:rsid w:val="00466052"/>
    <w:rsid w:val="004661F3"/>
    <w:rsid w:val="004679CF"/>
    <w:rsid w:val="00470382"/>
    <w:rsid w:val="0047055C"/>
    <w:rsid w:val="00470C46"/>
    <w:rsid w:val="00470EED"/>
    <w:rsid w:val="004711BF"/>
    <w:rsid w:val="0047199D"/>
    <w:rsid w:val="004728B7"/>
    <w:rsid w:val="00472FED"/>
    <w:rsid w:val="004738D6"/>
    <w:rsid w:val="00474976"/>
    <w:rsid w:val="00475FF9"/>
    <w:rsid w:val="004767F1"/>
    <w:rsid w:val="00476973"/>
    <w:rsid w:val="0047771F"/>
    <w:rsid w:val="00480375"/>
    <w:rsid w:val="00480549"/>
    <w:rsid w:val="0048065F"/>
    <w:rsid w:val="00480672"/>
    <w:rsid w:val="004828D2"/>
    <w:rsid w:val="00483D92"/>
    <w:rsid w:val="00484AAB"/>
    <w:rsid w:val="00484DB3"/>
    <w:rsid w:val="004861AB"/>
    <w:rsid w:val="004863D4"/>
    <w:rsid w:val="004864D3"/>
    <w:rsid w:val="0048686E"/>
    <w:rsid w:val="00486F53"/>
    <w:rsid w:val="0048739A"/>
    <w:rsid w:val="004876B8"/>
    <w:rsid w:val="004878C9"/>
    <w:rsid w:val="00490530"/>
    <w:rsid w:val="004909FB"/>
    <w:rsid w:val="00490D95"/>
    <w:rsid w:val="00490E09"/>
    <w:rsid w:val="0049116C"/>
    <w:rsid w:val="004915E7"/>
    <w:rsid w:val="0049206D"/>
    <w:rsid w:val="0049216C"/>
    <w:rsid w:val="00492194"/>
    <w:rsid w:val="004924CA"/>
    <w:rsid w:val="0049275B"/>
    <w:rsid w:val="00492BFF"/>
    <w:rsid w:val="004933C1"/>
    <w:rsid w:val="0049385D"/>
    <w:rsid w:val="004938EA"/>
    <w:rsid w:val="00494185"/>
    <w:rsid w:val="004941E2"/>
    <w:rsid w:val="0049555F"/>
    <w:rsid w:val="00495613"/>
    <w:rsid w:val="004957A4"/>
    <w:rsid w:val="00495AFA"/>
    <w:rsid w:val="00495C2A"/>
    <w:rsid w:val="00496005"/>
    <w:rsid w:val="00496C02"/>
    <w:rsid w:val="00497385"/>
    <w:rsid w:val="004A11D8"/>
    <w:rsid w:val="004A1C95"/>
    <w:rsid w:val="004A20DA"/>
    <w:rsid w:val="004A2820"/>
    <w:rsid w:val="004A2EA8"/>
    <w:rsid w:val="004A315D"/>
    <w:rsid w:val="004A332E"/>
    <w:rsid w:val="004A3858"/>
    <w:rsid w:val="004A3B38"/>
    <w:rsid w:val="004A3BEF"/>
    <w:rsid w:val="004A3E94"/>
    <w:rsid w:val="004A47AA"/>
    <w:rsid w:val="004A5195"/>
    <w:rsid w:val="004A5A85"/>
    <w:rsid w:val="004A6984"/>
    <w:rsid w:val="004A6DBB"/>
    <w:rsid w:val="004A7074"/>
    <w:rsid w:val="004A7CF7"/>
    <w:rsid w:val="004B089D"/>
    <w:rsid w:val="004B1916"/>
    <w:rsid w:val="004B2CF1"/>
    <w:rsid w:val="004B3B86"/>
    <w:rsid w:val="004B3C92"/>
    <w:rsid w:val="004B4FA0"/>
    <w:rsid w:val="004B5829"/>
    <w:rsid w:val="004B5CAC"/>
    <w:rsid w:val="004B7912"/>
    <w:rsid w:val="004C036B"/>
    <w:rsid w:val="004C35D5"/>
    <w:rsid w:val="004C4D1D"/>
    <w:rsid w:val="004C4E04"/>
    <w:rsid w:val="004C52D3"/>
    <w:rsid w:val="004C67FE"/>
    <w:rsid w:val="004C6B48"/>
    <w:rsid w:val="004C7351"/>
    <w:rsid w:val="004C7742"/>
    <w:rsid w:val="004C785F"/>
    <w:rsid w:val="004C7996"/>
    <w:rsid w:val="004C7A7A"/>
    <w:rsid w:val="004C7F8B"/>
    <w:rsid w:val="004D0E8E"/>
    <w:rsid w:val="004D1108"/>
    <w:rsid w:val="004D1562"/>
    <w:rsid w:val="004D16CA"/>
    <w:rsid w:val="004D1AAA"/>
    <w:rsid w:val="004D1F1A"/>
    <w:rsid w:val="004D2534"/>
    <w:rsid w:val="004D254D"/>
    <w:rsid w:val="004D2D0A"/>
    <w:rsid w:val="004D2DFC"/>
    <w:rsid w:val="004D31D6"/>
    <w:rsid w:val="004D3841"/>
    <w:rsid w:val="004D44AC"/>
    <w:rsid w:val="004D4C26"/>
    <w:rsid w:val="004D5547"/>
    <w:rsid w:val="004D5953"/>
    <w:rsid w:val="004D703F"/>
    <w:rsid w:val="004E0339"/>
    <w:rsid w:val="004E0812"/>
    <w:rsid w:val="004E0C2C"/>
    <w:rsid w:val="004E1F7C"/>
    <w:rsid w:val="004E2DFA"/>
    <w:rsid w:val="004E2F9F"/>
    <w:rsid w:val="004E32AA"/>
    <w:rsid w:val="004E3F92"/>
    <w:rsid w:val="004E54AB"/>
    <w:rsid w:val="004E69AE"/>
    <w:rsid w:val="004E7572"/>
    <w:rsid w:val="004E7C1F"/>
    <w:rsid w:val="004F155A"/>
    <w:rsid w:val="004F1CE9"/>
    <w:rsid w:val="004F227D"/>
    <w:rsid w:val="004F260F"/>
    <w:rsid w:val="004F277B"/>
    <w:rsid w:val="004F27CA"/>
    <w:rsid w:val="004F357B"/>
    <w:rsid w:val="004F386B"/>
    <w:rsid w:val="004F4DD4"/>
    <w:rsid w:val="004F6031"/>
    <w:rsid w:val="004F73FE"/>
    <w:rsid w:val="00501199"/>
    <w:rsid w:val="00502C21"/>
    <w:rsid w:val="005048CC"/>
    <w:rsid w:val="00505667"/>
    <w:rsid w:val="00506302"/>
    <w:rsid w:val="005075B3"/>
    <w:rsid w:val="005077F7"/>
    <w:rsid w:val="00510186"/>
    <w:rsid w:val="0051040E"/>
    <w:rsid w:val="0051070F"/>
    <w:rsid w:val="00511967"/>
    <w:rsid w:val="00511FF5"/>
    <w:rsid w:val="00512C1F"/>
    <w:rsid w:val="005136B7"/>
    <w:rsid w:val="00513C9C"/>
    <w:rsid w:val="00514A47"/>
    <w:rsid w:val="00514A4B"/>
    <w:rsid w:val="005167D2"/>
    <w:rsid w:val="00516A33"/>
    <w:rsid w:val="0051777A"/>
    <w:rsid w:val="00517988"/>
    <w:rsid w:val="005205F3"/>
    <w:rsid w:val="00521464"/>
    <w:rsid w:val="005227B1"/>
    <w:rsid w:val="00522AD1"/>
    <w:rsid w:val="00522F5E"/>
    <w:rsid w:val="0052320F"/>
    <w:rsid w:val="005233D0"/>
    <w:rsid w:val="00523772"/>
    <w:rsid w:val="00523AFD"/>
    <w:rsid w:val="00523CC2"/>
    <w:rsid w:val="00525456"/>
    <w:rsid w:val="00525766"/>
    <w:rsid w:val="00525C19"/>
    <w:rsid w:val="00526183"/>
    <w:rsid w:val="00526333"/>
    <w:rsid w:val="00526998"/>
    <w:rsid w:val="005271B0"/>
    <w:rsid w:val="00531440"/>
    <w:rsid w:val="0053144F"/>
    <w:rsid w:val="0053310D"/>
    <w:rsid w:val="00533FF5"/>
    <w:rsid w:val="0053565C"/>
    <w:rsid w:val="0053687B"/>
    <w:rsid w:val="005368E8"/>
    <w:rsid w:val="00536C38"/>
    <w:rsid w:val="0053735A"/>
    <w:rsid w:val="00537806"/>
    <w:rsid w:val="0053782E"/>
    <w:rsid w:val="00537CD7"/>
    <w:rsid w:val="005402C0"/>
    <w:rsid w:val="00540BD0"/>
    <w:rsid w:val="0054198B"/>
    <w:rsid w:val="00541F2E"/>
    <w:rsid w:val="00542743"/>
    <w:rsid w:val="005448FA"/>
    <w:rsid w:val="005457A0"/>
    <w:rsid w:val="00546639"/>
    <w:rsid w:val="00546780"/>
    <w:rsid w:val="00547277"/>
    <w:rsid w:val="00547A45"/>
    <w:rsid w:val="0055099B"/>
    <w:rsid w:val="005509A9"/>
    <w:rsid w:val="005535AC"/>
    <w:rsid w:val="00553601"/>
    <w:rsid w:val="0055380E"/>
    <w:rsid w:val="00553AD6"/>
    <w:rsid w:val="00554E22"/>
    <w:rsid w:val="005551D5"/>
    <w:rsid w:val="005554B3"/>
    <w:rsid w:val="00555559"/>
    <w:rsid w:val="00556634"/>
    <w:rsid w:val="00556CA8"/>
    <w:rsid w:val="00557F29"/>
    <w:rsid w:val="0056037D"/>
    <w:rsid w:val="00561773"/>
    <w:rsid w:val="00562B79"/>
    <w:rsid w:val="00562DEB"/>
    <w:rsid w:val="00562E74"/>
    <w:rsid w:val="00563195"/>
    <w:rsid w:val="00563420"/>
    <w:rsid w:val="00564AAD"/>
    <w:rsid w:val="00564ACB"/>
    <w:rsid w:val="0056521A"/>
    <w:rsid w:val="00565A40"/>
    <w:rsid w:val="00566A51"/>
    <w:rsid w:val="00566AA5"/>
    <w:rsid w:val="00566CCC"/>
    <w:rsid w:val="00567A60"/>
    <w:rsid w:val="0057120D"/>
    <w:rsid w:val="0057143D"/>
    <w:rsid w:val="00571B22"/>
    <w:rsid w:val="00571D18"/>
    <w:rsid w:val="00571FC8"/>
    <w:rsid w:val="00572D13"/>
    <w:rsid w:val="00573158"/>
    <w:rsid w:val="005742EF"/>
    <w:rsid w:val="00574AB6"/>
    <w:rsid w:val="00574CA7"/>
    <w:rsid w:val="00575416"/>
    <w:rsid w:val="0057558E"/>
    <w:rsid w:val="00576298"/>
    <w:rsid w:val="00576ADD"/>
    <w:rsid w:val="00577278"/>
    <w:rsid w:val="00580494"/>
    <w:rsid w:val="005812DE"/>
    <w:rsid w:val="00581513"/>
    <w:rsid w:val="00582481"/>
    <w:rsid w:val="005825B1"/>
    <w:rsid w:val="00583825"/>
    <w:rsid w:val="00583D78"/>
    <w:rsid w:val="00583DC0"/>
    <w:rsid w:val="00583E59"/>
    <w:rsid w:val="00583F1B"/>
    <w:rsid w:val="005846F6"/>
    <w:rsid w:val="0058488F"/>
    <w:rsid w:val="00584907"/>
    <w:rsid w:val="00584A43"/>
    <w:rsid w:val="00584D9C"/>
    <w:rsid w:val="0058526D"/>
    <w:rsid w:val="0058562A"/>
    <w:rsid w:val="00585664"/>
    <w:rsid w:val="0058587C"/>
    <w:rsid w:val="005859A6"/>
    <w:rsid w:val="00585D2F"/>
    <w:rsid w:val="00586365"/>
    <w:rsid w:val="005867F0"/>
    <w:rsid w:val="00587A0E"/>
    <w:rsid w:val="00587E6F"/>
    <w:rsid w:val="00587EB3"/>
    <w:rsid w:val="00590852"/>
    <w:rsid w:val="0059346C"/>
    <w:rsid w:val="0059388A"/>
    <w:rsid w:val="0059416E"/>
    <w:rsid w:val="00594C4B"/>
    <w:rsid w:val="00594E2F"/>
    <w:rsid w:val="005950A2"/>
    <w:rsid w:val="00595247"/>
    <w:rsid w:val="00595D91"/>
    <w:rsid w:val="00596026"/>
    <w:rsid w:val="00596ED2"/>
    <w:rsid w:val="00597B6C"/>
    <w:rsid w:val="005A2D22"/>
    <w:rsid w:val="005A2F70"/>
    <w:rsid w:val="005A31D1"/>
    <w:rsid w:val="005A3287"/>
    <w:rsid w:val="005A34E7"/>
    <w:rsid w:val="005A382B"/>
    <w:rsid w:val="005A3B18"/>
    <w:rsid w:val="005A45C4"/>
    <w:rsid w:val="005A4784"/>
    <w:rsid w:val="005A48B3"/>
    <w:rsid w:val="005A530F"/>
    <w:rsid w:val="005A5BF4"/>
    <w:rsid w:val="005A5CD4"/>
    <w:rsid w:val="005A6CFA"/>
    <w:rsid w:val="005A70D5"/>
    <w:rsid w:val="005A78C7"/>
    <w:rsid w:val="005B0255"/>
    <w:rsid w:val="005B101B"/>
    <w:rsid w:val="005B15B8"/>
    <w:rsid w:val="005B18DB"/>
    <w:rsid w:val="005B19C3"/>
    <w:rsid w:val="005B2877"/>
    <w:rsid w:val="005B363E"/>
    <w:rsid w:val="005B4D8A"/>
    <w:rsid w:val="005B5916"/>
    <w:rsid w:val="005B682C"/>
    <w:rsid w:val="005B78E3"/>
    <w:rsid w:val="005C02F3"/>
    <w:rsid w:val="005C047A"/>
    <w:rsid w:val="005C1115"/>
    <w:rsid w:val="005C12AF"/>
    <w:rsid w:val="005C1AE9"/>
    <w:rsid w:val="005C1ED0"/>
    <w:rsid w:val="005C2047"/>
    <w:rsid w:val="005C2569"/>
    <w:rsid w:val="005C2C57"/>
    <w:rsid w:val="005C3500"/>
    <w:rsid w:val="005C3705"/>
    <w:rsid w:val="005C4F5D"/>
    <w:rsid w:val="005C52A8"/>
    <w:rsid w:val="005C5300"/>
    <w:rsid w:val="005C5B1A"/>
    <w:rsid w:val="005C6003"/>
    <w:rsid w:val="005C6774"/>
    <w:rsid w:val="005C69B0"/>
    <w:rsid w:val="005C7C01"/>
    <w:rsid w:val="005C7DFE"/>
    <w:rsid w:val="005D02FC"/>
    <w:rsid w:val="005D0D31"/>
    <w:rsid w:val="005D147B"/>
    <w:rsid w:val="005D2CAF"/>
    <w:rsid w:val="005D38F8"/>
    <w:rsid w:val="005D3D2B"/>
    <w:rsid w:val="005D3D97"/>
    <w:rsid w:val="005D40B7"/>
    <w:rsid w:val="005D5852"/>
    <w:rsid w:val="005D7A6F"/>
    <w:rsid w:val="005E0E72"/>
    <w:rsid w:val="005E1806"/>
    <w:rsid w:val="005E190B"/>
    <w:rsid w:val="005E2BCF"/>
    <w:rsid w:val="005E2BE6"/>
    <w:rsid w:val="005E4014"/>
    <w:rsid w:val="005E405B"/>
    <w:rsid w:val="005E587D"/>
    <w:rsid w:val="005E5D7C"/>
    <w:rsid w:val="005E6633"/>
    <w:rsid w:val="005E6E2E"/>
    <w:rsid w:val="005E7980"/>
    <w:rsid w:val="005F0166"/>
    <w:rsid w:val="005F12A4"/>
    <w:rsid w:val="005F289E"/>
    <w:rsid w:val="005F4361"/>
    <w:rsid w:val="005F46BD"/>
    <w:rsid w:val="005F48F4"/>
    <w:rsid w:val="005F5007"/>
    <w:rsid w:val="005F6388"/>
    <w:rsid w:val="005F6613"/>
    <w:rsid w:val="005F6EC3"/>
    <w:rsid w:val="005F730C"/>
    <w:rsid w:val="005F7356"/>
    <w:rsid w:val="005F7697"/>
    <w:rsid w:val="0060035E"/>
    <w:rsid w:val="00600B12"/>
    <w:rsid w:val="00602CCE"/>
    <w:rsid w:val="006033B5"/>
    <w:rsid w:val="0060351D"/>
    <w:rsid w:val="00603AB9"/>
    <w:rsid w:val="006052A6"/>
    <w:rsid w:val="00605555"/>
    <w:rsid w:val="0060559F"/>
    <w:rsid w:val="00606B2A"/>
    <w:rsid w:val="006100CB"/>
    <w:rsid w:val="00610125"/>
    <w:rsid w:val="00610C84"/>
    <w:rsid w:val="00610FC2"/>
    <w:rsid w:val="006113F4"/>
    <w:rsid w:val="00612043"/>
    <w:rsid w:val="00612135"/>
    <w:rsid w:val="006122CF"/>
    <w:rsid w:val="00612C12"/>
    <w:rsid w:val="00612C56"/>
    <w:rsid w:val="00612DDE"/>
    <w:rsid w:val="00613F13"/>
    <w:rsid w:val="00614340"/>
    <w:rsid w:val="00614377"/>
    <w:rsid w:val="00614773"/>
    <w:rsid w:val="00615898"/>
    <w:rsid w:val="00616354"/>
    <w:rsid w:val="00616558"/>
    <w:rsid w:val="00617132"/>
    <w:rsid w:val="006176FE"/>
    <w:rsid w:val="00620EEE"/>
    <w:rsid w:val="0062161D"/>
    <w:rsid w:val="006226A0"/>
    <w:rsid w:val="006228DD"/>
    <w:rsid w:val="00622C5B"/>
    <w:rsid w:val="00624A1C"/>
    <w:rsid w:val="00624B1C"/>
    <w:rsid w:val="00624B2B"/>
    <w:rsid w:val="00624BA3"/>
    <w:rsid w:val="00624FD0"/>
    <w:rsid w:val="00625BA2"/>
    <w:rsid w:val="00627681"/>
    <w:rsid w:val="00627FEA"/>
    <w:rsid w:val="00630115"/>
    <w:rsid w:val="00630501"/>
    <w:rsid w:val="0063117B"/>
    <w:rsid w:val="0063127B"/>
    <w:rsid w:val="006319E4"/>
    <w:rsid w:val="006320AF"/>
    <w:rsid w:val="006326B6"/>
    <w:rsid w:val="00632D30"/>
    <w:rsid w:val="00633020"/>
    <w:rsid w:val="0063353F"/>
    <w:rsid w:val="00634790"/>
    <w:rsid w:val="0063483E"/>
    <w:rsid w:val="00634C01"/>
    <w:rsid w:val="006358A0"/>
    <w:rsid w:val="006358F1"/>
    <w:rsid w:val="0063630A"/>
    <w:rsid w:val="006365A5"/>
    <w:rsid w:val="00636A13"/>
    <w:rsid w:val="00636C38"/>
    <w:rsid w:val="00637C53"/>
    <w:rsid w:val="00637E09"/>
    <w:rsid w:val="006417C4"/>
    <w:rsid w:val="00641C32"/>
    <w:rsid w:val="00642408"/>
    <w:rsid w:val="00642469"/>
    <w:rsid w:val="006424C1"/>
    <w:rsid w:val="006425D3"/>
    <w:rsid w:val="00642A3E"/>
    <w:rsid w:val="00642AFB"/>
    <w:rsid w:val="00644D89"/>
    <w:rsid w:val="00650192"/>
    <w:rsid w:val="00650AAD"/>
    <w:rsid w:val="00650B1C"/>
    <w:rsid w:val="00650D58"/>
    <w:rsid w:val="006510EC"/>
    <w:rsid w:val="00651384"/>
    <w:rsid w:val="0065175E"/>
    <w:rsid w:val="00651B2B"/>
    <w:rsid w:val="00653378"/>
    <w:rsid w:val="00653B24"/>
    <w:rsid w:val="00653CCE"/>
    <w:rsid w:val="00654297"/>
    <w:rsid w:val="00654871"/>
    <w:rsid w:val="00654C4B"/>
    <w:rsid w:val="00655736"/>
    <w:rsid w:val="00655EF7"/>
    <w:rsid w:val="00656B76"/>
    <w:rsid w:val="00656B90"/>
    <w:rsid w:val="00656FD2"/>
    <w:rsid w:val="006574DE"/>
    <w:rsid w:val="00657C90"/>
    <w:rsid w:val="0066195F"/>
    <w:rsid w:val="0066214E"/>
    <w:rsid w:val="00662F5F"/>
    <w:rsid w:val="0066353C"/>
    <w:rsid w:val="00663552"/>
    <w:rsid w:val="006639BE"/>
    <w:rsid w:val="00664CCD"/>
    <w:rsid w:val="0066503B"/>
    <w:rsid w:val="006666AC"/>
    <w:rsid w:val="00666941"/>
    <w:rsid w:val="006671BB"/>
    <w:rsid w:val="00670277"/>
    <w:rsid w:val="006702DA"/>
    <w:rsid w:val="006710F2"/>
    <w:rsid w:val="00671A0E"/>
    <w:rsid w:val="00671D84"/>
    <w:rsid w:val="00673529"/>
    <w:rsid w:val="00673FA4"/>
    <w:rsid w:val="00674F8C"/>
    <w:rsid w:val="006758C1"/>
    <w:rsid w:val="006758F6"/>
    <w:rsid w:val="006759B1"/>
    <w:rsid w:val="00677815"/>
    <w:rsid w:val="00677FE8"/>
    <w:rsid w:val="0068041D"/>
    <w:rsid w:val="00680944"/>
    <w:rsid w:val="00681126"/>
    <w:rsid w:val="00681C4C"/>
    <w:rsid w:val="00681D4C"/>
    <w:rsid w:val="006827DC"/>
    <w:rsid w:val="00682E2F"/>
    <w:rsid w:val="00683006"/>
    <w:rsid w:val="00683108"/>
    <w:rsid w:val="00683D7E"/>
    <w:rsid w:val="00684765"/>
    <w:rsid w:val="00684864"/>
    <w:rsid w:val="00684B7D"/>
    <w:rsid w:val="00684EA8"/>
    <w:rsid w:val="00686E69"/>
    <w:rsid w:val="006873D8"/>
    <w:rsid w:val="00687454"/>
    <w:rsid w:val="00687BD5"/>
    <w:rsid w:val="00690EBF"/>
    <w:rsid w:val="00690F12"/>
    <w:rsid w:val="00691678"/>
    <w:rsid w:val="0069189D"/>
    <w:rsid w:val="00691DC0"/>
    <w:rsid w:val="00691E17"/>
    <w:rsid w:val="00691F0E"/>
    <w:rsid w:val="00692403"/>
    <w:rsid w:val="00692DD0"/>
    <w:rsid w:val="00692EED"/>
    <w:rsid w:val="006945B0"/>
    <w:rsid w:val="00695417"/>
    <w:rsid w:val="006954F5"/>
    <w:rsid w:val="00695830"/>
    <w:rsid w:val="0069597A"/>
    <w:rsid w:val="00695CE2"/>
    <w:rsid w:val="00696455"/>
    <w:rsid w:val="00696B89"/>
    <w:rsid w:val="0069730A"/>
    <w:rsid w:val="00697B64"/>
    <w:rsid w:val="00697CD3"/>
    <w:rsid w:val="006A12AA"/>
    <w:rsid w:val="006A1D55"/>
    <w:rsid w:val="006A3BFD"/>
    <w:rsid w:val="006A4179"/>
    <w:rsid w:val="006A4B4D"/>
    <w:rsid w:val="006A556D"/>
    <w:rsid w:val="006A55D0"/>
    <w:rsid w:val="006A678D"/>
    <w:rsid w:val="006A69A6"/>
    <w:rsid w:val="006A6E80"/>
    <w:rsid w:val="006A714B"/>
    <w:rsid w:val="006A76CB"/>
    <w:rsid w:val="006B06DF"/>
    <w:rsid w:val="006B1204"/>
    <w:rsid w:val="006B1ABB"/>
    <w:rsid w:val="006B1C1B"/>
    <w:rsid w:val="006B207B"/>
    <w:rsid w:val="006B31E9"/>
    <w:rsid w:val="006B33B2"/>
    <w:rsid w:val="006B351C"/>
    <w:rsid w:val="006B35BE"/>
    <w:rsid w:val="006B4921"/>
    <w:rsid w:val="006B511D"/>
    <w:rsid w:val="006B5678"/>
    <w:rsid w:val="006B5B50"/>
    <w:rsid w:val="006B66D4"/>
    <w:rsid w:val="006B68A4"/>
    <w:rsid w:val="006C090A"/>
    <w:rsid w:val="006C20EE"/>
    <w:rsid w:val="006C2339"/>
    <w:rsid w:val="006C31A0"/>
    <w:rsid w:val="006C3683"/>
    <w:rsid w:val="006C5583"/>
    <w:rsid w:val="006C6436"/>
    <w:rsid w:val="006C68B2"/>
    <w:rsid w:val="006C7DA5"/>
    <w:rsid w:val="006D05AB"/>
    <w:rsid w:val="006D0752"/>
    <w:rsid w:val="006D0C99"/>
    <w:rsid w:val="006D0D38"/>
    <w:rsid w:val="006D2272"/>
    <w:rsid w:val="006D22BC"/>
    <w:rsid w:val="006D2B2B"/>
    <w:rsid w:val="006D44AD"/>
    <w:rsid w:val="006D488A"/>
    <w:rsid w:val="006D495C"/>
    <w:rsid w:val="006D5697"/>
    <w:rsid w:val="006D6F6F"/>
    <w:rsid w:val="006E0F0C"/>
    <w:rsid w:val="006E1220"/>
    <w:rsid w:val="006E1399"/>
    <w:rsid w:val="006E17A3"/>
    <w:rsid w:val="006E1ADA"/>
    <w:rsid w:val="006E1E7F"/>
    <w:rsid w:val="006E209D"/>
    <w:rsid w:val="006E2FD9"/>
    <w:rsid w:val="006E3573"/>
    <w:rsid w:val="006E367D"/>
    <w:rsid w:val="006E3E09"/>
    <w:rsid w:val="006E44C4"/>
    <w:rsid w:val="006E44D5"/>
    <w:rsid w:val="006E4527"/>
    <w:rsid w:val="006E453A"/>
    <w:rsid w:val="006E512A"/>
    <w:rsid w:val="006E65D8"/>
    <w:rsid w:val="006F1AE4"/>
    <w:rsid w:val="006F25EC"/>
    <w:rsid w:val="006F28FC"/>
    <w:rsid w:val="006F2935"/>
    <w:rsid w:val="006F33DC"/>
    <w:rsid w:val="006F41DF"/>
    <w:rsid w:val="006F4499"/>
    <w:rsid w:val="006F47EC"/>
    <w:rsid w:val="006F55B4"/>
    <w:rsid w:val="006F6809"/>
    <w:rsid w:val="006F7575"/>
    <w:rsid w:val="006F7698"/>
    <w:rsid w:val="007003C4"/>
    <w:rsid w:val="007007D8"/>
    <w:rsid w:val="00700A29"/>
    <w:rsid w:val="0070109A"/>
    <w:rsid w:val="0070119B"/>
    <w:rsid w:val="00701F19"/>
    <w:rsid w:val="00702229"/>
    <w:rsid w:val="0070227B"/>
    <w:rsid w:val="007022A7"/>
    <w:rsid w:val="00702F61"/>
    <w:rsid w:val="007038FF"/>
    <w:rsid w:val="00704352"/>
    <w:rsid w:val="00705370"/>
    <w:rsid w:val="007055BC"/>
    <w:rsid w:val="00705830"/>
    <w:rsid w:val="00705C47"/>
    <w:rsid w:val="00705D5E"/>
    <w:rsid w:val="00706B75"/>
    <w:rsid w:val="00706C0F"/>
    <w:rsid w:val="00706E39"/>
    <w:rsid w:val="00707BB4"/>
    <w:rsid w:val="0071014D"/>
    <w:rsid w:val="00710D3B"/>
    <w:rsid w:val="00711320"/>
    <w:rsid w:val="00711660"/>
    <w:rsid w:val="00711972"/>
    <w:rsid w:val="00711A37"/>
    <w:rsid w:val="00711DDB"/>
    <w:rsid w:val="00712205"/>
    <w:rsid w:val="007142D2"/>
    <w:rsid w:val="00714AC9"/>
    <w:rsid w:val="00714D38"/>
    <w:rsid w:val="00716849"/>
    <w:rsid w:val="007169D3"/>
    <w:rsid w:val="00717B9D"/>
    <w:rsid w:val="00717D2B"/>
    <w:rsid w:val="007209FC"/>
    <w:rsid w:val="00720DA2"/>
    <w:rsid w:val="007212B2"/>
    <w:rsid w:val="007212B3"/>
    <w:rsid w:val="00721B3A"/>
    <w:rsid w:val="00721F7F"/>
    <w:rsid w:val="0072227F"/>
    <w:rsid w:val="0072364B"/>
    <w:rsid w:val="00723888"/>
    <w:rsid w:val="00723C19"/>
    <w:rsid w:val="00724547"/>
    <w:rsid w:val="00724D25"/>
    <w:rsid w:val="00725529"/>
    <w:rsid w:val="007265D0"/>
    <w:rsid w:val="00726838"/>
    <w:rsid w:val="0072694E"/>
    <w:rsid w:val="00726FDD"/>
    <w:rsid w:val="0072711C"/>
    <w:rsid w:val="00727529"/>
    <w:rsid w:val="00727AD5"/>
    <w:rsid w:val="00727ECE"/>
    <w:rsid w:val="00727EE0"/>
    <w:rsid w:val="00730390"/>
    <w:rsid w:val="0073149B"/>
    <w:rsid w:val="00731B53"/>
    <w:rsid w:val="007328DD"/>
    <w:rsid w:val="00732B8D"/>
    <w:rsid w:val="00733320"/>
    <w:rsid w:val="00733550"/>
    <w:rsid w:val="00734A7D"/>
    <w:rsid w:val="00734C0D"/>
    <w:rsid w:val="00734FF6"/>
    <w:rsid w:val="00736297"/>
    <w:rsid w:val="00737653"/>
    <w:rsid w:val="00740993"/>
    <w:rsid w:val="00740ACD"/>
    <w:rsid w:val="00741220"/>
    <w:rsid w:val="00741258"/>
    <w:rsid w:val="007412C8"/>
    <w:rsid w:val="007417BE"/>
    <w:rsid w:val="007418FE"/>
    <w:rsid w:val="00741F30"/>
    <w:rsid w:val="0074219F"/>
    <w:rsid w:val="00743136"/>
    <w:rsid w:val="00744798"/>
    <w:rsid w:val="00744E42"/>
    <w:rsid w:val="00745E12"/>
    <w:rsid w:val="0074676E"/>
    <w:rsid w:val="00746A38"/>
    <w:rsid w:val="007478A4"/>
    <w:rsid w:val="00747959"/>
    <w:rsid w:val="0075076B"/>
    <w:rsid w:val="007510DF"/>
    <w:rsid w:val="007522B7"/>
    <w:rsid w:val="00752828"/>
    <w:rsid w:val="0075351F"/>
    <w:rsid w:val="00753790"/>
    <w:rsid w:val="00753FDC"/>
    <w:rsid w:val="00754308"/>
    <w:rsid w:val="00754EFC"/>
    <w:rsid w:val="007566B6"/>
    <w:rsid w:val="00756F53"/>
    <w:rsid w:val="00756F87"/>
    <w:rsid w:val="00757467"/>
    <w:rsid w:val="0076004C"/>
    <w:rsid w:val="00761CA0"/>
    <w:rsid w:val="00761E74"/>
    <w:rsid w:val="0076277B"/>
    <w:rsid w:val="00763550"/>
    <w:rsid w:val="00763768"/>
    <w:rsid w:val="00763B95"/>
    <w:rsid w:val="0076483B"/>
    <w:rsid w:val="00764E2A"/>
    <w:rsid w:val="00764E81"/>
    <w:rsid w:val="00765436"/>
    <w:rsid w:val="00765553"/>
    <w:rsid w:val="00766723"/>
    <w:rsid w:val="00766900"/>
    <w:rsid w:val="00767D29"/>
    <w:rsid w:val="00771811"/>
    <w:rsid w:val="00772991"/>
    <w:rsid w:val="007745D5"/>
    <w:rsid w:val="00774DAB"/>
    <w:rsid w:val="00775376"/>
    <w:rsid w:val="007759AE"/>
    <w:rsid w:val="00775F62"/>
    <w:rsid w:val="0077616C"/>
    <w:rsid w:val="00776773"/>
    <w:rsid w:val="00776D9C"/>
    <w:rsid w:val="007777D7"/>
    <w:rsid w:val="0078020F"/>
    <w:rsid w:val="00780B58"/>
    <w:rsid w:val="007811A4"/>
    <w:rsid w:val="007814BE"/>
    <w:rsid w:val="0078169F"/>
    <w:rsid w:val="00781CA9"/>
    <w:rsid w:val="00781DF9"/>
    <w:rsid w:val="00782A84"/>
    <w:rsid w:val="00782DEF"/>
    <w:rsid w:val="00783614"/>
    <w:rsid w:val="007851B6"/>
    <w:rsid w:val="007853EA"/>
    <w:rsid w:val="007907F5"/>
    <w:rsid w:val="007912FA"/>
    <w:rsid w:val="00791436"/>
    <w:rsid w:val="00791449"/>
    <w:rsid w:val="00791EAD"/>
    <w:rsid w:val="00792C7E"/>
    <w:rsid w:val="007933D2"/>
    <w:rsid w:val="00795319"/>
    <w:rsid w:val="00795345"/>
    <w:rsid w:val="007954AE"/>
    <w:rsid w:val="00795D84"/>
    <w:rsid w:val="007963D3"/>
    <w:rsid w:val="007977EC"/>
    <w:rsid w:val="007A18D4"/>
    <w:rsid w:val="007A1D18"/>
    <w:rsid w:val="007A1DFD"/>
    <w:rsid w:val="007A2D9C"/>
    <w:rsid w:val="007A308D"/>
    <w:rsid w:val="007A3C5E"/>
    <w:rsid w:val="007A46ED"/>
    <w:rsid w:val="007A4DCD"/>
    <w:rsid w:val="007A5A7A"/>
    <w:rsid w:val="007A63BE"/>
    <w:rsid w:val="007A6997"/>
    <w:rsid w:val="007A77E0"/>
    <w:rsid w:val="007B0FFB"/>
    <w:rsid w:val="007B11E7"/>
    <w:rsid w:val="007B14E9"/>
    <w:rsid w:val="007B18FB"/>
    <w:rsid w:val="007B23C6"/>
    <w:rsid w:val="007B36A0"/>
    <w:rsid w:val="007B3B0C"/>
    <w:rsid w:val="007B48ED"/>
    <w:rsid w:val="007B4BF8"/>
    <w:rsid w:val="007B4F7F"/>
    <w:rsid w:val="007B634D"/>
    <w:rsid w:val="007B6624"/>
    <w:rsid w:val="007B6A45"/>
    <w:rsid w:val="007C1029"/>
    <w:rsid w:val="007C185A"/>
    <w:rsid w:val="007C1E4E"/>
    <w:rsid w:val="007C3954"/>
    <w:rsid w:val="007C39A6"/>
    <w:rsid w:val="007C4082"/>
    <w:rsid w:val="007C494D"/>
    <w:rsid w:val="007C4B27"/>
    <w:rsid w:val="007C4ED1"/>
    <w:rsid w:val="007C51E2"/>
    <w:rsid w:val="007C53E0"/>
    <w:rsid w:val="007C5E7C"/>
    <w:rsid w:val="007C6130"/>
    <w:rsid w:val="007C62A5"/>
    <w:rsid w:val="007C7646"/>
    <w:rsid w:val="007C770A"/>
    <w:rsid w:val="007C779C"/>
    <w:rsid w:val="007C7B48"/>
    <w:rsid w:val="007D06B6"/>
    <w:rsid w:val="007D0717"/>
    <w:rsid w:val="007D141E"/>
    <w:rsid w:val="007D1D6F"/>
    <w:rsid w:val="007D2274"/>
    <w:rsid w:val="007D29DA"/>
    <w:rsid w:val="007D2EA9"/>
    <w:rsid w:val="007D31B7"/>
    <w:rsid w:val="007D35C4"/>
    <w:rsid w:val="007D3725"/>
    <w:rsid w:val="007D4E8A"/>
    <w:rsid w:val="007D5AD8"/>
    <w:rsid w:val="007D5B66"/>
    <w:rsid w:val="007D613D"/>
    <w:rsid w:val="007D697C"/>
    <w:rsid w:val="007E0610"/>
    <w:rsid w:val="007E0D44"/>
    <w:rsid w:val="007E10B0"/>
    <w:rsid w:val="007E1B1E"/>
    <w:rsid w:val="007E1BD3"/>
    <w:rsid w:val="007E2E41"/>
    <w:rsid w:val="007E304A"/>
    <w:rsid w:val="007E46AF"/>
    <w:rsid w:val="007E5139"/>
    <w:rsid w:val="007E55AB"/>
    <w:rsid w:val="007E6315"/>
    <w:rsid w:val="007E7397"/>
    <w:rsid w:val="007E776D"/>
    <w:rsid w:val="007F0BB5"/>
    <w:rsid w:val="007F33B3"/>
    <w:rsid w:val="007F35E3"/>
    <w:rsid w:val="007F35E4"/>
    <w:rsid w:val="007F3C21"/>
    <w:rsid w:val="007F3E47"/>
    <w:rsid w:val="007F44D4"/>
    <w:rsid w:val="007F5B26"/>
    <w:rsid w:val="007F5D62"/>
    <w:rsid w:val="007F6068"/>
    <w:rsid w:val="007F7088"/>
    <w:rsid w:val="007F7486"/>
    <w:rsid w:val="007F7FBC"/>
    <w:rsid w:val="00800D92"/>
    <w:rsid w:val="00801588"/>
    <w:rsid w:val="00801858"/>
    <w:rsid w:val="00801A96"/>
    <w:rsid w:val="00802165"/>
    <w:rsid w:val="0080251D"/>
    <w:rsid w:val="008034ED"/>
    <w:rsid w:val="0080388B"/>
    <w:rsid w:val="00803B0E"/>
    <w:rsid w:val="00803C80"/>
    <w:rsid w:val="008042FC"/>
    <w:rsid w:val="00805208"/>
    <w:rsid w:val="00805C24"/>
    <w:rsid w:val="00806C93"/>
    <w:rsid w:val="00806CF1"/>
    <w:rsid w:val="008076AD"/>
    <w:rsid w:val="008107A9"/>
    <w:rsid w:val="008107F1"/>
    <w:rsid w:val="00810A1D"/>
    <w:rsid w:val="008119E0"/>
    <w:rsid w:val="0081219E"/>
    <w:rsid w:val="0081224E"/>
    <w:rsid w:val="008122BC"/>
    <w:rsid w:val="00812E1C"/>
    <w:rsid w:val="0081317B"/>
    <w:rsid w:val="008133AA"/>
    <w:rsid w:val="0081502F"/>
    <w:rsid w:val="008157F9"/>
    <w:rsid w:val="008163AB"/>
    <w:rsid w:val="00816748"/>
    <w:rsid w:val="00817A1C"/>
    <w:rsid w:val="00817B3F"/>
    <w:rsid w:val="00817E6C"/>
    <w:rsid w:val="00820379"/>
    <w:rsid w:val="00821561"/>
    <w:rsid w:val="00821A5A"/>
    <w:rsid w:val="00821F61"/>
    <w:rsid w:val="00822A90"/>
    <w:rsid w:val="00822D7A"/>
    <w:rsid w:val="008256FE"/>
    <w:rsid w:val="00825D49"/>
    <w:rsid w:val="00826919"/>
    <w:rsid w:val="00827A78"/>
    <w:rsid w:val="008304D0"/>
    <w:rsid w:val="008306BD"/>
    <w:rsid w:val="00830722"/>
    <w:rsid w:val="00830EC0"/>
    <w:rsid w:val="0083152B"/>
    <w:rsid w:val="0083258A"/>
    <w:rsid w:val="00833E82"/>
    <w:rsid w:val="00834B9C"/>
    <w:rsid w:val="00835A9F"/>
    <w:rsid w:val="008362C0"/>
    <w:rsid w:val="008408EF"/>
    <w:rsid w:val="0084240A"/>
    <w:rsid w:val="00842BCA"/>
    <w:rsid w:val="008431EB"/>
    <w:rsid w:val="0084368E"/>
    <w:rsid w:val="00844950"/>
    <w:rsid w:val="008468DD"/>
    <w:rsid w:val="0084699B"/>
    <w:rsid w:val="00846DAB"/>
    <w:rsid w:val="00846E46"/>
    <w:rsid w:val="00846F2B"/>
    <w:rsid w:val="00850058"/>
    <w:rsid w:val="008501C4"/>
    <w:rsid w:val="008508EB"/>
    <w:rsid w:val="008513A2"/>
    <w:rsid w:val="00851453"/>
    <w:rsid w:val="00852081"/>
    <w:rsid w:val="00853412"/>
    <w:rsid w:val="00853939"/>
    <w:rsid w:val="00853CB9"/>
    <w:rsid w:val="00854715"/>
    <w:rsid w:val="00854F54"/>
    <w:rsid w:val="00855784"/>
    <w:rsid w:val="00855FE8"/>
    <w:rsid w:val="00856C53"/>
    <w:rsid w:val="00857B93"/>
    <w:rsid w:val="00861968"/>
    <w:rsid w:val="00861DB6"/>
    <w:rsid w:val="0086315D"/>
    <w:rsid w:val="008648D4"/>
    <w:rsid w:val="00864D04"/>
    <w:rsid w:val="00865029"/>
    <w:rsid w:val="008667E0"/>
    <w:rsid w:val="00866C83"/>
    <w:rsid w:val="00866E0D"/>
    <w:rsid w:val="00867E54"/>
    <w:rsid w:val="008705E2"/>
    <w:rsid w:val="00870888"/>
    <w:rsid w:val="008711F4"/>
    <w:rsid w:val="008712E8"/>
    <w:rsid w:val="00872C2C"/>
    <w:rsid w:val="00873112"/>
    <w:rsid w:val="00875325"/>
    <w:rsid w:val="00875E4D"/>
    <w:rsid w:val="0087636D"/>
    <w:rsid w:val="00876613"/>
    <w:rsid w:val="00876744"/>
    <w:rsid w:val="00880704"/>
    <w:rsid w:val="00880997"/>
    <w:rsid w:val="00881681"/>
    <w:rsid w:val="00881776"/>
    <w:rsid w:val="0088241A"/>
    <w:rsid w:val="00882804"/>
    <w:rsid w:val="008829C1"/>
    <w:rsid w:val="0088310B"/>
    <w:rsid w:val="0088370D"/>
    <w:rsid w:val="00883F9E"/>
    <w:rsid w:val="00884A5F"/>
    <w:rsid w:val="0088509A"/>
    <w:rsid w:val="00886E12"/>
    <w:rsid w:val="00886EF2"/>
    <w:rsid w:val="008872A0"/>
    <w:rsid w:val="008875EE"/>
    <w:rsid w:val="00887F62"/>
    <w:rsid w:val="00890425"/>
    <w:rsid w:val="00890A2E"/>
    <w:rsid w:val="00890BFF"/>
    <w:rsid w:val="00890E68"/>
    <w:rsid w:val="00890FB6"/>
    <w:rsid w:val="0089175A"/>
    <w:rsid w:val="00891D5F"/>
    <w:rsid w:val="0089258E"/>
    <w:rsid w:val="008928EE"/>
    <w:rsid w:val="008931CA"/>
    <w:rsid w:val="00893CA0"/>
    <w:rsid w:val="00893E72"/>
    <w:rsid w:val="00893FD5"/>
    <w:rsid w:val="00894F14"/>
    <w:rsid w:val="00896F81"/>
    <w:rsid w:val="00897F09"/>
    <w:rsid w:val="008A0681"/>
    <w:rsid w:val="008A081E"/>
    <w:rsid w:val="008A0F4A"/>
    <w:rsid w:val="008A1229"/>
    <w:rsid w:val="008A14EB"/>
    <w:rsid w:val="008A1612"/>
    <w:rsid w:val="008A1936"/>
    <w:rsid w:val="008A32FC"/>
    <w:rsid w:val="008A343B"/>
    <w:rsid w:val="008A3EC6"/>
    <w:rsid w:val="008A4834"/>
    <w:rsid w:val="008A5319"/>
    <w:rsid w:val="008A56E4"/>
    <w:rsid w:val="008A5749"/>
    <w:rsid w:val="008A5AE6"/>
    <w:rsid w:val="008A627A"/>
    <w:rsid w:val="008A6DF9"/>
    <w:rsid w:val="008A7DB8"/>
    <w:rsid w:val="008B009B"/>
    <w:rsid w:val="008B03C4"/>
    <w:rsid w:val="008B1123"/>
    <w:rsid w:val="008B1A4E"/>
    <w:rsid w:val="008B1F52"/>
    <w:rsid w:val="008B1FF1"/>
    <w:rsid w:val="008B243F"/>
    <w:rsid w:val="008B25B7"/>
    <w:rsid w:val="008B290B"/>
    <w:rsid w:val="008B2A50"/>
    <w:rsid w:val="008B2B77"/>
    <w:rsid w:val="008B4426"/>
    <w:rsid w:val="008B44E5"/>
    <w:rsid w:val="008B5867"/>
    <w:rsid w:val="008B6817"/>
    <w:rsid w:val="008B6971"/>
    <w:rsid w:val="008B7522"/>
    <w:rsid w:val="008C10F6"/>
    <w:rsid w:val="008C11F8"/>
    <w:rsid w:val="008C2EFA"/>
    <w:rsid w:val="008C2F82"/>
    <w:rsid w:val="008C3B83"/>
    <w:rsid w:val="008C3BD2"/>
    <w:rsid w:val="008C4AA9"/>
    <w:rsid w:val="008C4DFC"/>
    <w:rsid w:val="008C5CF9"/>
    <w:rsid w:val="008C5DF8"/>
    <w:rsid w:val="008C6000"/>
    <w:rsid w:val="008C62AA"/>
    <w:rsid w:val="008C62CE"/>
    <w:rsid w:val="008C6827"/>
    <w:rsid w:val="008C756C"/>
    <w:rsid w:val="008C7999"/>
    <w:rsid w:val="008D06AC"/>
    <w:rsid w:val="008D1585"/>
    <w:rsid w:val="008D1728"/>
    <w:rsid w:val="008D1923"/>
    <w:rsid w:val="008D1BC0"/>
    <w:rsid w:val="008D2360"/>
    <w:rsid w:val="008D289D"/>
    <w:rsid w:val="008D2CC9"/>
    <w:rsid w:val="008D3169"/>
    <w:rsid w:val="008D319F"/>
    <w:rsid w:val="008D36FD"/>
    <w:rsid w:val="008D3931"/>
    <w:rsid w:val="008D39F2"/>
    <w:rsid w:val="008D4763"/>
    <w:rsid w:val="008D5507"/>
    <w:rsid w:val="008D5E61"/>
    <w:rsid w:val="008D6561"/>
    <w:rsid w:val="008D6CC5"/>
    <w:rsid w:val="008E184B"/>
    <w:rsid w:val="008E18E3"/>
    <w:rsid w:val="008E2E11"/>
    <w:rsid w:val="008E2FE8"/>
    <w:rsid w:val="008E300C"/>
    <w:rsid w:val="008E30D3"/>
    <w:rsid w:val="008E334F"/>
    <w:rsid w:val="008E3B34"/>
    <w:rsid w:val="008E3CEB"/>
    <w:rsid w:val="008E4094"/>
    <w:rsid w:val="008E430F"/>
    <w:rsid w:val="008E48A9"/>
    <w:rsid w:val="008E5221"/>
    <w:rsid w:val="008F1591"/>
    <w:rsid w:val="008F18AB"/>
    <w:rsid w:val="008F2197"/>
    <w:rsid w:val="008F41C1"/>
    <w:rsid w:val="008F4CEB"/>
    <w:rsid w:val="008F4FC6"/>
    <w:rsid w:val="008F51E1"/>
    <w:rsid w:val="008F534F"/>
    <w:rsid w:val="008F5771"/>
    <w:rsid w:val="008F57C5"/>
    <w:rsid w:val="008F5C56"/>
    <w:rsid w:val="008F5C6C"/>
    <w:rsid w:val="008F62A8"/>
    <w:rsid w:val="008F63A4"/>
    <w:rsid w:val="008F65F0"/>
    <w:rsid w:val="008F7E38"/>
    <w:rsid w:val="0090076E"/>
    <w:rsid w:val="0090126D"/>
    <w:rsid w:val="00901CA8"/>
    <w:rsid w:val="00901CB8"/>
    <w:rsid w:val="00901D53"/>
    <w:rsid w:val="00901F7A"/>
    <w:rsid w:val="00902167"/>
    <w:rsid w:val="00902187"/>
    <w:rsid w:val="00902754"/>
    <w:rsid w:val="00903347"/>
    <w:rsid w:val="00903674"/>
    <w:rsid w:val="00903944"/>
    <w:rsid w:val="00903DE7"/>
    <w:rsid w:val="00904976"/>
    <w:rsid w:val="00905062"/>
    <w:rsid w:val="00910F67"/>
    <w:rsid w:val="009115F5"/>
    <w:rsid w:val="0091193B"/>
    <w:rsid w:val="00911DCB"/>
    <w:rsid w:val="00912186"/>
    <w:rsid w:val="00912A6E"/>
    <w:rsid w:val="009146CD"/>
    <w:rsid w:val="009148B7"/>
    <w:rsid w:val="00914AC7"/>
    <w:rsid w:val="00915FF4"/>
    <w:rsid w:val="00916848"/>
    <w:rsid w:val="00917F68"/>
    <w:rsid w:val="0092051A"/>
    <w:rsid w:val="0092142D"/>
    <w:rsid w:val="00922E9E"/>
    <w:rsid w:val="0092346A"/>
    <w:rsid w:val="009234A0"/>
    <w:rsid w:val="00923E71"/>
    <w:rsid w:val="009243CE"/>
    <w:rsid w:val="009251DB"/>
    <w:rsid w:val="00926DFA"/>
    <w:rsid w:val="00927159"/>
    <w:rsid w:val="00927A55"/>
    <w:rsid w:val="00927D6F"/>
    <w:rsid w:val="00930D1A"/>
    <w:rsid w:val="00930FE4"/>
    <w:rsid w:val="0093124C"/>
    <w:rsid w:val="009312D3"/>
    <w:rsid w:val="0093168B"/>
    <w:rsid w:val="00932A63"/>
    <w:rsid w:val="00932FB3"/>
    <w:rsid w:val="009334DA"/>
    <w:rsid w:val="00934334"/>
    <w:rsid w:val="0093557D"/>
    <w:rsid w:val="0093571D"/>
    <w:rsid w:val="0093680C"/>
    <w:rsid w:val="00937261"/>
    <w:rsid w:val="00937701"/>
    <w:rsid w:val="00937795"/>
    <w:rsid w:val="00937FDF"/>
    <w:rsid w:val="00940572"/>
    <w:rsid w:val="00940A9F"/>
    <w:rsid w:val="009416E6"/>
    <w:rsid w:val="00941A90"/>
    <w:rsid w:val="009420FF"/>
    <w:rsid w:val="00942492"/>
    <w:rsid w:val="00942673"/>
    <w:rsid w:val="00942EED"/>
    <w:rsid w:val="0094300C"/>
    <w:rsid w:val="009435C8"/>
    <w:rsid w:val="00944245"/>
    <w:rsid w:val="009443CB"/>
    <w:rsid w:val="0094460F"/>
    <w:rsid w:val="00944E68"/>
    <w:rsid w:val="00945B9A"/>
    <w:rsid w:val="0094629F"/>
    <w:rsid w:val="009465D3"/>
    <w:rsid w:val="00946617"/>
    <w:rsid w:val="009466B3"/>
    <w:rsid w:val="00946774"/>
    <w:rsid w:val="00946DBB"/>
    <w:rsid w:val="0094710B"/>
    <w:rsid w:val="00950193"/>
    <w:rsid w:val="00951763"/>
    <w:rsid w:val="00952095"/>
    <w:rsid w:val="00952624"/>
    <w:rsid w:val="009526E0"/>
    <w:rsid w:val="00952829"/>
    <w:rsid w:val="00952B36"/>
    <w:rsid w:val="009531EC"/>
    <w:rsid w:val="0095476C"/>
    <w:rsid w:val="0095533C"/>
    <w:rsid w:val="00955496"/>
    <w:rsid w:val="0095658E"/>
    <w:rsid w:val="009570E5"/>
    <w:rsid w:val="0095735F"/>
    <w:rsid w:val="009575A3"/>
    <w:rsid w:val="0095781F"/>
    <w:rsid w:val="009579CE"/>
    <w:rsid w:val="00957D55"/>
    <w:rsid w:val="00960D2C"/>
    <w:rsid w:val="00961468"/>
    <w:rsid w:val="009616A5"/>
    <w:rsid w:val="00961BE2"/>
    <w:rsid w:val="00962E5C"/>
    <w:rsid w:val="00963E67"/>
    <w:rsid w:val="00964A85"/>
    <w:rsid w:val="00964E69"/>
    <w:rsid w:val="0096585E"/>
    <w:rsid w:val="009658E9"/>
    <w:rsid w:val="00966F7B"/>
    <w:rsid w:val="00967632"/>
    <w:rsid w:val="00967989"/>
    <w:rsid w:val="00967CD7"/>
    <w:rsid w:val="00970655"/>
    <w:rsid w:val="009706DC"/>
    <w:rsid w:val="00970B3D"/>
    <w:rsid w:val="009713C6"/>
    <w:rsid w:val="00972548"/>
    <w:rsid w:val="009728F0"/>
    <w:rsid w:val="00972F81"/>
    <w:rsid w:val="00973A0D"/>
    <w:rsid w:val="00973D9B"/>
    <w:rsid w:val="00975B21"/>
    <w:rsid w:val="00975FD9"/>
    <w:rsid w:val="00977454"/>
    <w:rsid w:val="009806C9"/>
    <w:rsid w:val="00980B8C"/>
    <w:rsid w:val="00981F7D"/>
    <w:rsid w:val="0098290A"/>
    <w:rsid w:val="00982DF2"/>
    <w:rsid w:val="00982ED6"/>
    <w:rsid w:val="009832D9"/>
    <w:rsid w:val="009838AA"/>
    <w:rsid w:val="0098397F"/>
    <w:rsid w:val="00985A71"/>
    <w:rsid w:val="00985ADC"/>
    <w:rsid w:val="009861B0"/>
    <w:rsid w:val="009864DA"/>
    <w:rsid w:val="00986574"/>
    <w:rsid w:val="0098673B"/>
    <w:rsid w:val="00986CD4"/>
    <w:rsid w:val="009878C0"/>
    <w:rsid w:val="00987CF9"/>
    <w:rsid w:val="009919C9"/>
    <w:rsid w:val="00991EDC"/>
    <w:rsid w:val="009929F8"/>
    <w:rsid w:val="00992EE7"/>
    <w:rsid w:val="00993EDA"/>
    <w:rsid w:val="009941FF"/>
    <w:rsid w:val="00994C24"/>
    <w:rsid w:val="00994CF8"/>
    <w:rsid w:val="009950C3"/>
    <w:rsid w:val="009951E4"/>
    <w:rsid w:val="009956B3"/>
    <w:rsid w:val="009968B3"/>
    <w:rsid w:val="00996A47"/>
    <w:rsid w:val="00996B34"/>
    <w:rsid w:val="00997297"/>
    <w:rsid w:val="00997305"/>
    <w:rsid w:val="00997DE0"/>
    <w:rsid w:val="00997E96"/>
    <w:rsid w:val="009A24F5"/>
    <w:rsid w:val="009A2706"/>
    <w:rsid w:val="009A2ED5"/>
    <w:rsid w:val="009A607E"/>
    <w:rsid w:val="009B0AEF"/>
    <w:rsid w:val="009B163F"/>
    <w:rsid w:val="009B1A47"/>
    <w:rsid w:val="009B2477"/>
    <w:rsid w:val="009B371D"/>
    <w:rsid w:val="009B3D35"/>
    <w:rsid w:val="009B504E"/>
    <w:rsid w:val="009B5089"/>
    <w:rsid w:val="009B5611"/>
    <w:rsid w:val="009B666E"/>
    <w:rsid w:val="009B67D9"/>
    <w:rsid w:val="009B71A0"/>
    <w:rsid w:val="009B7EBB"/>
    <w:rsid w:val="009C00D6"/>
    <w:rsid w:val="009C0239"/>
    <w:rsid w:val="009C1BA9"/>
    <w:rsid w:val="009C1BE9"/>
    <w:rsid w:val="009C2077"/>
    <w:rsid w:val="009C332A"/>
    <w:rsid w:val="009C4736"/>
    <w:rsid w:val="009C4C3A"/>
    <w:rsid w:val="009C5262"/>
    <w:rsid w:val="009C5EBB"/>
    <w:rsid w:val="009C6688"/>
    <w:rsid w:val="009C6CCA"/>
    <w:rsid w:val="009C6D70"/>
    <w:rsid w:val="009C6E2B"/>
    <w:rsid w:val="009C760F"/>
    <w:rsid w:val="009D12F9"/>
    <w:rsid w:val="009D1BAA"/>
    <w:rsid w:val="009D1CDA"/>
    <w:rsid w:val="009D296B"/>
    <w:rsid w:val="009D33A6"/>
    <w:rsid w:val="009D3464"/>
    <w:rsid w:val="009D39B9"/>
    <w:rsid w:val="009D3C7C"/>
    <w:rsid w:val="009D4755"/>
    <w:rsid w:val="009D48EA"/>
    <w:rsid w:val="009D498A"/>
    <w:rsid w:val="009D5AD5"/>
    <w:rsid w:val="009D5CAE"/>
    <w:rsid w:val="009D62C8"/>
    <w:rsid w:val="009D781D"/>
    <w:rsid w:val="009E0C77"/>
    <w:rsid w:val="009E1586"/>
    <w:rsid w:val="009E1D1A"/>
    <w:rsid w:val="009E22FA"/>
    <w:rsid w:val="009E2490"/>
    <w:rsid w:val="009E2576"/>
    <w:rsid w:val="009E2602"/>
    <w:rsid w:val="009E2916"/>
    <w:rsid w:val="009E297B"/>
    <w:rsid w:val="009E2BCD"/>
    <w:rsid w:val="009E311A"/>
    <w:rsid w:val="009E4320"/>
    <w:rsid w:val="009E4768"/>
    <w:rsid w:val="009E54F6"/>
    <w:rsid w:val="009E59ED"/>
    <w:rsid w:val="009E5E13"/>
    <w:rsid w:val="009E664A"/>
    <w:rsid w:val="009E69D4"/>
    <w:rsid w:val="009E6D47"/>
    <w:rsid w:val="009E7218"/>
    <w:rsid w:val="009E722E"/>
    <w:rsid w:val="009E7275"/>
    <w:rsid w:val="009F090E"/>
    <w:rsid w:val="009F1062"/>
    <w:rsid w:val="009F1A70"/>
    <w:rsid w:val="009F245D"/>
    <w:rsid w:val="009F2631"/>
    <w:rsid w:val="009F331C"/>
    <w:rsid w:val="009F3600"/>
    <w:rsid w:val="009F4DD5"/>
    <w:rsid w:val="009F5991"/>
    <w:rsid w:val="009F6559"/>
    <w:rsid w:val="009F6742"/>
    <w:rsid w:val="009F674E"/>
    <w:rsid w:val="009F68ED"/>
    <w:rsid w:val="009F7653"/>
    <w:rsid w:val="009F7693"/>
    <w:rsid w:val="009F7BE9"/>
    <w:rsid w:val="00A002B4"/>
    <w:rsid w:val="00A0077E"/>
    <w:rsid w:val="00A007E8"/>
    <w:rsid w:val="00A00DA2"/>
    <w:rsid w:val="00A011C1"/>
    <w:rsid w:val="00A01242"/>
    <w:rsid w:val="00A014F9"/>
    <w:rsid w:val="00A036F2"/>
    <w:rsid w:val="00A0376D"/>
    <w:rsid w:val="00A0382E"/>
    <w:rsid w:val="00A043B6"/>
    <w:rsid w:val="00A04B09"/>
    <w:rsid w:val="00A0528E"/>
    <w:rsid w:val="00A05787"/>
    <w:rsid w:val="00A060E2"/>
    <w:rsid w:val="00A0635D"/>
    <w:rsid w:val="00A0697E"/>
    <w:rsid w:val="00A07C0B"/>
    <w:rsid w:val="00A07EF9"/>
    <w:rsid w:val="00A108FE"/>
    <w:rsid w:val="00A10A2E"/>
    <w:rsid w:val="00A1308A"/>
    <w:rsid w:val="00A13BE2"/>
    <w:rsid w:val="00A1581A"/>
    <w:rsid w:val="00A162F1"/>
    <w:rsid w:val="00A16339"/>
    <w:rsid w:val="00A17087"/>
    <w:rsid w:val="00A17136"/>
    <w:rsid w:val="00A2040F"/>
    <w:rsid w:val="00A20488"/>
    <w:rsid w:val="00A20936"/>
    <w:rsid w:val="00A20982"/>
    <w:rsid w:val="00A21064"/>
    <w:rsid w:val="00A216EE"/>
    <w:rsid w:val="00A22318"/>
    <w:rsid w:val="00A223EA"/>
    <w:rsid w:val="00A230A3"/>
    <w:rsid w:val="00A23C7B"/>
    <w:rsid w:val="00A23E0F"/>
    <w:rsid w:val="00A2413F"/>
    <w:rsid w:val="00A2468B"/>
    <w:rsid w:val="00A24A19"/>
    <w:rsid w:val="00A2586E"/>
    <w:rsid w:val="00A259EB"/>
    <w:rsid w:val="00A261BD"/>
    <w:rsid w:val="00A2679B"/>
    <w:rsid w:val="00A26D57"/>
    <w:rsid w:val="00A274AF"/>
    <w:rsid w:val="00A31B85"/>
    <w:rsid w:val="00A320DC"/>
    <w:rsid w:val="00A32718"/>
    <w:rsid w:val="00A33674"/>
    <w:rsid w:val="00A338BF"/>
    <w:rsid w:val="00A33D97"/>
    <w:rsid w:val="00A343DF"/>
    <w:rsid w:val="00A35088"/>
    <w:rsid w:val="00A351EF"/>
    <w:rsid w:val="00A3626C"/>
    <w:rsid w:val="00A36BBC"/>
    <w:rsid w:val="00A36BDF"/>
    <w:rsid w:val="00A36D8E"/>
    <w:rsid w:val="00A37223"/>
    <w:rsid w:val="00A40C3B"/>
    <w:rsid w:val="00A40F40"/>
    <w:rsid w:val="00A41152"/>
    <w:rsid w:val="00A416DE"/>
    <w:rsid w:val="00A4314A"/>
    <w:rsid w:val="00A43911"/>
    <w:rsid w:val="00A446E5"/>
    <w:rsid w:val="00A44987"/>
    <w:rsid w:val="00A45145"/>
    <w:rsid w:val="00A46403"/>
    <w:rsid w:val="00A47988"/>
    <w:rsid w:val="00A47CC1"/>
    <w:rsid w:val="00A50129"/>
    <w:rsid w:val="00A50AB1"/>
    <w:rsid w:val="00A50B8C"/>
    <w:rsid w:val="00A51311"/>
    <w:rsid w:val="00A516A4"/>
    <w:rsid w:val="00A52BD1"/>
    <w:rsid w:val="00A52E51"/>
    <w:rsid w:val="00A5384E"/>
    <w:rsid w:val="00A538D1"/>
    <w:rsid w:val="00A54592"/>
    <w:rsid w:val="00A54841"/>
    <w:rsid w:val="00A54BD7"/>
    <w:rsid w:val="00A54F22"/>
    <w:rsid w:val="00A550EF"/>
    <w:rsid w:val="00A553D7"/>
    <w:rsid w:val="00A556DF"/>
    <w:rsid w:val="00A559EB"/>
    <w:rsid w:val="00A56414"/>
    <w:rsid w:val="00A573F7"/>
    <w:rsid w:val="00A57A7B"/>
    <w:rsid w:val="00A603DA"/>
    <w:rsid w:val="00A60845"/>
    <w:rsid w:val="00A61CB2"/>
    <w:rsid w:val="00A61CF6"/>
    <w:rsid w:val="00A62432"/>
    <w:rsid w:val="00A62841"/>
    <w:rsid w:val="00A62D59"/>
    <w:rsid w:val="00A62E45"/>
    <w:rsid w:val="00A62FD1"/>
    <w:rsid w:val="00A63B6D"/>
    <w:rsid w:val="00A63D2D"/>
    <w:rsid w:val="00A65333"/>
    <w:rsid w:val="00A65454"/>
    <w:rsid w:val="00A658E9"/>
    <w:rsid w:val="00A66C74"/>
    <w:rsid w:val="00A672B3"/>
    <w:rsid w:val="00A67875"/>
    <w:rsid w:val="00A67B0B"/>
    <w:rsid w:val="00A706ED"/>
    <w:rsid w:val="00A714DB"/>
    <w:rsid w:val="00A71FC0"/>
    <w:rsid w:val="00A72CCC"/>
    <w:rsid w:val="00A73517"/>
    <w:rsid w:val="00A735B8"/>
    <w:rsid w:val="00A74948"/>
    <w:rsid w:val="00A74F37"/>
    <w:rsid w:val="00A75540"/>
    <w:rsid w:val="00A75E8A"/>
    <w:rsid w:val="00A75E8E"/>
    <w:rsid w:val="00A76352"/>
    <w:rsid w:val="00A766D3"/>
    <w:rsid w:val="00A768A6"/>
    <w:rsid w:val="00A76ADC"/>
    <w:rsid w:val="00A772C2"/>
    <w:rsid w:val="00A776EC"/>
    <w:rsid w:val="00A77C99"/>
    <w:rsid w:val="00A8035C"/>
    <w:rsid w:val="00A80512"/>
    <w:rsid w:val="00A80513"/>
    <w:rsid w:val="00A805AA"/>
    <w:rsid w:val="00A807E9"/>
    <w:rsid w:val="00A81873"/>
    <w:rsid w:val="00A829EC"/>
    <w:rsid w:val="00A8304D"/>
    <w:rsid w:val="00A84072"/>
    <w:rsid w:val="00A842A0"/>
    <w:rsid w:val="00A8526C"/>
    <w:rsid w:val="00A853C2"/>
    <w:rsid w:val="00A8542A"/>
    <w:rsid w:val="00A8680C"/>
    <w:rsid w:val="00A86C4A"/>
    <w:rsid w:val="00A906F0"/>
    <w:rsid w:val="00A913E1"/>
    <w:rsid w:val="00A91BEA"/>
    <w:rsid w:val="00A91F77"/>
    <w:rsid w:val="00A925DB"/>
    <w:rsid w:val="00A945E2"/>
    <w:rsid w:val="00A960E8"/>
    <w:rsid w:val="00A96BEC"/>
    <w:rsid w:val="00A97EC4"/>
    <w:rsid w:val="00AA03FF"/>
    <w:rsid w:val="00AA0927"/>
    <w:rsid w:val="00AA1366"/>
    <w:rsid w:val="00AA2A69"/>
    <w:rsid w:val="00AA2F6E"/>
    <w:rsid w:val="00AA30B5"/>
    <w:rsid w:val="00AA3A5B"/>
    <w:rsid w:val="00AA425A"/>
    <w:rsid w:val="00AA4DDE"/>
    <w:rsid w:val="00AA52D5"/>
    <w:rsid w:val="00AA57E7"/>
    <w:rsid w:val="00AA5C44"/>
    <w:rsid w:val="00AA5EAB"/>
    <w:rsid w:val="00AA5F94"/>
    <w:rsid w:val="00AA61BE"/>
    <w:rsid w:val="00AA7407"/>
    <w:rsid w:val="00AA758A"/>
    <w:rsid w:val="00AA7A66"/>
    <w:rsid w:val="00AB02BF"/>
    <w:rsid w:val="00AB0AC3"/>
    <w:rsid w:val="00AB10C2"/>
    <w:rsid w:val="00AB2825"/>
    <w:rsid w:val="00AB320C"/>
    <w:rsid w:val="00AB3AD9"/>
    <w:rsid w:val="00AB3D8E"/>
    <w:rsid w:val="00AB4EDD"/>
    <w:rsid w:val="00AB7672"/>
    <w:rsid w:val="00AB7E33"/>
    <w:rsid w:val="00AC13E2"/>
    <w:rsid w:val="00AC14B9"/>
    <w:rsid w:val="00AC1717"/>
    <w:rsid w:val="00AC1843"/>
    <w:rsid w:val="00AC23AE"/>
    <w:rsid w:val="00AC2758"/>
    <w:rsid w:val="00AC2888"/>
    <w:rsid w:val="00AC293E"/>
    <w:rsid w:val="00AC3807"/>
    <w:rsid w:val="00AC4951"/>
    <w:rsid w:val="00AC59EB"/>
    <w:rsid w:val="00AC6A54"/>
    <w:rsid w:val="00AC73C2"/>
    <w:rsid w:val="00AD16B1"/>
    <w:rsid w:val="00AD1789"/>
    <w:rsid w:val="00AD1870"/>
    <w:rsid w:val="00AD2B9F"/>
    <w:rsid w:val="00AD3310"/>
    <w:rsid w:val="00AD350C"/>
    <w:rsid w:val="00AD391E"/>
    <w:rsid w:val="00AD4904"/>
    <w:rsid w:val="00AD5EEE"/>
    <w:rsid w:val="00AD6304"/>
    <w:rsid w:val="00AD7298"/>
    <w:rsid w:val="00AD7378"/>
    <w:rsid w:val="00AD7554"/>
    <w:rsid w:val="00AD767C"/>
    <w:rsid w:val="00AD769D"/>
    <w:rsid w:val="00AD7ED5"/>
    <w:rsid w:val="00AD7F4B"/>
    <w:rsid w:val="00AE00FE"/>
    <w:rsid w:val="00AE039B"/>
    <w:rsid w:val="00AE11E8"/>
    <w:rsid w:val="00AE2207"/>
    <w:rsid w:val="00AE2254"/>
    <w:rsid w:val="00AE2953"/>
    <w:rsid w:val="00AE33A2"/>
    <w:rsid w:val="00AE35F0"/>
    <w:rsid w:val="00AE3EED"/>
    <w:rsid w:val="00AE45FA"/>
    <w:rsid w:val="00AE4C0F"/>
    <w:rsid w:val="00AE5705"/>
    <w:rsid w:val="00AE5E33"/>
    <w:rsid w:val="00AE6068"/>
    <w:rsid w:val="00AE6250"/>
    <w:rsid w:val="00AE6346"/>
    <w:rsid w:val="00AE687A"/>
    <w:rsid w:val="00AE6DF7"/>
    <w:rsid w:val="00AE71DB"/>
    <w:rsid w:val="00AE743E"/>
    <w:rsid w:val="00AF0E07"/>
    <w:rsid w:val="00AF1B8B"/>
    <w:rsid w:val="00AF228D"/>
    <w:rsid w:val="00AF2951"/>
    <w:rsid w:val="00AF3720"/>
    <w:rsid w:val="00AF3E70"/>
    <w:rsid w:val="00AF484B"/>
    <w:rsid w:val="00AF4F0D"/>
    <w:rsid w:val="00AF6138"/>
    <w:rsid w:val="00AF6BAE"/>
    <w:rsid w:val="00AF6FFE"/>
    <w:rsid w:val="00AF7418"/>
    <w:rsid w:val="00AF7736"/>
    <w:rsid w:val="00AF7B97"/>
    <w:rsid w:val="00B0018D"/>
    <w:rsid w:val="00B01B35"/>
    <w:rsid w:val="00B02120"/>
    <w:rsid w:val="00B031DD"/>
    <w:rsid w:val="00B03364"/>
    <w:rsid w:val="00B05185"/>
    <w:rsid w:val="00B05618"/>
    <w:rsid w:val="00B0590A"/>
    <w:rsid w:val="00B0692E"/>
    <w:rsid w:val="00B06A02"/>
    <w:rsid w:val="00B06B73"/>
    <w:rsid w:val="00B07F38"/>
    <w:rsid w:val="00B1022D"/>
    <w:rsid w:val="00B11C4F"/>
    <w:rsid w:val="00B12205"/>
    <w:rsid w:val="00B12D5A"/>
    <w:rsid w:val="00B12DCF"/>
    <w:rsid w:val="00B146BC"/>
    <w:rsid w:val="00B14F4D"/>
    <w:rsid w:val="00B158EB"/>
    <w:rsid w:val="00B15C46"/>
    <w:rsid w:val="00B15DFB"/>
    <w:rsid w:val="00B1609F"/>
    <w:rsid w:val="00B161F7"/>
    <w:rsid w:val="00B16657"/>
    <w:rsid w:val="00B178D0"/>
    <w:rsid w:val="00B200A4"/>
    <w:rsid w:val="00B20355"/>
    <w:rsid w:val="00B20AEF"/>
    <w:rsid w:val="00B20C85"/>
    <w:rsid w:val="00B2130A"/>
    <w:rsid w:val="00B218C8"/>
    <w:rsid w:val="00B2193C"/>
    <w:rsid w:val="00B219E4"/>
    <w:rsid w:val="00B22481"/>
    <w:rsid w:val="00B22C0A"/>
    <w:rsid w:val="00B23882"/>
    <w:rsid w:val="00B247D6"/>
    <w:rsid w:val="00B257D2"/>
    <w:rsid w:val="00B263F6"/>
    <w:rsid w:val="00B2681C"/>
    <w:rsid w:val="00B27C6C"/>
    <w:rsid w:val="00B30595"/>
    <w:rsid w:val="00B30A1A"/>
    <w:rsid w:val="00B30E85"/>
    <w:rsid w:val="00B30F7F"/>
    <w:rsid w:val="00B315B4"/>
    <w:rsid w:val="00B3187E"/>
    <w:rsid w:val="00B32440"/>
    <w:rsid w:val="00B326D7"/>
    <w:rsid w:val="00B333A9"/>
    <w:rsid w:val="00B33425"/>
    <w:rsid w:val="00B345B0"/>
    <w:rsid w:val="00B35E5F"/>
    <w:rsid w:val="00B36403"/>
    <w:rsid w:val="00B3779F"/>
    <w:rsid w:val="00B37CA9"/>
    <w:rsid w:val="00B40113"/>
    <w:rsid w:val="00B41DAA"/>
    <w:rsid w:val="00B42674"/>
    <w:rsid w:val="00B43123"/>
    <w:rsid w:val="00B4350F"/>
    <w:rsid w:val="00B43588"/>
    <w:rsid w:val="00B44223"/>
    <w:rsid w:val="00B4453D"/>
    <w:rsid w:val="00B44EC4"/>
    <w:rsid w:val="00B457AD"/>
    <w:rsid w:val="00B45F95"/>
    <w:rsid w:val="00B460F6"/>
    <w:rsid w:val="00B46ADE"/>
    <w:rsid w:val="00B47497"/>
    <w:rsid w:val="00B47A7A"/>
    <w:rsid w:val="00B50204"/>
    <w:rsid w:val="00B506BB"/>
    <w:rsid w:val="00B52492"/>
    <w:rsid w:val="00B524F3"/>
    <w:rsid w:val="00B53AF2"/>
    <w:rsid w:val="00B54386"/>
    <w:rsid w:val="00B54AC9"/>
    <w:rsid w:val="00B54FF5"/>
    <w:rsid w:val="00B558AB"/>
    <w:rsid w:val="00B560B9"/>
    <w:rsid w:val="00B56484"/>
    <w:rsid w:val="00B568F6"/>
    <w:rsid w:val="00B56DF3"/>
    <w:rsid w:val="00B56E07"/>
    <w:rsid w:val="00B5798E"/>
    <w:rsid w:val="00B6032D"/>
    <w:rsid w:val="00B60633"/>
    <w:rsid w:val="00B60E7F"/>
    <w:rsid w:val="00B617BB"/>
    <w:rsid w:val="00B62047"/>
    <w:rsid w:val="00B626CF"/>
    <w:rsid w:val="00B63B7F"/>
    <w:rsid w:val="00B640A5"/>
    <w:rsid w:val="00B6428B"/>
    <w:rsid w:val="00B64665"/>
    <w:rsid w:val="00B65598"/>
    <w:rsid w:val="00B6569C"/>
    <w:rsid w:val="00B65ADB"/>
    <w:rsid w:val="00B65CA0"/>
    <w:rsid w:val="00B65D65"/>
    <w:rsid w:val="00B665C4"/>
    <w:rsid w:val="00B67252"/>
    <w:rsid w:val="00B67462"/>
    <w:rsid w:val="00B67CE7"/>
    <w:rsid w:val="00B67F78"/>
    <w:rsid w:val="00B703B2"/>
    <w:rsid w:val="00B70468"/>
    <w:rsid w:val="00B70F16"/>
    <w:rsid w:val="00B71450"/>
    <w:rsid w:val="00B71616"/>
    <w:rsid w:val="00B71982"/>
    <w:rsid w:val="00B73761"/>
    <w:rsid w:val="00B7404D"/>
    <w:rsid w:val="00B754E9"/>
    <w:rsid w:val="00B75A04"/>
    <w:rsid w:val="00B75A23"/>
    <w:rsid w:val="00B7618A"/>
    <w:rsid w:val="00B76825"/>
    <w:rsid w:val="00B76BF9"/>
    <w:rsid w:val="00B76F41"/>
    <w:rsid w:val="00B76FF1"/>
    <w:rsid w:val="00B7703B"/>
    <w:rsid w:val="00B7759E"/>
    <w:rsid w:val="00B8219A"/>
    <w:rsid w:val="00B82559"/>
    <w:rsid w:val="00B82582"/>
    <w:rsid w:val="00B82A0B"/>
    <w:rsid w:val="00B84324"/>
    <w:rsid w:val="00B84AF2"/>
    <w:rsid w:val="00B84B54"/>
    <w:rsid w:val="00B84F05"/>
    <w:rsid w:val="00B84F0E"/>
    <w:rsid w:val="00B84FD9"/>
    <w:rsid w:val="00B86441"/>
    <w:rsid w:val="00B868EC"/>
    <w:rsid w:val="00B87316"/>
    <w:rsid w:val="00B8775B"/>
    <w:rsid w:val="00B879FA"/>
    <w:rsid w:val="00B87DF7"/>
    <w:rsid w:val="00B9148E"/>
    <w:rsid w:val="00B91603"/>
    <w:rsid w:val="00B92120"/>
    <w:rsid w:val="00B9289C"/>
    <w:rsid w:val="00B93AF8"/>
    <w:rsid w:val="00B93DCB"/>
    <w:rsid w:val="00B93F03"/>
    <w:rsid w:val="00B940A7"/>
    <w:rsid w:val="00B948F8"/>
    <w:rsid w:val="00B94D21"/>
    <w:rsid w:val="00B94F0E"/>
    <w:rsid w:val="00B9533C"/>
    <w:rsid w:val="00B9739D"/>
    <w:rsid w:val="00B97754"/>
    <w:rsid w:val="00BA0288"/>
    <w:rsid w:val="00BA128B"/>
    <w:rsid w:val="00BA1482"/>
    <w:rsid w:val="00BA14ED"/>
    <w:rsid w:val="00BA19C4"/>
    <w:rsid w:val="00BA1CC2"/>
    <w:rsid w:val="00BA24B3"/>
    <w:rsid w:val="00BA2684"/>
    <w:rsid w:val="00BA276F"/>
    <w:rsid w:val="00BA3212"/>
    <w:rsid w:val="00BA3C99"/>
    <w:rsid w:val="00BA3E49"/>
    <w:rsid w:val="00BA3F48"/>
    <w:rsid w:val="00BA41A0"/>
    <w:rsid w:val="00BA5AFE"/>
    <w:rsid w:val="00BA623A"/>
    <w:rsid w:val="00BA6CBA"/>
    <w:rsid w:val="00BA703F"/>
    <w:rsid w:val="00BA7EBB"/>
    <w:rsid w:val="00BB0028"/>
    <w:rsid w:val="00BB0659"/>
    <w:rsid w:val="00BB08D0"/>
    <w:rsid w:val="00BB0F4A"/>
    <w:rsid w:val="00BB184A"/>
    <w:rsid w:val="00BB20A0"/>
    <w:rsid w:val="00BB26B7"/>
    <w:rsid w:val="00BB2B7E"/>
    <w:rsid w:val="00BB2B9F"/>
    <w:rsid w:val="00BB3392"/>
    <w:rsid w:val="00BB341B"/>
    <w:rsid w:val="00BB3587"/>
    <w:rsid w:val="00BB398A"/>
    <w:rsid w:val="00BB4AA3"/>
    <w:rsid w:val="00BB5295"/>
    <w:rsid w:val="00BB551D"/>
    <w:rsid w:val="00BB6355"/>
    <w:rsid w:val="00BB6421"/>
    <w:rsid w:val="00BB71A6"/>
    <w:rsid w:val="00BB7F7B"/>
    <w:rsid w:val="00BC054A"/>
    <w:rsid w:val="00BC1311"/>
    <w:rsid w:val="00BC1A85"/>
    <w:rsid w:val="00BC1EE6"/>
    <w:rsid w:val="00BC28CF"/>
    <w:rsid w:val="00BC2BFD"/>
    <w:rsid w:val="00BC2C8A"/>
    <w:rsid w:val="00BC3D15"/>
    <w:rsid w:val="00BC77C3"/>
    <w:rsid w:val="00BD027C"/>
    <w:rsid w:val="00BD0CDB"/>
    <w:rsid w:val="00BD132D"/>
    <w:rsid w:val="00BD1582"/>
    <w:rsid w:val="00BD1ACC"/>
    <w:rsid w:val="00BD2594"/>
    <w:rsid w:val="00BD2DD4"/>
    <w:rsid w:val="00BD390A"/>
    <w:rsid w:val="00BD3C0E"/>
    <w:rsid w:val="00BD3DC9"/>
    <w:rsid w:val="00BD4094"/>
    <w:rsid w:val="00BD484D"/>
    <w:rsid w:val="00BD4EB6"/>
    <w:rsid w:val="00BD6157"/>
    <w:rsid w:val="00BE07A6"/>
    <w:rsid w:val="00BE0A52"/>
    <w:rsid w:val="00BE275F"/>
    <w:rsid w:val="00BE50FC"/>
    <w:rsid w:val="00BE5874"/>
    <w:rsid w:val="00BE6101"/>
    <w:rsid w:val="00BE682C"/>
    <w:rsid w:val="00BE6BFA"/>
    <w:rsid w:val="00BE6C8F"/>
    <w:rsid w:val="00BE73A6"/>
    <w:rsid w:val="00BE7433"/>
    <w:rsid w:val="00BE7592"/>
    <w:rsid w:val="00BE7A59"/>
    <w:rsid w:val="00BF0600"/>
    <w:rsid w:val="00BF0C5D"/>
    <w:rsid w:val="00BF0CED"/>
    <w:rsid w:val="00BF16F6"/>
    <w:rsid w:val="00BF23AD"/>
    <w:rsid w:val="00BF287E"/>
    <w:rsid w:val="00BF3471"/>
    <w:rsid w:val="00BF3BD0"/>
    <w:rsid w:val="00BF40C0"/>
    <w:rsid w:val="00BF48C7"/>
    <w:rsid w:val="00BF546E"/>
    <w:rsid w:val="00BF54F9"/>
    <w:rsid w:val="00BF5615"/>
    <w:rsid w:val="00BF60BD"/>
    <w:rsid w:val="00BF6202"/>
    <w:rsid w:val="00BF6F57"/>
    <w:rsid w:val="00C00863"/>
    <w:rsid w:val="00C00984"/>
    <w:rsid w:val="00C00D1A"/>
    <w:rsid w:val="00C0207A"/>
    <w:rsid w:val="00C03F74"/>
    <w:rsid w:val="00C04E43"/>
    <w:rsid w:val="00C050DD"/>
    <w:rsid w:val="00C05232"/>
    <w:rsid w:val="00C06021"/>
    <w:rsid w:val="00C0652C"/>
    <w:rsid w:val="00C06C4B"/>
    <w:rsid w:val="00C07BC1"/>
    <w:rsid w:val="00C07E9E"/>
    <w:rsid w:val="00C10328"/>
    <w:rsid w:val="00C10415"/>
    <w:rsid w:val="00C10781"/>
    <w:rsid w:val="00C108A2"/>
    <w:rsid w:val="00C10DE7"/>
    <w:rsid w:val="00C1244C"/>
    <w:rsid w:val="00C1364C"/>
    <w:rsid w:val="00C142C3"/>
    <w:rsid w:val="00C1480A"/>
    <w:rsid w:val="00C14CB3"/>
    <w:rsid w:val="00C157A4"/>
    <w:rsid w:val="00C15926"/>
    <w:rsid w:val="00C15C82"/>
    <w:rsid w:val="00C1620A"/>
    <w:rsid w:val="00C16498"/>
    <w:rsid w:val="00C165B9"/>
    <w:rsid w:val="00C16EBD"/>
    <w:rsid w:val="00C17911"/>
    <w:rsid w:val="00C20E12"/>
    <w:rsid w:val="00C20F66"/>
    <w:rsid w:val="00C21081"/>
    <w:rsid w:val="00C21D16"/>
    <w:rsid w:val="00C21D2C"/>
    <w:rsid w:val="00C21EED"/>
    <w:rsid w:val="00C226AA"/>
    <w:rsid w:val="00C23B62"/>
    <w:rsid w:val="00C23DB5"/>
    <w:rsid w:val="00C24BDB"/>
    <w:rsid w:val="00C2522A"/>
    <w:rsid w:val="00C2523C"/>
    <w:rsid w:val="00C255D2"/>
    <w:rsid w:val="00C255E2"/>
    <w:rsid w:val="00C256E9"/>
    <w:rsid w:val="00C26501"/>
    <w:rsid w:val="00C3039A"/>
    <w:rsid w:val="00C30D8B"/>
    <w:rsid w:val="00C316FD"/>
    <w:rsid w:val="00C31D00"/>
    <w:rsid w:val="00C322B0"/>
    <w:rsid w:val="00C322B3"/>
    <w:rsid w:val="00C3246D"/>
    <w:rsid w:val="00C3371C"/>
    <w:rsid w:val="00C33DEB"/>
    <w:rsid w:val="00C34777"/>
    <w:rsid w:val="00C353C0"/>
    <w:rsid w:val="00C36ABB"/>
    <w:rsid w:val="00C37301"/>
    <w:rsid w:val="00C402EC"/>
    <w:rsid w:val="00C409F3"/>
    <w:rsid w:val="00C40D38"/>
    <w:rsid w:val="00C41D18"/>
    <w:rsid w:val="00C41D8D"/>
    <w:rsid w:val="00C4207D"/>
    <w:rsid w:val="00C447DE"/>
    <w:rsid w:val="00C448F9"/>
    <w:rsid w:val="00C4497B"/>
    <w:rsid w:val="00C4654B"/>
    <w:rsid w:val="00C50318"/>
    <w:rsid w:val="00C507BA"/>
    <w:rsid w:val="00C5102C"/>
    <w:rsid w:val="00C527DC"/>
    <w:rsid w:val="00C52A2A"/>
    <w:rsid w:val="00C52D47"/>
    <w:rsid w:val="00C54757"/>
    <w:rsid w:val="00C54BC6"/>
    <w:rsid w:val="00C55300"/>
    <w:rsid w:val="00C558A2"/>
    <w:rsid w:val="00C5603D"/>
    <w:rsid w:val="00C56302"/>
    <w:rsid w:val="00C57200"/>
    <w:rsid w:val="00C573E1"/>
    <w:rsid w:val="00C57448"/>
    <w:rsid w:val="00C5766F"/>
    <w:rsid w:val="00C578FC"/>
    <w:rsid w:val="00C60907"/>
    <w:rsid w:val="00C60C2C"/>
    <w:rsid w:val="00C61508"/>
    <w:rsid w:val="00C618C4"/>
    <w:rsid w:val="00C619D6"/>
    <w:rsid w:val="00C62FB1"/>
    <w:rsid w:val="00C6388F"/>
    <w:rsid w:val="00C639ED"/>
    <w:rsid w:val="00C63CD1"/>
    <w:rsid w:val="00C63D1F"/>
    <w:rsid w:val="00C652D6"/>
    <w:rsid w:val="00C700F7"/>
    <w:rsid w:val="00C71BE1"/>
    <w:rsid w:val="00C71CC6"/>
    <w:rsid w:val="00C71EBA"/>
    <w:rsid w:val="00C724E6"/>
    <w:rsid w:val="00C734CE"/>
    <w:rsid w:val="00C73635"/>
    <w:rsid w:val="00C740DD"/>
    <w:rsid w:val="00C74697"/>
    <w:rsid w:val="00C7483A"/>
    <w:rsid w:val="00C75064"/>
    <w:rsid w:val="00C751B5"/>
    <w:rsid w:val="00C76CD6"/>
    <w:rsid w:val="00C81064"/>
    <w:rsid w:val="00C81877"/>
    <w:rsid w:val="00C81E7B"/>
    <w:rsid w:val="00C827F9"/>
    <w:rsid w:val="00C82BE9"/>
    <w:rsid w:val="00C83EEB"/>
    <w:rsid w:val="00C84417"/>
    <w:rsid w:val="00C8474A"/>
    <w:rsid w:val="00C8478A"/>
    <w:rsid w:val="00C84D50"/>
    <w:rsid w:val="00C8595F"/>
    <w:rsid w:val="00C85B63"/>
    <w:rsid w:val="00C85CA6"/>
    <w:rsid w:val="00C87AC9"/>
    <w:rsid w:val="00C87FDE"/>
    <w:rsid w:val="00C90243"/>
    <w:rsid w:val="00C9025B"/>
    <w:rsid w:val="00C914B8"/>
    <w:rsid w:val="00C919F7"/>
    <w:rsid w:val="00C91A53"/>
    <w:rsid w:val="00C93F9D"/>
    <w:rsid w:val="00C94F10"/>
    <w:rsid w:val="00C9533A"/>
    <w:rsid w:val="00C95730"/>
    <w:rsid w:val="00C960CC"/>
    <w:rsid w:val="00C966A8"/>
    <w:rsid w:val="00C96815"/>
    <w:rsid w:val="00C96841"/>
    <w:rsid w:val="00CA0626"/>
    <w:rsid w:val="00CA1E0B"/>
    <w:rsid w:val="00CA2653"/>
    <w:rsid w:val="00CA329F"/>
    <w:rsid w:val="00CA359A"/>
    <w:rsid w:val="00CA365F"/>
    <w:rsid w:val="00CA45B3"/>
    <w:rsid w:val="00CA4FE1"/>
    <w:rsid w:val="00CA5534"/>
    <w:rsid w:val="00CA5D5F"/>
    <w:rsid w:val="00CA6211"/>
    <w:rsid w:val="00CA6FFA"/>
    <w:rsid w:val="00CA747C"/>
    <w:rsid w:val="00CA7A7C"/>
    <w:rsid w:val="00CB01BC"/>
    <w:rsid w:val="00CB0AAC"/>
    <w:rsid w:val="00CB0D30"/>
    <w:rsid w:val="00CB1881"/>
    <w:rsid w:val="00CB262C"/>
    <w:rsid w:val="00CB266A"/>
    <w:rsid w:val="00CB3C02"/>
    <w:rsid w:val="00CB3F17"/>
    <w:rsid w:val="00CB623C"/>
    <w:rsid w:val="00CB69AA"/>
    <w:rsid w:val="00CB6B4E"/>
    <w:rsid w:val="00CC1817"/>
    <w:rsid w:val="00CC20D8"/>
    <w:rsid w:val="00CC21DD"/>
    <w:rsid w:val="00CC2BF6"/>
    <w:rsid w:val="00CC2E6F"/>
    <w:rsid w:val="00CC40F8"/>
    <w:rsid w:val="00CC4866"/>
    <w:rsid w:val="00CC486B"/>
    <w:rsid w:val="00CC52A2"/>
    <w:rsid w:val="00CC6A21"/>
    <w:rsid w:val="00CC6A2D"/>
    <w:rsid w:val="00CC74A2"/>
    <w:rsid w:val="00CC7584"/>
    <w:rsid w:val="00CC777F"/>
    <w:rsid w:val="00CC7AB7"/>
    <w:rsid w:val="00CC7CEC"/>
    <w:rsid w:val="00CD00A9"/>
    <w:rsid w:val="00CD05BA"/>
    <w:rsid w:val="00CD09B4"/>
    <w:rsid w:val="00CD0AA4"/>
    <w:rsid w:val="00CD129F"/>
    <w:rsid w:val="00CD2278"/>
    <w:rsid w:val="00CD2B94"/>
    <w:rsid w:val="00CD2E8B"/>
    <w:rsid w:val="00CD2F5B"/>
    <w:rsid w:val="00CD39D7"/>
    <w:rsid w:val="00CD3A9B"/>
    <w:rsid w:val="00CD4037"/>
    <w:rsid w:val="00CD45F0"/>
    <w:rsid w:val="00CD4A0D"/>
    <w:rsid w:val="00CD4D80"/>
    <w:rsid w:val="00CD6085"/>
    <w:rsid w:val="00CD60AD"/>
    <w:rsid w:val="00CD61B7"/>
    <w:rsid w:val="00CD7C33"/>
    <w:rsid w:val="00CD7FEA"/>
    <w:rsid w:val="00CE0FE3"/>
    <w:rsid w:val="00CE1361"/>
    <w:rsid w:val="00CE1377"/>
    <w:rsid w:val="00CE3561"/>
    <w:rsid w:val="00CE46CF"/>
    <w:rsid w:val="00CE53F2"/>
    <w:rsid w:val="00CE64CC"/>
    <w:rsid w:val="00CE7A47"/>
    <w:rsid w:val="00CE7C24"/>
    <w:rsid w:val="00CF0386"/>
    <w:rsid w:val="00CF0CE7"/>
    <w:rsid w:val="00CF1104"/>
    <w:rsid w:val="00CF1298"/>
    <w:rsid w:val="00CF15CC"/>
    <w:rsid w:val="00CF1D8A"/>
    <w:rsid w:val="00CF206A"/>
    <w:rsid w:val="00CF2963"/>
    <w:rsid w:val="00CF47A1"/>
    <w:rsid w:val="00CF5FE5"/>
    <w:rsid w:val="00CF65E8"/>
    <w:rsid w:val="00CF772A"/>
    <w:rsid w:val="00D00100"/>
    <w:rsid w:val="00D03326"/>
    <w:rsid w:val="00D04280"/>
    <w:rsid w:val="00D058F0"/>
    <w:rsid w:val="00D059BA"/>
    <w:rsid w:val="00D059DA"/>
    <w:rsid w:val="00D10244"/>
    <w:rsid w:val="00D10697"/>
    <w:rsid w:val="00D10C31"/>
    <w:rsid w:val="00D10C9D"/>
    <w:rsid w:val="00D10CA6"/>
    <w:rsid w:val="00D10CC1"/>
    <w:rsid w:val="00D10D0C"/>
    <w:rsid w:val="00D10E62"/>
    <w:rsid w:val="00D12B1D"/>
    <w:rsid w:val="00D13E1F"/>
    <w:rsid w:val="00D14337"/>
    <w:rsid w:val="00D148E7"/>
    <w:rsid w:val="00D1515F"/>
    <w:rsid w:val="00D151DC"/>
    <w:rsid w:val="00D15B70"/>
    <w:rsid w:val="00D1703A"/>
    <w:rsid w:val="00D1707B"/>
    <w:rsid w:val="00D1785F"/>
    <w:rsid w:val="00D17BA5"/>
    <w:rsid w:val="00D17C6A"/>
    <w:rsid w:val="00D2108A"/>
    <w:rsid w:val="00D21B4F"/>
    <w:rsid w:val="00D2201B"/>
    <w:rsid w:val="00D224DE"/>
    <w:rsid w:val="00D23351"/>
    <w:rsid w:val="00D2378C"/>
    <w:rsid w:val="00D23AA2"/>
    <w:rsid w:val="00D23E3C"/>
    <w:rsid w:val="00D2416B"/>
    <w:rsid w:val="00D2469D"/>
    <w:rsid w:val="00D248B6"/>
    <w:rsid w:val="00D255EB"/>
    <w:rsid w:val="00D257CE"/>
    <w:rsid w:val="00D25DEB"/>
    <w:rsid w:val="00D26916"/>
    <w:rsid w:val="00D27CC6"/>
    <w:rsid w:val="00D30FF9"/>
    <w:rsid w:val="00D31B33"/>
    <w:rsid w:val="00D31DFB"/>
    <w:rsid w:val="00D32791"/>
    <w:rsid w:val="00D33630"/>
    <w:rsid w:val="00D33866"/>
    <w:rsid w:val="00D33DEF"/>
    <w:rsid w:val="00D34359"/>
    <w:rsid w:val="00D34497"/>
    <w:rsid w:val="00D34761"/>
    <w:rsid w:val="00D348E8"/>
    <w:rsid w:val="00D34B75"/>
    <w:rsid w:val="00D3610C"/>
    <w:rsid w:val="00D36E6A"/>
    <w:rsid w:val="00D3738D"/>
    <w:rsid w:val="00D40648"/>
    <w:rsid w:val="00D40C1D"/>
    <w:rsid w:val="00D41DAD"/>
    <w:rsid w:val="00D41E34"/>
    <w:rsid w:val="00D42044"/>
    <w:rsid w:val="00D422C8"/>
    <w:rsid w:val="00D422CE"/>
    <w:rsid w:val="00D42440"/>
    <w:rsid w:val="00D43111"/>
    <w:rsid w:val="00D432CE"/>
    <w:rsid w:val="00D43566"/>
    <w:rsid w:val="00D436D2"/>
    <w:rsid w:val="00D43C41"/>
    <w:rsid w:val="00D43F08"/>
    <w:rsid w:val="00D467E9"/>
    <w:rsid w:val="00D473F5"/>
    <w:rsid w:val="00D475A5"/>
    <w:rsid w:val="00D47761"/>
    <w:rsid w:val="00D47E6A"/>
    <w:rsid w:val="00D501C8"/>
    <w:rsid w:val="00D504B6"/>
    <w:rsid w:val="00D506A2"/>
    <w:rsid w:val="00D51063"/>
    <w:rsid w:val="00D5113E"/>
    <w:rsid w:val="00D51230"/>
    <w:rsid w:val="00D51861"/>
    <w:rsid w:val="00D519E2"/>
    <w:rsid w:val="00D51BFB"/>
    <w:rsid w:val="00D51E04"/>
    <w:rsid w:val="00D5217E"/>
    <w:rsid w:val="00D53817"/>
    <w:rsid w:val="00D53F28"/>
    <w:rsid w:val="00D542BA"/>
    <w:rsid w:val="00D54779"/>
    <w:rsid w:val="00D54C1D"/>
    <w:rsid w:val="00D55241"/>
    <w:rsid w:val="00D555D0"/>
    <w:rsid w:val="00D560BC"/>
    <w:rsid w:val="00D56808"/>
    <w:rsid w:val="00D56F3E"/>
    <w:rsid w:val="00D61115"/>
    <w:rsid w:val="00D618DA"/>
    <w:rsid w:val="00D62137"/>
    <w:rsid w:val="00D62AE7"/>
    <w:rsid w:val="00D635EE"/>
    <w:rsid w:val="00D63869"/>
    <w:rsid w:val="00D649D4"/>
    <w:rsid w:val="00D64BA5"/>
    <w:rsid w:val="00D64ED3"/>
    <w:rsid w:val="00D65434"/>
    <w:rsid w:val="00D65A4E"/>
    <w:rsid w:val="00D65A7F"/>
    <w:rsid w:val="00D65F4F"/>
    <w:rsid w:val="00D669C6"/>
    <w:rsid w:val="00D66E02"/>
    <w:rsid w:val="00D67063"/>
    <w:rsid w:val="00D677DE"/>
    <w:rsid w:val="00D678A4"/>
    <w:rsid w:val="00D67AFB"/>
    <w:rsid w:val="00D7089D"/>
    <w:rsid w:val="00D71B3F"/>
    <w:rsid w:val="00D71F19"/>
    <w:rsid w:val="00D722B9"/>
    <w:rsid w:val="00D72487"/>
    <w:rsid w:val="00D7257D"/>
    <w:rsid w:val="00D732B5"/>
    <w:rsid w:val="00D73C07"/>
    <w:rsid w:val="00D73D03"/>
    <w:rsid w:val="00D73FF7"/>
    <w:rsid w:val="00D74EE9"/>
    <w:rsid w:val="00D75807"/>
    <w:rsid w:val="00D75B48"/>
    <w:rsid w:val="00D75FE6"/>
    <w:rsid w:val="00D764C1"/>
    <w:rsid w:val="00D76D2A"/>
    <w:rsid w:val="00D76ED9"/>
    <w:rsid w:val="00D774F7"/>
    <w:rsid w:val="00D77BAC"/>
    <w:rsid w:val="00D77D7B"/>
    <w:rsid w:val="00D80972"/>
    <w:rsid w:val="00D814F7"/>
    <w:rsid w:val="00D81C66"/>
    <w:rsid w:val="00D82590"/>
    <w:rsid w:val="00D8324A"/>
    <w:rsid w:val="00D83252"/>
    <w:rsid w:val="00D833C4"/>
    <w:rsid w:val="00D8391A"/>
    <w:rsid w:val="00D84D39"/>
    <w:rsid w:val="00D856CF"/>
    <w:rsid w:val="00D8585E"/>
    <w:rsid w:val="00D85B9F"/>
    <w:rsid w:val="00D85C6C"/>
    <w:rsid w:val="00D86168"/>
    <w:rsid w:val="00D86309"/>
    <w:rsid w:val="00D902F9"/>
    <w:rsid w:val="00D90903"/>
    <w:rsid w:val="00D9110A"/>
    <w:rsid w:val="00D912EE"/>
    <w:rsid w:val="00D91600"/>
    <w:rsid w:val="00D91781"/>
    <w:rsid w:val="00D91C97"/>
    <w:rsid w:val="00D920C7"/>
    <w:rsid w:val="00D94136"/>
    <w:rsid w:val="00D94E6A"/>
    <w:rsid w:val="00D95540"/>
    <w:rsid w:val="00D955DA"/>
    <w:rsid w:val="00D956EB"/>
    <w:rsid w:val="00D9593E"/>
    <w:rsid w:val="00D96061"/>
    <w:rsid w:val="00D9636E"/>
    <w:rsid w:val="00D969C8"/>
    <w:rsid w:val="00D96FD0"/>
    <w:rsid w:val="00D977F8"/>
    <w:rsid w:val="00DA1BF6"/>
    <w:rsid w:val="00DA21BB"/>
    <w:rsid w:val="00DA2B11"/>
    <w:rsid w:val="00DA2C87"/>
    <w:rsid w:val="00DA2EAE"/>
    <w:rsid w:val="00DA3659"/>
    <w:rsid w:val="00DA3E12"/>
    <w:rsid w:val="00DA3E27"/>
    <w:rsid w:val="00DA44D4"/>
    <w:rsid w:val="00DA542F"/>
    <w:rsid w:val="00DA5ECA"/>
    <w:rsid w:val="00DA68E2"/>
    <w:rsid w:val="00DA6A96"/>
    <w:rsid w:val="00DA7E2C"/>
    <w:rsid w:val="00DB064D"/>
    <w:rsid w:val="00DB2DB2"/>
    <w:rsid w:val="00DB3D37"/>
    <w:rsid w:val="00DB4057"/>
    <w:rsid w:val="00DB445D"/>
    <w:rsid w:val="00DB58D6"/>
    <w:rsid w:val="00DB5B82"/>
    <w:rsid w:val="00DB6345"/>
    <w:rsid w:val="00DB648F"/>
    <w:rsid w:val="00DB6C44"/>
    <w:rsid w:val="00DB704F"/>
    <w:rsid w:val="00DB75B0"/>
    <w:rsid w:val="00DB7D6E"/>
    <w:rsid w:val="00DB7F47"/>
    <w:rsid w:val="00DC0890"/>
    <w:rsid w:val="00DC1EC5"/>
    <w:rsid w:val="00DC3B23"/>
    <w:rsid w:val="00DC3D45"/>
    <w:rsid w:val="00DC4265"/>
    <w:rsid w:val="00DC44E1"/>
    <w:rsid w:val="00DC4B14"/>
    <w:rsid w:val="00DC52C2"/>
    <w:rsid w:val="00DC6301"/>
    <w:rsid w:val="00DC6B67"/>
    <w:rsid w:val="00DC6B71"/>
    <w:rsid w:val="00DC78CE"/>
    <w:rsid w:val="00DD05A5"/>
    <w:rsid w:val="00DD1BDB"/>
    <w:rsid w:val="00DD26F3"/>
    <w:rsid w:val="00DD2D7B"/>
    <w:rsid w:val="00DD3F77"/>
    <w:rsid w:val="00DD4F2D"/>
    <w:rsid w:val="00DD5C4D"/>
    <w:rsid w:val="00DD5F02"/>
    <w:rsid w:val="00DD5F8F"/>
    <w:rsid w:val="00DD625D"/>
    <w:rsid w:val="00DD6390"/>
    <w:rsid w:val="00DD6723"/>
    <w:rsid w:val="00DD6CE4"/>
    <w:rsid w:val="00DD71D5"/>
    <w:rsid w:val="00DD73CF"/>
    <w:rsid w:val="00DE0ADF"/>
    <w:rsid w:val="00DE0FE8"/>
    <w:rsid w:val="00DE1092"/>
    <w:rsid w:val="00DE25AD"/>
    <w:rsid w:val="00DE2A30"/>
    <w:rsid w:val="00DE2C8B"/>
    <w:rsid w:val="00DE304D"/>
    <w:rsid w:val="00DE350D"/>
    <w:rsid w:val="00DE5108"/>
    <w:rsid w:val="00DE5695"/>
    <w:rsid w:val="00DE652D"/>
    <w:rsid w:val="00DE6679"/>
    <w:rsid w:val="00DE689C"/>
    <w:rsid w:val="00DE6A04"/>
    <w:rsid w:val="00DE6A12"/>
    <w:rsid w:val="00DF0167"/>
    <w:rsid w:val="00DF017B"/>
    <w:rsid w:val="00DF0582"/>
    <w:rsid w:val="00DF0585"/>
    <w:rsid w:val="00DF0DB1"/>
    <w:rsid w:val="00DF0FE6"/>
    <w:rsid w:val="00DF27C4"/>
    <w:rsid w:val="00DF3090"/>
    <w:rsid w:val="00DF3A32"/>
    <w:rsid w:val="00DF494F"/>
    <w:rsid w:val="00DF5079"/>
    <w:rsid w:val="00DF50D5"/>
    <w:rsid w:val="00DF5B87"/>
    <w:rsid w:val="00DF6D78"/>
    <w:rsid w:val="00DF7305"/>
    <w:rsid w:val="00DF7A72"/>
    <w:rsid w:val="00E00102"/>
    <w:rsid w:val="00E00F9F"/>
    <w:rsid w:val="00E012D4"/>
    <w:rsid w:val="00E019D9"/>
    <w:rsid w:val="00E02367"/>
    <w:rsid w:val="00E0241C"/>
    <w:rsid w:val="00E0302F"/>
    <w:rsid w:val="00E032E3"/>
    <w:rsid w:val="00E03BC9"/>
    <w:rsid w:val="00E0407C"/>
    <w:rsid w:val="00E04AD0"/>
    <w:rsid w:val="00E062CF"/>
    <w:rsid w:val="00E06EAA"/>
    <w:rsid w:val="00E10B0F"/>
    <w:rsid w:val="00E11BF9"/>
    <w:rsid w:val="00E121A6"/>
    <w:rsid w:val="00E126C7"/>
    <w:rsid w:val="00E12AF8"/>
    <w:rsid w:val="00E136E2"/>
    <w:rsid w:val="00E14057"/>
    <w:rsid w:val="00E145A7"/>
    <w:rsid w:val="00E14695"/>
    <w:rsid w:val="00E14D8A"/>
    <w:rsid w:val="00E14E88"/>
    <w:rsid w:val="00E14FB1"/>
    <w:rsid w:val="00E15B39"/>
    <w:rsid w:val="00E15D99"/>
    <w:rsid w:val="00E16BED"/>
    <w:rsid w:val="00E1779B"/>
    <w:rsid w:val="00E17A85"/>
    <w:rsid w:val="00E20E34"/>
    <w:rsid w:val="00E21456"/>
    <w:rsid w:val="00E217CA"/>
    <w:rsid w:val="00E21F42"/>
    <w:rsid w:val="00E22637"/>
    <w:rsid w:val="00E22A76"/>
    <w:rsid w:val="00E234CC"/>
    <w:rsid w:val="00E26708"/>
    <w:rsid w:val="00E2676F"/>
    <w:rsid w:val="00E26D87"/>
    <w:rsid w:val="00E30038"/>
    <w:rsid w:val="00E32000"/>
    <w:rsid w:val="00E32347"/>
    <w:rsid w:val="00E32AED"/>
    <w:rsid w:val="00E32C12"/>
    <w:rsid w:val="00E32CAA"/>
    <w:rsid w:val="00E32FE1"/>
    <w:rsid w:val="00E33224"/>
    <w:rsid w:val="00E33583"/>
    <w:rsid w:val="00E33A1D"/>
    <w:rsid w:val="00E33D2E"/>
    <w:rsid w:val="00E3423E"/>
    <w:rsid w:val="00E34379"/>
    <w:rsid w:val="00E3443B"/>
    <w:rsid w:val="00E348E7"/>
    <w:rsid w:val="00E355F6"/>
    <w:rsid w:val="00E35E71"/>
    <w:rsid w:val="00E370CB"/>
    <w:rsid w:val="00E402BF"/>
    <w:rsid w:val="00E406DF"/>
    <w:rsid w:val="00E40C3D"/>
    <w:rsid w:val="00E4113E"/>
    <w:rsid w:val="00E41627"/>
    <w:rsid w:val="00E4291D"/>
    <w:rsid w:val="00E42FE0"/>
    <w:rsid w:val="00E43A20"/>
    <w:rsid w:val="00E43DEE"/>
    <w:rsid w:val="00E43E67"/>
    <w:rsid w:val="00E44674"/>
    <w:rsid w:val="00E44E33"/>
    <w:rsid w:val="00E44E9F"/>
    <w:rsid w:val="00E450A1"/>
    <w:rsid w:val="00E4556B"/>
    <w:rsid w:val="00E45D2B"/>
    <w:rsid w:val="00E4621E"/>
    <w:rsid w:val="00E4725F"/>
    <w:rsid w:val="00E47ABA"/>
    <w:rsid w:val="00E500E0"/>
    <w:rsid w:val="00E501E3"/>
    <w:rsid w:val="00E50CEE"/>
    <w:rsid w:val="00E50EDD"/>
    <w:rsid w:val="00E50FFE"/>
    <w:rsid w:val="00E515CD"/>
    <w:rsid w:val="00E522BE"/>
    <w:rsid w:val="00E52AD3"/>
    <w:rsid w:val="00E52BA7"/>
    <w:rsid w:val="00E5302F"/>
    <w:rsid w:val="00E530C4"/>
    <w:rsid w:val="00E531E2"/>
    <w:rsid w:val="00E53963"/>
    <w:rsid w:val="00E54978"/>
    <w:rsid w:val="00E550B3"/>
    <w:rsid w:val="00E57125"/>
    <w:rsid w:val="00E57128"/>
    <w:rsid w:val="00E6121D"/>
    <w:rsid w:val="00E61CB0"/>
    <w:rsid w:val="00E63991"/>
    <w:rsid w:val="00E63F87"/>
    <w:rsid w:val="00E64551"/>
    <w:rsid w:val="00E64C73"/>
    <w:rsid w:val="00E65827"/>
    <w:rsid w:val="00E6597C"/>
    <w:rsid w:val="00E65A58"/>
    <w:rsid w:val="00E65DE7"/>
    <w:rsid w:val="00E66AE7"/>
    <w:rsid w:val="00E67F18"/>
    <w:rsid w:val="00E70975"/>
    <w:rsid w:val="00E70E72"/>
    <w:rsid w:val="00E7236F"/>
    <w:rsid w:val="00E727BD"/>
    <w:rsid w:val="00E72B3B"/>
    <w:rsid w:val="00E7310D"/>
    <w:rsid w:val="00E7359F"/>
    <w:rsid w:val="00E73AC8"/>
    <w:rsid w:val="00E7432E"/>
    <w:rsid w:val="00E74783"/>
    <w:rsid w:val="00E74AA9"/>
    <w:rsid w:val="00E74DBC"/>
    <w:rsid w:val="00E75D8E"/>
    <w:rsid w:val="00E7704E"/>
    <w:rsid w:val="00E770A7"/>
    <w:rsid w:val="00E77131"/>
    <w:rsid w:val="00E7722A"/>
    <w:rsid w:val="00E804E4"/>
    <w:rsid w:val="00E80C36"/>
    <w:rsid w:val="00E81BDA"/>
    <w:rsid w:val="00E8221F"/>
    <w:rsid w:val="00E832D7"/>
    <w:rsid w:val="00E832ED"/>
    <w:rsid w:val="00E83438"/>
    <w:rsid w:val="00E840A9"/>
    <w:rsid w:val="00E84539"/>
    <w:rsid w:val="00E84847"/>
    <w:rsid w:val="00E849CA"/>
    <w:rsid w:val="00E849F5"/>
    <w:rsid w:val="00E85928"/>
    <w:rsid w:val="00E86A2E"/>
    <w:rsid w:val="00E87276"/>
    <w:rsid w:val="00E87C90"/>
    <w:rsid w:val="00E909F9"/>
    <w:rsid w:val="00E90FAB"/>
    <w:rsid w:val="00E9143C"/>
    <w:rsid w:val="00E91538"/>
    <w:rsid w:val="00E91BCC"/>
    <w:rsid w:val="00E926B8"/>
    <w:rsid w:val="00E9287D"/>
    <w:rsid w:val="00E92AA8"/>
    <w:rsid w:val="00E92E08"/>
    <w:rsid w:val="00E9328F"/>
    <w:rsid w:val="00E93675"/>
    <w:rsid w:val="00E94CA1"/>
    <w:rsid w:val="00E95259"/>
    <w:rsid w:val="00E95526"/>
    <w:rsid w:val="00E95B42"/>
    <w:rsid w:val="00E96538"/>
    <w:rsid w:val="00E96755"/>
    <w:rsid w:val="00E9693C"/>
    <w:rsid w:val="00E96B3F"/>
    <w:rsid w:val="00E978A1"/>
    <w:rsid w:val="00E978F1"/>
    <w:rsid w:val="00E97E15"/>
    <w:rsid w:val="00EA01AA"/>
    <w:rsid w:val="00EA0908"/>
    <w:rsid w:val="00EA1364"/>
    <w:rsid w:val="00EA183E"/>
    <w:rsid w:val="00EA226A"/>
    <w:rsid w:val="00EA2C54"/>
    <w:rsid w:val="00EA32C4"/>
    <w:rsid w:val="00EA36E1"/>
    <w:rsid w:val="00EA3A26"/>
    <w:rsid w:val="00EA44CB"/>
    <w:rsid w:val="00EA535E"/>
    <w:rsid w:val="00EA78DC"/>
    <w:rsid w:val="00EB0824"/>
    <w:rsid w:val="00EB08F7"/>
    <w:rsid w:val="00EB098D"/>
    <w:rsid w:val="00EB0DD6"/>
    <w:rsid w:val="00EB0E9F"/>
    <w:rsid w:val="00EB2629"/>
    <w:rsid w:val="00EB2662"/>
    <w:rsid w:val="00EB2AC7"/>
    <w:rsid w:val="00EB2EF7"/>
    <w:rsid w:val="00EB3891"/>
    <w:rsid w:val="00EB4755"/>
    <w:rsid w:val="00EB4BC6"/>
    <w:rsid w:val="00EB5964"/>
    <w:rsid w:val="00EB62A4"/>
    <w:rsid w:val="00EB72DE"/>
    <w:rsid w:val="00EB738A"/>
    <w:rsid w:val="00EB79DA"/>
    <w:rsid w:val="00EC0395"/>
    <w:rsid w:val="00EC0A08"/>
    <w:rsid w:val="00EC1ABD"/>
    <w:rsid w:val="00EC2CEC"/>
    <w:rsid w:val="00EC31CA"/>
    <w:rsid w:val="00EC34A3"/>
    <w:rsid w:val="00EC34BD"/>
    <w:rsid w:val="00EC38D8"/>
    <w:rsid w:val="00EC4869"/>
    <w:rsid w:val="00EC52D2"/>
    <w:rsid w:val="00EC53FC"/>
    <w:rsid w:val="00EC54A6"/>
    <w:rsid w:val="00EC6978"/>
    <w:rsid w:val="00EC6C6D"/>
    <w:rsid w:val="00EC7173"/>
    <w:rsid w:val="00ED0BC6"/>
    <w:rsid w:val="00ED18E0"/>
    <w:rsid w:val="00ED18EF"/>
    <w:rsid w:val="00ED234B"/>
    <w:rsid w:val="00ED236E"/>
    <w:rsid w:val="00ED426D"/>
    <w:rsid w:val="00ED5ABB"/>
    <w:rsid w:val="00ED5FAA"/>
    <w:rsid w:val="00ED635A"/>
    <w:rsid w:val="00ED7417"/>
    <w:rsid w:val="00ED75AE"/>
    <w:rsid w:val="00ED7966"/>
    <w:rsid w:val="00EE049F"/>
    <w:rsid w:val="00EE12E7"/>
    <w:rsid w:val="00EE1523"/>
    <w:rsid w:val="00EE1D8C"/>
    <w:rsid w:val="00EE1E43"/>
    <w:rsid w:val="00EE2D0B"/>
    <w:rsid w:val="00EE338F"/>
    <w:rsid w:val="00EE3C78"/>
    <w:rsid w:val="00EE3E9B"/>
    <w:rsid w:val="00EE3EC5"/>
    <w:rsid w:val="00EE5E59"/>
    <w:rsid w:val="00EE6366"/>
    <w:rsid w:val="00EE79E4"/>
    <w:rsid w:val="00EE7D7C"/>
    <w:rsid w:val="00EF06C6"/>
    <w:rsid w:val="00EF157D"/>
    <w:rsid w:val="00EF1A33"/>
    <w:rsid w:val="00EF1C77"/>
    <w:rsid w:val="00EF2516"/>
    <w:rsid w:val="00EF25C0"/>
    <w:rsid w:val="00EF27AD"/>
    <w:rsid w:val="00EF2818"/>
    <w:rsid w:val="00EF2963"/>
    <w:rsid w:val="00EF2A0F"/>
    <w:rsid w:val="00EF2C00"/>
    <w:rsid w:val="00EF306E"/>
    <w:rsid w:val="00EF3DB6"/>
    <w:rsid w:val="00EF41D2"/>
    <w:rsid w:val="00EF4414"/>
    <w:rsid w:val="00EF5026"/>
    <w:rsid w:val="00EF55EF"/>
    <w:rsid w:val="00EF56B1"/>
    <w:rsid w:val="00EF58BF"/>
    <w:rsid w:val="00EF5A2B"/>
    <w:rsid w:val="00EF5E60"/>
    <w:rsid w:val="00EF75F2"/>
    <w:rsid w:val="00EF7632"/>
    <w:rsid w:val="00EF799C"/>
    <w:rsid w:val="00EF7EE3"/>
    <w:rsid w:val="00EF7FE0"/>
    <w:rsid w:val="00F00103"/>
    <w:rsid w:val="00F005C8"/>
    <w:rsid w:val="00F01252"/>
    <w:rsid w:val="00F0164A"/>
    <w:rsid w:val="00F021E9"/>
    <w:rsid w:val="00F02409"/>
    <w:rsid w:val="00F0252A"/>
    <w:rsid w:val="00F027F5"/>
    <w:rsid w:val="00F02FE3"/>
    <w:rsid w:val="00F0414C"/>
    <w:rsid w:val="00F04287"/>
    <w:rsid w:val="00F04B33"/>
    <w:rsid w:val="00F05554"/>
    <w:rsid w:val="00F068F6"/>
    <w:rsid w:val="00F0748B"/>
    <w:rsid w:val="00F107DB"/>
    <w:rsid w:val="00F10C86"/>
    <w:rsid w:val="00F1103F"/>
    <w:rsid w:val="00F117C8"/>
    <w:rsid w:val="00F11819"/>
    <w:rsid w:val="00F11A74"/>
    <w:rsid w:val="00F1268C"/>
    <w:rsid w:val="00F12DC6"/>
    <w:rsid w:val="00F13C58"/>
    <w:rsid w:val="00F14C67"/>
    <w:rsid w:val="00F15398"/>
    <w:rsid w:val="00F1638E"/>
    <w:rsid w:val="00F1673A"/>
    <w:rsid w:val="00F16BF5"/>
    <w:rsid w:val="00F16C9F"/>
    <w:rsid w:val="00F16DB7"/>
    <w:rsid w:val="00F17804"/>
    <w:rsid w:val="00F17F38"/>
    <w:rsid w:val="00F214ED"/>
    <w:rsid w:val="00F2170B"/>
    <w:rsid w:val="00F21B33"/>
    <w:rsid w:val="00F2220D"/>
    <w:rsid w:val="00F22D03"/>
    <w:rsid w:val="00F24354"/>
    <w:rsid w:val="00F2488A"/>
    <w:rsid w:val="00F24DEF"/>
    <w:rsid w:val="00F25177"/>
    <w:rsid w:val="00F2537E"/>
    <w:rsid w:val="00F265BE"/>
    <w:rsid w:val="00F2698F"/>
    <w:rsid w:val="00F26CA3"/>
    <w:rsid w:val="00F270D9"/>
    <w:rsid w:val="00F3025D"/>
    <w:rsid w:val="00F30387"/>
    <w:rsid w:val="00F304B4"/>
    <w:rsid w:val="00F307D2"/>
    <w:rsid w:val="00F309E6"/>
    <w:rsid w:val="00F31797"/>
    <w:rsid w:val="00F319A4"/>
    <w:rsid w:val="00F31F01"/>
    <w:rsid w:val="00F3208C"/>
    <w:rsid w:val="00F34108"/>
    <w:rsid w:val="00F34227"/>
    <w:rsid w:val="00F34E6F"/>
    <w:rsid w:val="00F35164"/>
    <w:rsid w:val="00F352EA"/>
    <w:rsid w:val="00F357EC"/>
    <w:rsid w:val="00F3699B"/>
    <w:rsid w:val="00F36AE2"/>
    <w:rsid w:val="00F403B6"/>
    <w:rsid w:val="00F40833"/>
    <w:rsid w:val="00F411F3"/>
    <w:rsid w:val="00F41941"/>
    <w:rsid w:val="00F428F4"/>
    <w:rsid w:val="00F42EF0"/>
    <w:rsid w:val="00F43162"/>
    <w:rsid w:val="00F4419E"/>
    <w:rsid w:val="00F44265"/>
    <w:rsid w:val="00F452DF"/>
    <w:rsid w:val="00F4558F"/>
    <w:rsid w:val="00F45653"/>
    <w:rsid w:val="00F45E28"/>
    <w:rsid w:val="00F465CE"/>
    <w:rsid w:val="00F47876"/>
    <w:rsid w:val="00F5038B"/>
    <w:rsid w:val="00F5055D"/>
    <w:rsid w:val="00F507E1"/>
    <w:rsid w:val="00F517B2"/>
    <w:rsid w:val="00F51E1E"/>
    <w:rsid w:val="00F527CD"/>
    <w:rsid w:val="00F52B77"/>
    <w:rsid w:val="00F52DFF"/>
    <w:rsid w:val="00F55ED3"/>
    <w:rsid w:val="00F56204"/>
    <w:rsid w:val="00F56434"/>
    <w:rsid w:val="00F564A0"/>
    <w:rsid w:val="00F572DE"/>
    <w:rsid w:val="00F60B52"/>
    <w:rsid w:val="00F618EC"/>
    <w:rsid w:val="00F61E8C"/>
    <w:rsid w:val="00F61F89"/>
    <w:rsid w:val="00F62722"/>
    <w:rsid w:val="00F62F41"/>
    <w:rsid w:val="00F63D7D"/>
    <w:rsid w:val="00F6484C"/>
    <w:rsid w:val="00F65407"/>
    <w:rsid w:val="00F656BF"/>
    <w:rsid w:val="00F65BCC"/>
    <w:rsid w:val="00F65D49"/>
    <w:rsid w:val="00F66187"/>
    <w:rsid w:val="00F66454"/>
    <w:rsid w:val="00F66C4D"/>
    <w:rsid w:val="00F67015"/>
    <w:rsid w:val="00F674EA"/>
    <w:rsid w:val="00F70A97"/>
    <w:rsid w:val="00F7112C"/>
    <w:rsid w:val="00F71498"/>
    <w:rsid w:val="00F720A9"/>
    <w:rsid w:val="00F72A39"/>
    <w:rsid w:val="00F72C89"/>
    <w:rsid w:val="00F736CB"/>
    <w:rsid w:val="00F737A6"/>
    <w:rsid w:val="00F738B1"/>
    <w:rsid w:val="00F738F8"/>
    <w:rsid w:val="00F73F05"/>
    <w:rsid w:val="00F7435A"/>
    <w:rsid w:val="00F747AC"/>
    <w:rsid w:val="00F747DA"/>
    <w:rsid w:val="00F74804"/>
    <w:rsid w:val="00F750BB"/>
    <w:rsid w:val="00F7519D"/>
    <w:rsid w:val="00F7573C"/>
    <w:rsid w:val="00F75DF6"/>
    <w:rsid w:val="00F776C8"/>
    <w:rsid w:val="00F77A12"/>
    <w:rsid w:val="00F77E4E"/>
    <w:rsid w:val="00F81D69"/>
    <w:rsid w:val="00F8247F"/>
    <w:rsid w:val="00F824EB"/>
    <w:rsid w:val="00F82933"/>
    <w:rsid w:val="00F82E19"/>
    <w:rsid w:val="00F834D8"/>
    <w:rsid w:val="00F8374E"/>
    <w:rsid w:val="00F83C1B"/>
    <w:rsid w:val="00F8416E"/>
    <w:rsid w:val="00F85884"/>
    <w:rsid w:val="00F85929"/>
    <w:rsid w:val="00F85E3B"/>
    <w:rsid w:val="00F868AE"/>
    <w:rsid w:val="00F87747"/>
    <w:rsid w:val="00F87C34"/>
    <w:rsid w:val="00F87D36"/>
    <w:rsid w:val="00F902C0"/>
    <w:rsid w:val="00F90F51"/>
    <w:rsid w:val="00F91140"/>
    <w:rsid w:val="00F91676"/>
    <w:rsid w:val="00F91C38"/>
    <w:rsid w:val="00F92C05"/>
    <w:rsid w:val="00F93009"/>
    <w:rsid w:val="00F93017"/>
    <w:rsid w:val="00F9345D"/>
    <w:rsid w:val="00F946AA"/>
    <w:rsid w:val="00F94E29"/>
    <w:rsid w:val="00F952B1"/>
    <w:rsid w:val="00F954BF"/>
    <w:rsid w:val="00F956F2"/>
    <w:rsid w:val="00F965A3"/>
    <w:rsid w:val="00F975F0"/>
    <w:rsid w:val="00F97E7F"/>
    <w:rsid w:val="00F97ED6"/>
    <w:rsid w:val="00FA065B"/>
    <w:rsid w:val="00FA0B81"/>
    <w:rsid w:val="00FA0E71"/>
    <w:rsid w:val="00FA0EC0"/>
    <w:rsid w:val="00FA14B0"/>
    <w:rsid w:val="00FA163D"/>
    <w:rsid w:val="00FA21A2"/>
    <w:rsid w:val="00FA2BC1"/>
    <w:rsid w:val="00FA5AF8"/>
    <w:rsid w:val="00FA6F20"/>
    <w:rsid w:val="00FA72D8"/>
    <w:rsid w:val="00FB007B"/>
    <w:rsid w:val="00FB01D1"/>
    <w:rsid w:val="00FB1866"/>
    <w:rsid w:val="00FB1A2B"/>
    <w:rsid w:val="00FB1CF6"/>
    <w:rsid w:val="00FB2CA6"/>
    <w:rsid w:val="00FB3905"/>
    <w:rsid w:val="00FB4E70"/>
    <w:rsid w:val="00FB546C"/>
    <w:rsid w:val="00FB5B8B"/>
    <w:rsid w:val="00FB5E27"/>
    <w:rsid w:val="00FB636B"/>
    <w:rsid w:val="00FB6928"/>
    <w:rsid w:val="00FB715B"/>
    <w:rsid w:val="00FC1424"/>
    <w:rsid w:val="00FC2037"/>
    <w:rsid w:val="00FC2E4C"/>
    <w:rsid w:val="00FC3246"/>
    <w:rsid w:val="00FC3F21"/>
    <w:rsid w:val="00FC3F54"/>
    <w:rsid w:val="00FC4089"/>
    <w:rsid w:val="00FC45CF"/>
    <w:rsid w:val="00FC4CC5"/>
    <w:rsid w:val="00FC4E93"/>
    <w:rsid w:val="00FC55C5"/>
    <w:rsid w:val="00FC7025"/>
    <w:rsid w:val="00FC78CA"/>
    <w:rsid w:val="00FC7F91"/>
    <w:rsid w:val="00FD06A5"/>
    <w:rsid w:val="00FD0913"/>
    <w:rsid w:val="00FD09D6"/>
    <w:rsid w:val="00FD2306"/>
    <w:rsid w:val="00FD2EF2"/>
    <w:rsid w:val="00FD336C"/>
    <w:rsid w:val="00FD3E4D"/>
    <w:rsid w:val="00FD4510"/>
    <w:rsid w:val="00FD5258"/>
    <w:rsid w:val="00FD5309"/>
    <w:rsid w:val="00FD5412"/>
    <w:rsid w:val="00FD588E"/>
    <w:rsid w:val="00FD5958"/>
    <w:rsid w:val="00FD6A6A"/>
    <w:rsid w:val="00FD70B2"/>
    <w:rsid w:val="00FE0914"/>
    <w:rsid w:val="00FE0A82"/>
    <w:rsid w:val="00FE0C13"/>
    <w:rsid w:val="00FE2353"/>
    <w:rsid w:val="00FE2481"/>
    <w:rsid w:val="00FE2EC5"/>
    <w:rsid w:val="00FE53DE"/>
    <w:rsid w:val="00FE547E"/>
    <w:rsid w:val="00FE638E"/>
    <w:rsid w:val="00FE63CF"/>
    <w:rsid w:val="00FE6654"/>
    <w:rsid w:val="00FE67B7"/>
    <w:rsid w:val="00FE6BB5"/>
    <w:rsid w:val="00FE6C43"/>
    <w:rsid w:val="00FE7E32"/>
    <w:rsid w:val="00FF100B"/>
    <w:rsid w:val="00FF292D"/>
    <w:rsid w:val="00FF2C1B"/>
    <w:rsid w:val="00FF33BE"/>
    <w:rsid w:val="00FF3841"/>
    <w:rsid w:val="00FF399A"/>
    <w:rsid w:val="00FF432B"/>
    <w:rsid w:val="00FF447A"/>
    <w:rsid w:val="00FF4778"/>
    <w:rsid w:val="00FF49D9"/>
    <w:rsid w:val="00FF4C7D"/>
    <w:rsid w:val="00FF54E8"/>
    <w:rsid w:val="00FF72AE"/>
    <w:rsid w:val="00FF739C"/>
    <w:rsid w:val="00FF77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4A6"/>
    <w:rPr>
      <w:rFonts w:ascii="Calibri" w:eastAsiaTheme="minorEastAsia" w:hAnsi="Calibri"/>
      <w:lang w:val="en-US"/>
    </w:rPr>
  </w:style>
  <w:style w:type="paragraph" w:styleId="1">
    <w:name w:val="heading 1"/>
    <w:basedOn w:val="a"/>
    <w:next w:val="a"/>
    <w:link w:val="10"/>
    <w:uiPriority w:val="9"/>
    <w:qFormat/>
    <w:rsid w:val="00D568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next w:val="a"/>
    <w:link w:val="20"/>
    <w:uiPriority w:val="9"/>
    <w:qFormat/>
    <w:rsid w:val="007E10B0"/>
    <w:pPr>
      <w:spacing w:before="120" w:after="120" w:line="264" w:lineRule="auto"/>
      <w:jc w:val="both"/>
      <w:outlineLvl w:val="1"/>
    </w:pPr>
    <w:rPr>
      <w:rFonts w:ascii="XO Thames" w:eastAsia="Times New Roman" w:hAnsi="XO Thames" w:cs="Times New Roman"/>
      <w:b/>
      <w:color w:val="000000"/>
      <w:sz w:val="28"/>
      <w:szCs w:val="20"/>
      <w:lang w:eastAsia="ru-RU"/>
    </w:rPr>
  </w:style>
  <w:style w:type="paragraph" w:styleId="3">
    <w:name w:val="heading 3"/>
    <w:next w:val="a"/>
    <w:link w:val="30"/>
    <w:uiPriority w:val="9"/>
    <w:qFormat/>
    <w:rsid w:val="007E10B0"/>
    <w:pPr>
      <w:spacing w:before="120" w:after="120" w:line="264" w:lineRule="auto"/>
      <w:jc w:val="both"/>
      <w:outlineLvl w:val="2"/>
    </w:pPr>
    <w:rPr>
      <w:rFonts w:ascii="XO Thames" w:eastAsia="Times New Roman" w:hAnsi="XO Thames" w:cs="Times New Roman"/>
      <w:b/>
      <w:color w:val="000000"/>
      <w:sz w:val="26"/>
      <w:szCs w:val="20"/>
      <w:lang w:eastAsia="ru-RU"/>
    </w:rPr>
  </w:style>
  <w:style w:type="paragraph" w:styleId="4">
    <w:name w:val="heading 4"/>
    <w:next w:val="a"/>
    <w:link w:val="40"/>
    <w:uiPriority w:val="9"/>
    <w:qFormat/>
    <w:rsid w:val="007E10B0"/>
    <w:pPr>
      <w:spacing w:before="120" w:after="120" w:line="264"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7E10B0"/>
    <w:pPr>
      <w:spacing w:before="120" w:after="120" w:line="264"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6808"/>
    <w:rPr>
      <w:rFonts w:asciiTheme="majorHAnsi" w:eastAsiaTheme="majorEastAsia" w:hAnsiTheme="majorHAnsi" w:cstheme="majorBidi"/>
      <w:b/>
      <w:bCs/>
      <w:color w:val="365F91" w:themeColor="accent1" w:themeShade="BF"/>
      <w:sz w:val="28"/>
      <w:szCs w:val="28"/>
      <w:lang w:val="en-US"/>
    </w:rPr>
  </w:style>
  <w:style w:type="paragraph" w:styleId="a3">
    <w:name w:val="No Spacing"/>
    <w:uiPriority w:val="1"/>
    <w:qFormat/>
    <w:rsid w:val="00BC28CF"/>
    <w:pPr>
      <w:spacing w:after="0" w:line="240" w:lineRule="auto"/>
    </w:pPr>
    <w:rPr>
      <w:rFonts w:ascii="Calibri" w:eastAsiaTheme="minorEastAsia" w:hAnsi="Calibri"/>
      <w:lang w:val="en-US"/>
    </w:rPr>
  </w:style>
  <w:style w:type="paragraph" w:styleId="a4">
    <w:name w:val="List Paragraph"/>
    <w:basedOn w:val="a"/>
    <w:link w:val="a5"/>
    <w:qFormat/>
    <w:rsid w:val="00BC28CF"/>
    <w:pPr>
      <w:ind w:left="720"/>
      <w:contextualSpacing/>
    </w:pPr>
    <w:rPr>
      <w:rFonts w:eastAsia="SimSun" w:cs="Times New Roman"/>
      <w:lang w:val="ru-RU" w:eastAsia="ru-RU"/>
    </w:rPr>
  </w:style>
  <w:style w:type="character" w:customStyle="1" w:styleId="20">
    <w:name w:val="Заголовок 2 Знак"/>
    <w:basedOn w:val="a0"/>
    <w:link w:val="2"/>
    <w:uiPriority w:val="9"/>
    <w:rsid w:val="007E10B0"/>
    <w:rPr>
      <w:rFonts w:ascii="XO Thames" w:eastAsia="Times New Roman" w:hAnsi="XO Thames" w:cs="Times New Roman"/>
      <w:b/>
      <w:color w:val="000000"/>
      <w:sz w:val="28"/>
      <w:szCs w:val="20"/>
      <w:lang w:eastAsia="ru-RU"/>
    </w:rPr>
  </w:style>
  <w:style w:type="character" w:customStyle="1" w:styleId="30">
    <w:name w:val="Заголовок 3 Знак"/>
    <w:basedOn w:val="a0"/>
    <w:link w:val="3"/>
    <w:uiPriority w:val="9"/>
    <w:rsid w:val="007E10B0"/>
    <w:rPr>
      <w:rFonts w:ascii="XO Thames" w:eastAsia="Times New Roman" w:hAnsi="XO Thames" w:cs="Times New Roman"/>
      <w:b/>
      <w:color w:val="000000"/>
      <w:sz w:val="26"/>
      <w:szCs w:val="20"/>
      <w:lang w:eastAsia="ru-RU"/>
    </w:rPr>
  </w:style>
  <w:style w:type="character" w:customStyle="1" w:styleId="40">
    <w:name w:val="Заголовок 4 Знак"/>
    <w:basedOn w:val="a0"/>
    <w:link w:val="4"/>
    <w:uiPriority w:val="9"/>
    <w:rsid w:val="007E10B0"/>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uiPriority w:val="9"/>
    <w:rsid w:val="007E10B0"/>
    <w:rPr>
      <w:rFonts w:ascii="XO Thames" w:eastAsia="Times New Roman" w:hAnsi="XO Thames" w:cs="Times New Roman"/>
      <w:b/>
      <w:color w:val="000000"/>
      <w:szCs w:val="20"/>
      <w:lang w:eastAsia="ru-RU"/>
    </w:rPr>
  </w:style>
  <w:style w:type="numbering" w:customStyle="1" w:styleId="11">
    <w:name w:val="Нет списка1"/>
    <w:next w:val="a2"/>
    <w:uiPriority w:val="99"/>
    <w:semiHidden/>
    <w:unhideWhenUsed/>
    <w:rsid w:val="007E10B0"/>
  </w:style>
  <w:style w:type="character" w:customStyle="1" w:styleId="12">
    <w:name w:val="Обычный1"/>
    <w:rsid w:val="007E10B0"/>
  </w:style>
  <w:style w:type="paragraph" w:styleId="21">
    <w:name w:val="toc 2"/>
    <w:next w:val="a"/>
    <w:link w:val="22"/>
    <w:uiPriority w:val="39"/>
    <w:rsid w:val="007E10B0"/>
    <w:pPr>
      <w:spacing w:after="160" w:line="264" w:lineRule="auto"/>
      <w:ind w:left="200"/>
    </w:pPr>
    <w:rPr>
      <w:rFonts w:ascii="XO Thames" w:eastAsia="Times New Roman" w:hAnsi="XO Thames" w:cs="Times New Roman"/>
      <w:color w:val="000000"/>
      <w:sz w:val="28"/>
      <w:szCs w:val="20"/>
      <w:lang w:eastAsia="ru-RU"/>
    </w:rPr>
  </w:style>
  <w:style w:type="character" w:customStyle="1" w:styleId="22">
    <w:name w:val="Оглавление 2 Знак"/>
    <w:link w:val="21"/>
    <w:uiPriority w:val="39"/>
    <w:rsid w:val="007E10B0"/>
    <w:rPr>
      <w:rFonts w:ascii="XO Thames" w:eastAsia="Times New Roman" w:hAnsi="XO Thames" w:cs="Times New Roman"/>
      <w:color w:val="000000"/>
      <w:sz w:val="28"/>
      <w:szCs w:val="20"/>
      <w:lang w:eastAsia="ru-RU"/>
    </w:rPr>
  </w:style>
  <w:style w:type="paragraph" w:customStyle="1" w:styleId="13">
    <w:name w:val="Текст примечания1"/>
    <w:basedOn w:val="a"/>
    <w:next w:val="a6"/>
    <w:link w:val="a7"/>
    <w:unhideWhenUsed/>
    <w:rsid w:val="007E10B0"/>
    <w:pPr>
      <w:spacing w:after="160" w:line="240" w:lineRule="auto"/>
    </w:pPr>
    <w:rPr>
      <w:rFonts w:ascii="Times New Roman" w:eastAsiaTheme="minorHAnsi" w:hAnsi="Times New Roman"/>
      <w:sz w:val="20"/>
      <w:lang w:val="ru-RU"/>
    </w:rPr>
  </w:style>
  <w:style w:type="character" w:customStyle="1" w:styleId="a7">
    <w:name w:val="Текст примечания Знак"/>
    <w:basedOn w:val="a0"/>
    <w:link w:val="13"/>
    <w:rsid w:val="007E10B0"/>
    <w:rPr>
      <w:sz w:val="20"/>
    </w:rPr>
  </w:style>
  <w:style w:type="paragraph" w:customStyle="1" w:styleId="14">
    <w:name w:val="Тема примечания1"/>
    <w:basedOn w:val="a6"/>
    <w:next w:val="a6"/>
    <w:rsid w:val="007E10B0"/>
    <w:pPr>
      <w:spacing w:after="160"/>
    </w:pPr>
    <w:rPr>
      <w:rFonts w:eastAsia="Times New Roman" w:cs="Times New Roman"/>
      <w:b/>
      <w:color w:val="000000"/>
      <w:lang w:val="ru-RU" w:eastAsia="ru-RU"/>
    </w:rPr>
  </w:style>
  <w:style w:type="character" w:customStyle="1" w:styleId="a8">
    <w:name w:val="Тема примечания Знак"/>
    <w:basedOn w:val="a7"/>
    <w:link w:val="a9"/>
    <w:rsid w:val="007E10B0"/>
    <w:rPr>
      <w:b/>
      <w:sz w:val="20"/>
    </w:rPr>
  </w:style>
  <w:style w:type="paragraph" w:customStyle="1" w:styleId="Footnote">
    <w:name w:val="Footnote"/>
    <w:basedOn w:val="a"/>
    <w:rsid w:val="007E10B0"/>
    <w:pPr>
      <w:spacing w:beforeAutospacing="1" w:after="0" w:line="240" w:lineRule="auto"/>
    </w:pPr>
    <w:rPr>
      <w:rFonts w:ascii="Times New Roman" w:eastAsia="Times New Roman" w:hAnsi="Times New Roman" w:cs="Times New Roman"/>
      <w:color w:val="000000"/>
      <w:sz w:val="20"/>
      <w:szCs w:val="20"/>
      <w:lang w:val="ru-RU" w:eastAsia="ru-RU"/>
    </w:rPr>
  </w:style>
  <w:style w:type="paragraph" w:styleId="41">
    <w:name w:val="toc 4"/>
    <w:next w:val="a"/>
    <w:link w:val="42"/>
    <w:uiPriority w:val="39"/>
    <w:rsid w:val="007E10B0"/>
    <w:pPr>
      <w:spacing w:after="160" w:line="264"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7E10B0"/>
    <w:rPr>
      <w:rFonts w:ascii="XO Thames" w:eastAsia="Times New Roman" w:hAnsi="XO Thames" w:cs="Times New Roman"/>
      <w:color w:val="000000"/>
      <w:sz w:val="28"/>
      <w:szCs w:val="20"/>
      <w:lang w:eastAsia="ru-RU"/>
    </w:rPr>
  </w:style>
  <w:style w:type="paragraph" w:customStyle="1" w:styleId="pt-a0-000082">
    <w:name w:val="pt-a0-000082"/>
    <w:basedOn w:val="15"/>
    <w:rsid w:val="007E10B0"/>
  </w:style>
  <w:style w:type="paragraph" w:styleId="6">
    <w:name w:val="toc 6"/>
    <w:next w:val="a"/>
    <w:link w:val="60"/>
    <w:uiPriority w:val="39"/>
    <w:rsid w:val="007E10B0"/>
    <w:pPr>
      <w:spacing w:after="160" w:line="264"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7E10B0"/>
    <w:rPr>
      <w:rFonts w:ascii="XO Thames" w:eastAsia="Times New Roman" w:hAnsi="XO Thames" w:cs="Times New Roman"/>
      <w:color w:val="000000"/>
      <w:sz w:val="28"/>
      <w:szCs w:val="20"/>
      <w:lang w:eastAsia="ru-RU"/>
    </w:rPr>
  </w:style>
  <w:style w:type="paragraph" w:styleId="7">
    <w:name w:val="toc 7"/>
    <w:next w:val="a"/>
    <w:link w:val="70"/>
    <w:uiPriority w:val="39"/>
    <w:rsid w:val="007E10B0"/>
    <w:pPr>
      <w:spacing w:after="160" w:line="264"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7E10B0"/>
    <w:rPr>
      <w:rFonts w:ascii="XO Thames" w:eastAsia="Times New Roman" w:hAnsi="XO Thames" w:cs="Times New Roman"/>
      <w:color w:val="000000"/>
      <w:sz w:val="28"/>
      <w:szCs w:val="20"/>
      <w:lang w:eastAsia="ru-RU"/>
    </w:rPr>
  </w:style>
  <w:style w:type="paragraph" w:customStyle="1" w:styleId="Endnote">
    <w:name w:val="Endnote"/>
    <w:rsid w:val="007E10B0"/>
    <w:pPr>
      <w:spacing w:after="160" w:line="264" w:lineRule="auto"/>
      <w:ind w:firstLine="851"/>
      <w:jc w:val="both"/>
    </w:pPr>
    <w:rPr>
      <w:rFonts w:ascii="XO Thames" w:eastAsia="Times New Roman" w:hAnsi="XO Thames" w:cs="Times New Roman"/>
      <w:color w:val="000000"/>
      <w:szCs w:val="20"/>
      <w:lang w:eastAsia="ru-RU"/>
    </w:rPr>
  </w:style>
  <w:style w:type="paragraph" w:customStyle="1" w:styleId="pt-a-000044">
    <w:name w:val="pt-a-000044"/>
    <w:basedOn w:val="a"/>
    <w:rsid w:val="007E10B0"/>
    <w:pPr>
      <w:spacing w:beforeAutospacing="1" w:after="160" w:afterAutospacing="1" w:line="240" w:lineRule="auto"/>
    </w:pPr>
    <w:rPr>
      <w:rFonts w:ascii="Times New Roman" w:eastAsia="Times New Roman" w:hAnsi="Times New Roman" w:cs="Times New Roman"/>
      <w:color w:val="000000"/>
      <w:sz w:val="24"/>
      <w:szCs w:val="20"/>
      <w:lang w:val="ru-RU" w:eastAsia="ru-RU"/>
    </w:rPr>
  </w:style>
  <w:style w:type="paragraph" w:customStyle="1" w:styleId="s1">
    <w:name w:val="s_1"/>
    <w:basedOn w:val="a"/>
    <w:rsid w:val="007E10B0"/>
    <w:pPr>
      <w:spacing w:beforeAutospacing="1" w:after="160" w:afterAutospacing="1" w:line="240" w:lineRule="auto"/>
    </w:pPr>
    <w:rPr>
      <w:rFonts w:ascii="Times New Roman" w:eastAsia="Times New Roman" w:hAnsi="Times New Roman" w:cs="Times New Roman"/>
      <w:color w:val="000000"/>
      <w:sz w:val="24"/>
      <w:szCs w:val="20"/>
      <w:lang w:val="ru-RU" w:eastAsia="ru-RU"/>
    </w:rPr>
  </w:style>
  <w:style w:type="paragraph" w:styleId="aa">
    <w:name w:val="Normal (Web)"/>
    <w:basedOn w:val="a"/>
    <w:link w:val="ab"/>
    <w:rsid w:val="007E10B0"/>
    <w:pPr>
      <w:spacing w:beforeAutospacing="1" w:after="160" w:afterAutospacing="1" w:line="240" w:lineRule="auto"/>
    </w:pPr>
    <w:rPr>
      <w:rFonts w:ascii="Times New Roman" w:eastAsia="Times New Roman" w:hAnsi="Times New Roman" w:cs="Times New Roman"/>
      <w:color w:val="000000"/>
      <w:sz w:val="24"/>
      <w:szCs w:val="20"/>
      <w:lang w:val="ru-RU" w:eastAsia="ru-RU"/>
    </w:rPr>
  </w:style>
  <w:style w:type="character" w:customStyle="1" w:styleId="ab">
    <w:name w:val="Обычный (веб) Знак"/>
    <w:basedOn w:val="12"/>
    <w:link w:val="aa"/>
    <w:rsid w:val="007E10B0"/>
    <w:rPr>
      <w:rFonts w:eastAsia="Times New Roman" w:cs="Times New Roman"/>
      <w:color w:val="000000"/>
      <w:sz w:val="24"/>
      <w:szCs w:val="20"/>
      <w:lang w:eastAsia="ru-RU"/>
    </w:rPr>
  </w:style>
  <w:style w:type="paragraph" w:styleId="ac">
    <w:name w:val="Balloon Text"/>
    <w:basedOn w:val="a"/>
    <w:link w:val="ad"/>
    <w:rsid w:val="007E10B0"/>
    <w:pPr>
      <w:spacing w:after="0" w:line="240" w:lineRule="auto"/>
    </w:pPr>
    <w:rPr>
      <w:rFonts w:ascii="Segoe UI" w:eastAsia="Times New Roman" w:hAnsi="Segoe UI" w:cs="Times New Roman"/>
      <w:color w:val="000000"/>
      <w:sz w:val="18"/>
      <w:szCs w:val="20"/>
      <w:lang w:val="ru-RU" w:eastAsia="ru-RU"/>
    </w:rPr>
  </w:style>
  <w:style w:type="character" w:customStyle="1" w:styleId="ad">
    <w:name w:val="Текст выноски Знак"/>
    <w:basedOn w:val="a0"/>
    <w:link w:val="ac"/>
    <w:rsid w:val="007E10B0"/>
    <w:rPr>
      <w:rFonts w:ascii="Segoe UI" w:eastAsia="Times New Roman" w:hAnsi="Segoe UI" w:cs="Times New Roman"/>
      <w:color w:val="000000"/>
      <w:sz w:val="18"/>
      <w:szCs w:val="20"/>
      <w:lang w:eastAsia="ru-RU"/>
    </w:rPr>
  </w:style>
  <w:style w:type="character" w:customStyle="1" w:styleId="a5">
    <w:name w:val="Абзац списка Знак"/>
    <w:basedOn w:val="12"/>
    <w:link w:val="a4"/>
    <w:rsid w:val="007E10B0"/>
    <w:rPr>
      <w:rFonts w:ascii="Calibri" w:eastAsia="SimSun" w:hAnsi="Calibri" w:cs="Times New Roman"/>
      <w:lang w:eastAsia="ru-RU"/>
    </w:rPr>
  </w:style>
  <w:style w:type="paragraph" w:customStyle="1" w:styleId="dt-p">
    <w:name w:val="dt-p"/>
    <w:basedOn w:val="a"/>
    <w:rsid w:val="007E10B0"/>
    <w:pPr>
      <w:spacing w:beforeAutospacing="1" w:after="160" w:afterAutospacing="1" w:line="240" w:lineRule="auto"/>
    </w:pPr>
    <w:rPr>
      <w:rFonts w:ascii="Times New Roman" w:eastAsia="Times New Roman" w:hAnsi="Times New Roman" w:cs="Times New Roman"/>
      <w:color w:val="000000"/>
      <w:sz w:val="24"/>
      <w:szCs w:val="20"/>
      <w:lang w:val="ru-RU" w:eastAsia="ru-RU"/>
    </w:rPr>
  </w:style>
  <w:style w:type="paragraph" w:styleId="31">
    <w:name w:val="toc 3"/>
    <w:next w:val="a"/>
    <w:link w:val="32"/>
    <w:uiPriority w:val="39"/>
    <w:rsid w:val="007E10B0"/>
    <w:pPr>
      <w:spacing w:after="160" w:line="264" w:lineRule="auto"/>
      <w:ind w:left="400"/>
    </w:pPr>
    <w:rPr>
      <w:rFonts w:ascii="XO Thames" w:eastAsia="Times New Roman" w:hAnsi="XO Thames" w:cs="Times New Roman"/>
      <w:color w:val="000000"/>
      <w:sz w:val="28"/>
      <w:szCs w:val="20"/>
      <w:lang w:eastAsia="ru-RU"/>
    </w:rPr>
  </w:style>
  <w:style w:type="character" w:customStyle="1" w:styleId="32">
    <w:name w:val="Оглавление 3 Знак"/>
    <w:link w:val="31"/>
    <w:uiPriority w:val="39"/>
    <w:rsid w:val="007E10B0"/>
    <w:rPr>
      <w:rFonts w:ascii="XO Thames" w:eastAsia="Times New Roman" w:hAnsi="XO Thames" w:cs="Times New Roman"/>
      <w:color w:val="000000"/>
      <w:sz w:val="28"/>
      <w:szCs w:val="20"/>
      <w:lang w:eastAsia="ru-RU"/>
    </w:rPr>
  </w:style>
  <w:style w:type="paragraph" w:customStyle="1" w:styleId="16">
    <w:name w:val="Заголовок оглавления1"/>
    <w:basedOn w:val="1"/>
    <w:next w:val="a"/>
    <w:rsid w:val="007E10B0"/>
    <w:pPr>
      <w:spacing w:before="240" w:line="264" w:lineRule="auto"/>
      <w:outlineLvl w:val="8"/>
    </w:pPr>
    <w:rPr>
      <w:rFonts w:eastAsia="Times New Roman" w:cs="Times New Roman"/>
      <w:b w:val="0"/>
      <w:bCs w:val="0"/>
      <w:sz w:val="32"/>
      <w:szCs w:val="20"/>
      <w:lang w:val="ru-RU" w:eastAsia="ru-RU"/>
    </w:rPr>
  </w:style>
  <w:style w:type="character" w:customStyle="1" w:styleId="ae">
    <w:name w:val="Заголовок оглавления Знак"/>
    <w:basedOn w:val="10"/>
    <w:link w:val="af"/>
    <w:rsid w:val="007E10B0"/>
    <w:rPr>
      <w:rFonts w:asciiTheme="majorHAnsi" w:eastAsiaTheme="majorEastAsia" w:hAnsiTheme="majorHAnsi" w:cstheme="majorBidi"/>
      <w:b/>
      <w:bCs/>
      <w:color w:val="365F91" w:themeColor="accent1" w:themeShade="BF"/>
      <w:sz w:val="32"/>
      <w:szCs w:val="28"/>
      <w:lang w:val="en-US"/>
    </w:rPr>
  </w:style>
  <w:style w:type="paragraph" w:styleId="af0">
    <w:name w:val="Body Text"/>
    <w:basedOn w:val="a"/>
    <w:link w:val="af1"/>
    <w:rsid w:val="007E10B0"/>
    <w:pPr>
      <w:widowControl w:val="0"/>
      <w:spacing w:after="0" w:line="240" w:lineRule="auto"/>
      <w:jc w:val="both"/>
    </w:pPr>
    <w:rPr>
      <w:rFonts w:ascii="Times New Roman" w:eastAsia="Times New Roman" w:hAnsi="Times New Roman" w:cs="Times New Roman"/>
      <w:color w:val="000000"/>
      <w:sz w:val="28"/>
      <w:szCs w:val="20"/>
      <w:lang w:val="ru-RU" w:eastAsia="ru-RU"/>
    </w:rPr>
  </w:style>
  <w:style w:type="character" w:customStyle="1" w:styleId="af1">
    <w:name w:val="Основной текст Знак"/>
    <w:basedOn w:val="a0"/>
    <w:link w:val="af0"/>
    <w:rsid w:val="007E10B0"/>
    <w:rPr>
      <w:rFonts w:eastAsia="Times New Roman" w:cs="Times New Roman"/>
      <w:color w:val="000000"/>
      <w:sz w:val="28"/>
      <w:szCs w:val="20"/>
      <w:lang w:eastAsia="ru-RU"/>
    </w:rPr>
  </w:style>
  <w:style w:type="paragraph" w:customStyle="1" w:styleId="pt-a-000081">
    <w:name w:val="pt-a-000081"/>
    <w:basedOn w:val="a"/>
    <w:rsid w:val="007E10B0"/>
    <w:pPr>
      <w:spacing w:beforeAutospacing="1" w:after="160" w:afterAutospacing="1" w:line="240" w:lineRule="auto"/>
    </w:pPr>
    <w:rPr>
      <w:rFonts w:ascii="Times New Roman" w:eastAsia="Times New Roman" w:hAnsi="Times New Roman" w:cs="Times New Roman"/>
      <w:color w:val="000000"/>
      <w:sz w:val="24"/>
      <w:szCs w:val="20"/>
      <w:lang w:val="ru-RU" w:eastAsia="ru-RU"/>
    </w:rPr>
  </w:style>
  <w:style w:type="paragraph" w:customStyle="1" w:styleId="pt-a-000040">
    <w:name w:val="pt-a-000040"/>
    <w:basedOn w:val="a"/>
    <w:rsid w:val="007E10B0"/>
    <w:pPr>
      <w:spacing w:beforeAutospacing="1" w:after="160" w:afterAutospacing="1" w:line="240" w:lineRule="auto"/>
    </w:pPr>
    <w:rPr>
      <w:rFonts w:ascii="Times New Roman" w:eastAsia="Times New Roman" w:hAnsi="Times New Roman" w:cs="Times New Roman"/>
      <w:color w:val="000000"/>
      <w:sz w:val="24"/>
      <w:szCs w:val="20"/>
      <w:lang w:val="ru-RU" w:eastAsia="ru-RU"/>
    </w:rPr>
  </w:style>
  <w:style w:type="paragraph" w:customStyle="1" w:styleId="17">
    <w:name w:val="Гиперссылка1"/>
    <w:basedOn w:val="15"/>
    <w:link w:val="af2"/>
    <w:rsid w:val="007E10B0"/>
    <w:rPr>
      <w:color w:val="0000FF"/>
      <w:u w:val="single"/>
    </w:rPr>
  </w:style>
  <w:style w:type="character" w:styleId="af2">
    <w:name w:val="Hyperlink"/>
    <w:basedOn w:val="a0"/>
    <w:link w:val="17"/>
    <w:rsid w:val="007E10B0"/>
    <w:rPr>
      <w:rFonts w:ascii="Calibri" w:eastAsia="Times New Roman" w:hAnsi="Calibri" w:cs="Times New Roman"/>
      <w:color w:val="0000FF"/>
      <w:szCs w:val="20"/>
      <w:u w:val="single"/>
      <w:lang w:eastAsia="ru-RU"/>
    </w:rPr>
  </w:style>
  <w:style w:type="paragraph" w:styleId="af3">
    <w:name w:val="footer"/>
    <w:basedOn w:val="a"/>
    <w:link w:val="af4"/>
    <w:rsid w:val="007E10B0"/>
    <w:pPr>
      <w:tabs>
        <w:tab w:val="center" w:pos="4677"/>
        <w:tab w:val="right" w:pos="9355"/>
      </w:tabs>
      <w:spacing w:after="0" w:line="240" w:lineRule="auto"/>
    </w:pPr>
    <w:rPr>
      <w:rFonts w:ascii="Times New Roman" w:eastAsia="Times New Roman" w:hAnsi="Times New Roman" w:cs="Times New Roman"/>
      <w:color w:val="000000"/>
      <w:sz w:val="24"/>
      <w:szCs w:val="20"/>
      <w:lang w:val="ru-RU" w:eastAsia="ru-RU"/>
    </w:rPr>
  </w:style>
  <w:style w:type="character" w:customStyle="1" w:styleId="af4">
    <w:name w:val="Нижний колонтитул Знак"/>
    <w:basedOn w:val="a0"/>
    <w:link w:val="af3"/>
    <w:rsid w:val="007E10B0"/>
    <w:rPr>
      <w:rFonts w:eastAsia="Times New Roman" w:cs="Times New Roman"/>
      <w:color w:val="000000"/>
      <w:sz w:val="24"/>
      <w:szCs w:val="20"/>
      <w:lang w:eastAsia="ru-RU"/>
    </w:rPr>
  </w:style>
  <w:style w:type="paragraph" w:customStyle="1" w:styleId="110">
    <w:name w:val="Оглавление 11"/>
    <w:basedOn w:val="a"/>
    <w:next w:val="a"/>
    <w:uiPriority w:val="39"/>
    <w:rsid w:val="007E10B0"/>
    <w:pPr>
      <w:spacing w:after="100" w:line="264" w:lineRule="auto"/>
    </w:pPr>
    <w:rPr>
      <w:rFonts w:eastAsia="Times New Roman" w:cs="Times New Roman"/>
      <w:color w:val="000000"/>
      <w:szCs w:val="20"/>
      <w:lang w:val="ru-RU" w:eastAsia="ru-RU"/>
    </w:rPr>
  </w:style>
  <w:style w:type="character" w:customStyle="1" w:styleId="18">
    <w:name w:val="Оглавление 1 Знак"/>
    <w:basedOn w:val="12"/>
    <w:link w:val="19"/>
    <w:uiPriority w:val="39"/>
    <w:rsid w:val="007E10B0"/>
  </w:style>
  <w:style w:type="paragraph" w:customStyle="1" w:styleId="HeaderandFooter">
    <w:name w:val="Header and Footer"/>
    <w:rsid w:val="007E10B0"/>
    <w:pPr>
      <w:spacing w:after="160" w:line="240" w:lineRule="auto"/>
      <w:jc w:val="both"/>
    </w:pPr>
    <w:rPr>
      <w:rFonts w:ascii="XO Thames" w:eastAsia="Times New Roman" w:hAnsi="XO Thames" w:cs="Times New Roman"/>
      <w:color w:val="000000"/>
      <w:sz w:val="28"/>
      <w:szCs w:val="20"/>
      <w:lang w:eastAsia="ru-RU"/>
    </w:rPr>
  </w:style>
  <w:style w:type="paragraph" w:customStyle="1" w:styleId="1a">
    <w:name w:val="Верхний колонтитул1"/>
    <w:basedOn w:val="a"/>
    <w:next w:val="af5"/>
    <w:link w:val="af6"/>
    <w:rsid w:val="007E10B0"/>
    <w:pPr>
      <w:tabs>
        <w:tab w:val="center" w:pos="4677"/>
        <w:tab w:val="right" w:pos="9355"/>
      </w:tabs>
      <w:spacing w:after="0" w:line="240" w:lineRule="auto"/>
    </w:pPr>
    <w:rPr>
      <w:rFonts w:eastAsia="Times New Roman" w:cs="Times New Roman"/>
      <w:color w:val="000000"/>
      <w:szCs w:val="20"/>
      <w:lang w:val="ru-RU" w:eastAsia="ru-RU"/>
    </w:rPr>
  </w:style>
  <w:style w:type="character" w:customStyle="1" w:styleId="af6">
    <w:name w:val="Верхний колонтитул Знак"/>
    <w:basedOn w:val="a0"/>
    <w:link w:val="1a"/>
    <w:rsid w:val="007E10B0"/>
  </w:style>
  <w:style w:type="paragraph" w:styleId="9">
    <w:name w:val="toc 9"/>
    <w:next w:val="a"/>
    <w:link w:val="90"/>
    <w:uiPriority w:val="39"/>
    <w:rsid w:val="007E10B0"/>
    <w:pPr>
      <w:spacing w:after="160" w:line="264"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7E10B0"/>
    <w:rPr>
      <w:rFonts w:ascii="XO Thames" w:eastAsia="Times New Roman" w:hAnsi="XO Thames" w:cs="Times New Roman"/>
      <w:color w:val="000000"/>
      <w:sz w:val="28"/>
      <w:szCs w:val="20"/>
      <w:lang w:eastAsia="ru-RU"/>
    </w:rPr>
  </w:style>
  <w:style w:type="paragraph" w:customStyle="1" w:styleId="1b">
    <w:name w:val="Номер страницы1"/>
    <w:basedOn w:val="15"/>
    <w:link w:val="af7"/>
    <w:rsid w:val="007E10B0"/>
  </w:style>
  <w:style w:type="character" w:styleId="af7">
    <w:name w:val="page number"/>
    <w:basedOn w:val="a0"/>
    <w:link w:val="1b"/>
    <w:rsid w:val="007E10B0"/>
    <w:rPr>
      <w:rFonts w:ascii="Calibri" w:eastAsia="Times New Roman" w:hAnsi="Calibri" w:cs="Times New Roman"/>
      <w:color w:val="000000"/>
      <w:szCs w:val="20"/>
      <w:lang w:eastAsia="ru-RU"/>
    </w:rPr>
  </w:style>
  <w:style w:type="paragraph" w:customStyle="1" w:styleId="pt-a0-000085">
    <w:name w:val="pt-a0-000085"/>
    <w:basedOn w:val="15"/>
    <w:rsid w:val="007E10B0"/>
  </w:style>
  <w:style w:type="paragraph" w:customStyle="1" w:styleId="15">
    <w:name w:val="Основной шрифт абзаца1"/>
    <w:rsid w:val="007E10B0"/>
    <w:pPr>
      <w:spacing w:after="160" w:line="264" w:lineRule="auto"/>
    </w:pPr>
    <w:rPr>
      <w:rFonts w:ascii="Calibri" w:eastAsia="Times New Roman" w:hAnsi="Calibri" w:cs="Times New Roman"/>
      <w:color w:val="000000"/>
      <w:szCs w:val="20"/>
      <w:lang w:eastAsia="ru-RU"/>
    </w:rPr>
  </w:style>
  <w:style w:type="paragraph" w:styleId="8">
    <w:name w:val="toc 8"/>
    <w:next w:val="a"/>
    <w:link w:val="80"/>
    <w:uiPriority w:val="39"/>
    <w:rsid w:val="007E10B0"/>
    <w:pPr>
      <w:spacing w:after="160" w:line="264"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7E10B0"/>
    <w:rPr>
      <w:rFonts w:ascii="XO Thames" w:eastAsia="Times New Roman" w:hAnsi="XO Thames" w:cs="Times New Roman"/>
      <w:color w:val="000000"/>
      <w:sz w:val="28"/>
      <w:szCs w:val="20"/>
      <w:lang w:eastAsia="ru-RU"/>
    </w:rPr>
  </w:style>
  <w:style w:type="paragraph" w:customStyle="1" w:styleId="Default">
    <w:name w:val="Default"/>
    <w:rsid w:val="007E10B0"/>
    <w:pPr>
      <w:spacing w:after="0" w:line="240" w:lineRule="auto"/>
    </w:pPr>
    <w:rPr>
      <w:rFonts w:eastAsia="Times New Roman" w:cs="Times New Roman"/>
      <w:color w:val="000000"/>
      <w:sz w:val="24"/>
      <w:szCs w:val="20"/>
      <w:lang w:eastAsia="ru-RU"/>
    </w:rPr>
  </w:style>
  <w:style w:type="paragraph" w:customStyle="1" w:styleId="1c">
    <w:name w:val="Знак примечания1"/>
    <w:basedOn w:val="15"/>
    <w:link w:val="af8"/>
    <w:rsid w:val="007E10B0"/>
    <w:rPr>
      <w:sz w:val="16"/>
    </w:rPr>
  </w:style>
  <w:style w:type="character" w:styleId="af8">
    <w:name w:val="annotation reference"/>
    <w:basedOn w:val="a0"/>
    <w:link w:val="1c"/>
    <w:rsid w:val="007E10B0"/>
    <w:rPr>
      <w:rFonts w:ascii="Calibri" w:eastAsia="Times New Roman" w:hAnsi="Calibri" w:cs="Times New Roman"/>
      <w:color w:val="000000"/>
      <w:sz w:val="16"/>
      <w:szCs w:val="20"/>
      <w:lang w:eastAsia="ru-RU"/>
    </w:rPr>
  </w:style>
  <w:style w:type="paragraph" w:customStyle="1" w:styleId="pt-a0-000083">
    <w:name w:val="pt-a0-000083"/>
    <w:basedOn w:val="15"/>
    <w:rsid w:val="007E10B0"/>
  </w:style>
  <w:style w:type="paragraph" w:styleId="51">
    <w:name w:val="toc 5"/>
    <w:next w:val="a"/>
    <w:link w:val="52"/>
    <w:uiPriority w:val="39"/>
    <w:rsid w:val="007E10B0"/>
    <w:pPr>
      <w:spacing w:after="160" w:line="264"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7E10B0"/>
    <w:rPr>
      <w:rFonts w:ascii="XO Thames" w:eastAsia="Times New Roman" w:hAnsi="XO Thames" w:cs="Times New Roman"/>
      <w:color w:val="000000"/>
      <w:sz w:val="28"/>
      <w:szCs w:val="20"/>
      <w:lang w:eastAsia="ru-RU"/>
    </w:rPr>
  </w:style>
  <w:style w:type="paragraph" w:customStyle="1" w:styleId="pt-a0-000023">
    <w:name w:val="pt-a0-000023"/>
    <w:basedOn w:val="15"/>
    <w:rsid w:val="007E10B0"/>
  </w:style>
  <w:style w:type="paragraph" w:styleId="af9">
    <w:name w:val="Subtitle"/>
    <w:next w:val="a"/>
    <w:link w:val="afa"/>
    <w:uiPriority w:val="11"/>
    <w:qFormat/>
    <w:rsid w:val="007E10B0"/>
    <w:pPr>
      <w:spacing w:after="160" w:line="264" w:lineRule="auto"/>
      <w:jc w:val="both"/>
    </w:pPr>
    <w:rPr>
      <w:rFonts w:ascii="XO Thames" w:eastAsia="Times New Roman" w:hAnsi="XO Thames" w:cs="Times New Roman"/>
      <w:i/>
      <w:color w:val="000000"/>
      <w:sz w:val="24"/>
      <w:szCs w:val="20"/>
      <w:lang w:eastAsia="ru-RU"/>
    </w:rPr>
  </w:style>
  <w:style w:type="character" w:customStyle="1" w:styleId="afa">
    <w:name w:val="Подзаголовок Знак"/>
    <w:basedOn w:val="a0"/>
    <w:link w:val="af9"/>
    <w:uiPriority w:val="11"/>
    <w:rsid w:val="007E10B0"/>
    <w:rPr>
      <w:rFonts w:ascii="XO Thames" w:eastAsia="Times New Roman" w:hAnsi="XO Thames" w:cs="Times New Roman"/>
      <w:i/>
      <w:color w:val="000000"/>
      <w:sz w:val="24"/>
      <w:szCs w:val="20"/>
      <w:lang w:eastAsia="ru-RU"/>
    </w:rPr>
  </w:style>
  <w:style w:type="paragraph" w:customStyle="1" w:styleId="1d">
    <w:name w:val="Знак сноски1"/>
    <w:link w:val="afb"/>
    <w:rsid w:val="007E10B0"/>
    <w:pPr>
      <w:spacing w:after="160" w:line="264" w:lineRule="auto"/>
    </w:pPr>
    <w:rPr>
      <w:rFonts w:ascii="Calibri" w:eastAsia="Times New Roman" w:hAnsi="Calibri" w:cs="Times New Roman"/>
      <w:color w:val="000000"/>
      <w:szCs w:val="20"/>
      <w:vertAlign w:val="superscript"/>
      <w:lang w:eastAsia="ru-RU"/>
    </w:rPr>
  </w:style>
  <w:style w:type="character" w:styleId="afb">
    <w:name w:val="footnote reference"/>
    <w:link w:val="1d"/>
    <w:uiPriority w:val="99"/>
    <w:rsid w:val="007E10B0"/>
    <w:rPr>
      <w:rFonts w:ascii="Calibri" w:eastAsia="Times New Roman" w:hAnsi="Calibri" w:cs="Times New Roman"/>
      <w:color w:val="000000"/>
      <w:szCs w:val="20"/>
      <w:vertAlign w:val="superscript"/>
      <w:lang w:eastAsia="ru-RU"/>
    </w:rPr>
  </w:style>
  <w:style w:type="paragraph" w:customStyle="1" w:styleId="ConsPlusNormal">
    <w:name w:val="ConsPlusNormal"/>
    <w:rsid w:val="007E10B0"/>
    <w:pPr>
      <w:widowControl w:val="0"/>
      <w:spacing w:after="0" w:line="240" w:lineRule="auto"/>
    </w:pPr>
    <w:rPr>
      <w:rFonts w:ascii="Arial" w:eastAsia="Times New Roman" w:hAnsi="Arial" w:cs="Times New Roman"/>
      <w:color w:val="000000"/>
      <w:sz w:val="20"/>
      <w:szCs w:val="20"/>
      <w:lang w:eastAsia="ru-RU"/>
    </w:rPr>
  </w:style>
  <w:style w:type="paragraph" w:styleId="afc">
    <w:name w:val="Title"/>
    <w:next w:val="a"/>
    <w:link w:val="afd"/>
    <w:uiPriority w:val="10"/>
    <w:qFormat/>
    <w:rsid w:val="007E10B0"/>
    <w:pPr>
      <w:spacing w:before="567" w:after="567" w:line="264" w:lineRule="auto"/>
      <w:jc w:val="center"/>
    </w:pPr>
    <w:rPr>
      <w:rFonts w:ascii="XO Thames" w:eastAsia="Times New Roman" w:hAnsi="XO Thames" w:cs="Times New Roman"/>
      <w:b/>
      <w:caps/>
      <w:color w:val="000000"/>
      <w:sz w:val="40"/>
      <w:szCs w:val="20"/>
      <w:lang w:eastAsia="ru-RU"/>
    </w:rPr>
  </w:style>
  <w:style w:type="character" w:customStyle="1" w:styleId="afd">
    <w:name w:val="Название Знак"/>
    <w:basedOn w:val="a0"/>
    <w:link w:val="afc"/>
    <w:uiPriority w:val="10"/>
    <w:rsid w:val="007E10B0"/>
    <w:rPr>
      <w:rFonts w:ascii="XO Thames" w:eastAsia="Times New Roman" w:hAnsi="XO Thames" w:cs="Times New Roman"/>
      <w:b/>
      <w:caps/>
      <w:color w:val="000000"/>
      <w:sz w:val="40"/>
      <w:szCs w:val="20"/>
      <w:lang w:eastAsia="ru-RU"/>
    </w:rPr>
  </w:style>
  <w:style w:type="paragraph" w:customStyle="1" w:styleId="dt-m">
    <w:name w:val="dt-m"/>
    <w:basedOn w:val="15"/>
    <w:rsid w:val="007E10B0"/>
  </w:style>
  <w:style w:type="table" w:customStyle="1" w:styleId="1e">
    <w:name w:val="Сетка таблицы1"/>
    <w:basedOn w:val="a1"/>
    <w:next w:val="afe"/>
    <w:rsid w:val="007E10B0"/>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annotation text"/>
    <w:basedOn w:val="a"/>
    <w:link w:val="1f"/>
    <w:uiPriority w:val="99"/>
    <w:semiHidden/>
    <w:unhideWhenUsed/>
    <w:rsid w:val="007E10B0"/>
    <w:pPr>
      <w:spacing w:line="240" w:lineRule="auto"/>
    </w:pPr>
    <w:rPr>
      <w:sz w:val="20"/>
      <w:szCs w:val="20"/>
    </w:rPr>
  </w:style>
  <w:style w:type="character" w:customStyle="1" w:styleId="1f">
    <w:name w:val="Текст примечания Знак1"/>
    <w:basedOn w:val="a0"/>
    <w:link w:val="a6"/>
    <w:uiPriority w:val="99"/>
    <w:semiHidden/>
    <w:rsid w:val="007E10B0"/>
    <w:rPr>
      <w:rFonts w:ascii="Calibri" w:eastAsiaTheme="minorEastAsia" w:hAnsi="Calibri"/>
      <w:sz w:val="20"/>
      <w:szCs w:val="20"/>
      <w:lang w:val="en-US"/>
    </w:rPr>
  </w:style>
  <w:style w:type="paragraph" w:styleId="a9">
    <w:name w:val="annotation subject"/>
    <w:basedOn w:val="a6"/>
    <w:next w:val="a6"/>
    <w:link w:val="a8"/>
    <w:semiHidden/>
    <w:unhideWhenUsed/>
    <w:rsid w:val="007E10B0"/>
    <w:rPr>
      <w:rFonts w:ascii="Times New Roman" w:eastAsiaTheme="minorHAnsi" w:hAnsi="Times New Roman"/>
      <w:b/>
      <w:szCs w:val="22"/>
      <w:lang w:val="ru-RU"/>
    </w:rPr>
  </w:style>
  <w:style w:type="character" w:customStyle="1" w:styleId="1f0">
    <w:name w:val="Тема примечания Знак1"/>
    <w:basedOn w:val="1f"/>
    <w:uiPriority w:val="99"/>
    <w:semiHidden/>
    <w:rsid w:val="007E10B0"/>
    <w:rPr>
      <w:rFonts w:ascii="Calibri" w:eastAsiaTheme="minorEastAsia" w:hAnsi="Calibri"/>
      <w:b/>
      <w:bCs/>
      <w:sz w:val="20"/>
      <w:szCs w:val="20"/>
      <w:lang w:val="en-US"/>
    </w:rPr>
  </w:style>
  <w:style w:type="paragraph" w:styleId="af">
    <w:name w:val="TOC Heading"/>
    <w:basedOn w:val="1"/>
    <w:next w:val="a"/>
    <w:link w:val="ae"/>
    <w:semiHidden/>
    <w:unhideWhenUsed/>
    <w:qFormat/>
    <w:rsid w:val="007E10B0"/>
    <w:pPr>
      <w:outlineLvl w:val="9"/>
    </w:pPr>
    <w:rPr>
      <w:sz w:val="32"/>
    </w:rPr>
  </w:style>
  <w:style w:type="paragraph" w:styleId="19">
    <w:name w:val="toc 1"/>
    <w:basedOn w:val="a"/>
    <w:next w:val="a"/>
    <w:link w:val="18"/>
    <w:autoRedefine/>
    <w:uiPriority w:val="39"/>
    <w:semiHidden/>
    <w:unhideWhenUsed/>
    <w:rsid w:val="007E10B0"/>
    <w:pPr>
      <w:spacing w:after="100"/>
    </w:pPr>
  </w:style>
  <w:style w:type="paragraph" w:styleId="af5">
    <w:name w:val="header"/>
    <w:basedOn w:val="a"/>
    <w:link w:val="1f1"/>
    <w:uiPriority w:val="99"/>
    <w:unhideWhenUsed/>
    <w:rsid w:val="007E10B0"/>
    <w:pPr>
      <w:tabs>
        <w:tab w:val="center" w:pos="4677"/>
        <w:tab w:val="right" w:pos="9355"/>
      </w:tabs>
      <w:spacing w:after="0" w:line="240" w:lineRule="auto"/>
    </w:pPr>
  </w:style>
  <w:style w:type="character" w:customStyle="1" w:styleId="1f1">
    <w:name w:val="Верхний колонтитул Знак1"/>
    <w:basedOn w:val="a0"/>
    <w:link w:val="af5"/>
    <w:uiPriority w:val="99"/>
    <w:rsid w:val="007E10B0"/>
    <w:rPr>
      <w:rFonts w:ascii="Calibri" w:eastAsiaTheme="minorEastAsia" w:hAnsi="Calibri"/>
      <w:lang w:val="en-US"/>
    </w:rPr>
  </w:style>
  <w:style w:type="table" w:styleId="afe">
    <w:name w:val="Table Grid"/>
    <w:basedOn w:val="a1"/>
    <w:uiPriority w:val="59"/>
    <w:rsid w:val="007E10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footnote text"/>
    <w:basedOn w:val="a"/>
    <w:link w:val="aff0"/>
    <w:uiPriority w:val="99"/>
    <w:unhideWhenUsed/>
    <w:rsid w:val="00A5384E"/>
    <w:pPr>
      <w:spacing w:after="0" w:line="240" w:lineRule="auto"/>
    </w:pPr>
    <w:rPr>
      <w:sz w:val="20"/>
      <w:szCs w:val="20"/>
    </w:rPr>
  </w:style>
  <w:style w:type="character" w:customStyle="1" w:styleId="aff0">
    <w:name w:val="Текст сноски Знак"/>
    <w:basedOn w:val="a0"/>
    <w:link w:val="aff"/>
    <w:uiPriority w:val="99"/>
    <w:rsid w:val="00A5384E"/>
    <w:rPr>
      <w:rFonts w:ascii="Calibri" w:eastAsiaTheme="minorEastAsia" w:hAnsi="Calibri"/>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hyperlink" Target="https://umczdt.ru/book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intrans.gov.ru/" TargetMode="Externa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hyperlink" Target="https://www.consultant.ru/" TargetMode="External"/><Relationship Id="rId25" Type="http://schemas.openxmlformats.org/officeDocument/2006/relationships/footer" Target="footer10.xml"/><Relationship Id="rId2" Type="http://schemas.openxmlformats.org/officeDocument/2006/relationships/styles" Target="styles.xml"/><Relationship Id="rId16" Type="http://schemas.openxmlformats.org/officeDocument/2006/relationships/hyperlink" Target="https://urait.ru/bcode/469768" TargetMode="External"/><Relationship Id="rId20" Type="http://schemas.openxmlformats.org/officeDocument/2006/relationships/hyperlink" Target="https://book.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yperlink" Target="https://book.ru/book/929977" TargetMode="External"/><Relationship Id="rId23" Type="http://schemas.openxmlformats.org/officeDocument/2006/relationships/hyperlink" Target="https://rlw.gov.ru/" TargetMode="External"/><Relationship Id="rId10" Type="http://schemas.openxmlformats.org/officeDocument/2006/relationships/footer" Target="footer4.xml"/><Relationship Id="rId19" Type="http://schemas.openxmlformats.org/officeDocument/2006/relationships/hyperlink" Target="https://e.lanbook.com/"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hyperlink" Target="https://www.rzd.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37</Pages>
  <Words>9044</Words>
  <Characters>51554</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MetodistPC</cp:lastModifiedBy>
  <cp:revision>17</cp:revision>
  <cp:lastPrinted>2025-05-14T13:35:00Z</cp:lastPrinted>
  <dcterms:created xsi:type="dcterms:W3CDTF">2025-03-24T07:14:00Z</dcterms:created>
  <dcterms:modified xsi:type="dcterms:W3CDTF">2025-05-15T08:59:00Z</dcterms:modified>
</cp:coreProperties>
</file>