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>направление подготовки:</w:t>
      </w:r>
      <w:r w:rsidR="004A2766">
        <w:rPr>
          <w:rFonts w:ascii="Times New Roman" w:hAnsi="Times New Roman"/>
          <w:spacing w:val="-2"/>
          <w:sz w:val="24"/>
        </w:rPr>
        <w:t xml:space="preserve"> (электроподвижной состав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 07 </w:t>
      </w:r>
      <w:r w:rsidR="003D119B">
        <w:rPr>
          <w:rFonts w:ascii="Times New Roman" w:hAnsi="Times New Roman" w:cs="Times New Roman"/>
          <w:b/>
          <w:sz w:val="24"/>
        </w:rPr>
        <w:t>Общий курс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75149E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75149E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1612A" w:rsidTr="0075149E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1612A" w:rsidTr="0075149E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1612A" w:rsidTr="0075149E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4A2766">
        <w:rPr>
          <w:rFonts w:ascii="Times New Roman" w:hAnsi="Times New Roman" w:cs="Times New Roman"/>
          <w:sz w:val="24"/>
          <w:szCs w:val="24"/>
        </w:rPr>
        <w:t>ОП 07 Железная дорога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Pr="00625056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11612A" w:rsidRPr="004A2766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4A276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4A2766" w:rsidRPr="0011612A" w:rsidRDefault="004A2766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2766" w:rsidRPr="00A97202" w:rsidRDefault="004A2766" w:rsidP="004A2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1.1 Эксплуатировать железнодорожный подвижной состав (по видам подвижного состава)</w:t>
      </w:r>
    </w:p>
    <w:p w:rsidR="004A2766" w:rsidRPr="00A97202" w:rsidRDefault="004A2766" w:rsidP="004A2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железнодорожного подвижного состава  в соответствии с требованиями технологических процессов.</w:t>
      </w:r>
    </w:p>
    <w:p w:rsidR="004A2766" w:rsidRPr="00A97202" w:rsidRDefault="004A2766" w:rsidP="004A2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1.3 Обеспечить безопасность движения железнодорожного подвижного состава.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Pr="003D119B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footerReference w:type="default" r:id="rId7"/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6"/>
        <w:gridCol w:w="5212"/>
        <w:gridCol w:w="976"/>
        <w:gridCol w:w="1627"/>
      </w:tblGrid>
      <w:tr w:rsidR="0029540F" w:rsidRPr="00322ECB" w:rsidTr="002E1C03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2E1C03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3D119B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3Элементы 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железнодорожного пути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ОК.01-ОК07,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75149E">
        <w:trPr>
          <w:trHeight w:val="29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="002E1C03">
              <w:rPr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E1C03" w:rsidP="002E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29540F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305"/>
        <w:gridCol w:w="2832"/>
      </w:tblGrid>
      <w:tr w:rsidR="0029540F" w:rsidRPr="00322ECB" w:rsidTr="00B03507"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B03507" w:rsidRPr="00322ECB" w:rsidRDefault="0029540F" w:rsidP="00B0350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2E1C03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B03507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35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676139" w:rsidRDefault="00676139" w:rsidP="00E13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2545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светофоров»,Стенд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11612A" w:rsidRPr="009D5A00" w:rsidRDefault="0011612A" w:rsidP="0025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254577" w:rsidRDefault="00676139" w:rsidP="0025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676139" w:rsidRPr="00254577" w:rsidSect="00B03507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1612A" w:rsidRPr="009D5A00" w:rsidRDefault="0011612A" w:rsidP="002545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="00254577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</w:t>
      </w:r>
      <w:r>
        <w:rPr>
          <w:rFonts w:ascii="Times New Roman" w:hAnsi="Times New Roman"/>
          <w:sz w:val="24"/>
          <w:szCs w:val="24"/>
        </w:rPr>
        <w:t xml:space="preserve">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способности к непрерывному развитию в области профессиональных 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254577" w:rsidRDefault="00254577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5539C1" w:rsidRPr="004A2766" w:rsidRDefault="005539C1">
      <w:pPr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5539C1" w:rsidRPr="004A2766" w:rsidSect="006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32" w:rsidRDefault="00291732" w:rsidP="0011612A">
      <w:pPr>
        <w:spacing w:after="0" w:line="240" w:lineRule="auto"/>
      </w:pPr>
      <w:r>
        <w:separator/>
      </w:r>
    </w:p>
  </w:endnote>
  <w:endnote w:type="continuationSeparator" w:id="0">
    <w:p w:rsidR="00291732" w:rsidRDefault="00291732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229300"/>
      <w:docPartObj>
        <w:docPartGallery w:val="Page Numbers (Bottom of Page)"/>
        <w:docPartUnique/>
      </w:docPartObj>
    </w:sdtPr>
    <w:sdtEndPr/>
    <w:sdtContent>
      <w:p w:rsidR="00480EB4" w:rsidRDefault="0029173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6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80EB4" w:rsidRDefault="00480E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32" w:rsidRDefault="00291732" w:rsidP="0011612A">
      <w:pPr>
        <w:spacing w:after="0" w:line="240" w:lineRule="auto"/>
      </w:pPr>
      <w:r>
        <w:separator/>
      </w:r>
    </w:p>
  </w:footnote>
  <w:footnote w:type="continuationSeparator" w:id="0">
    <w:p w:rsidR="00291732" w:rsidRDefault="00291732" w:rsidP="0011612A">
      <w:pPr>
        <w:spacing w:after="0" w:line="240" w:lineRule="auto"/>
      </w:pPr>
      <w:r>
        <w:continuationSeparator/>
      </w:r>
    </w:p>
  </w:footnote>
  <w:footnote w:id="1">
    <w:p w:rsidR="00B03507" w:rsidRDefault="00B03507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1E1"/>
    <w:rsid w:val="001114EF"/>
    <w:rsid w:val="0011612A"/>
    <w:rsid w:val="00254577"/>
    <w:rsid w:val="0026302A"/>
    <w:rsid w:val="00291732"/>
    <w:rsid w:val="0029540F"/>
    <w:rsid w:val="002E1C03"/>
    <w:rsid w:val="002F765E"/>
    <w:rsid w:val="003852B4"/>
    <w:rsid w:val="003A5512"/>
    <w:rsid w:val="003D119B"/>
    <w:rsid w:val="004015B9"/>
    <w:rsid w:val="00405F87"/>
    <w:rsid w:val="00461D30"/>
    <w:rsid w:val="00480EB4"/>
    <w:rsid w:val="004A2766"/>
    <w:rsid w:val="00547A0D"/>
    <w:rsid w:val="005539C1"/>
    <w:rsid w:val="0057566A"/>
    <w:rsid w:val="00592557"/>
    <w:rsid w:val="005F5615"/>
    <w:rsid w:val="00625056"/>
    <w:rsid w:val="00676139"/>
    <w:rsid w:val="0068531E"/>
    <w:rsid w:val="00696026"/>
    <w:rsid w:val="006B2267"/>
    <w:rsid w:val="00733242"/>
    <w:rsid w:val="0075149E"/>
    <w:rsid w:val="007C7CCE"/>
    <w:rsid w:val="008218DA"/>
    <w:rsid w:val="008F40E4"/>
    <w:rsid w:val="009D5A00"/>
    <w:rsid w:val="00A3724C"/>
    <w:rsid w:val="00A461E1"/>
    <w:rsid w:val="00B03507"/>
    <w:rsid w:val="00B51FEA"/>
    <w:rsid w:val="00D6307D"/>
    <w:rsid w:val="00DF61BF"/>
    <w:rsid w:val="00E0237E"/>
    <w:rsid w:val="00E13196"/>
    <w:rsid w:val="00E23CE3"/>
    <w:rsid w:val="00E74F0F"/>
    <w:rsid w:val="00EC1E3D"/>
    <w:rsid w:val="00F1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52BF-2739-44BA-A95F-AF4DBC7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0EB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0E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17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23</cp:revision>
  <dcterms:created xsi:type="dcterms:W3CDTF">2023-04-28T06:17:00Z</dcterms:created>
  <dcterms:modified xsi:type="dcterms:W3CDTF">2024-09-19T03:47:00Z</dcterms:modified>
</cp:coreProperties>
</file>