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AE" w:rsidRPr="00E255B0" w:rsidRDefault="00C126AE">
      <w:pPr>
        <w:spacing w:before="73"/>
        <w:ind w:left="1195" w:right="1204" w:firstLine="5"/>
        <w:jc w:val="center"/>
        <w:rPr>
          <w:sz w:val="20"/>
          <w:szCs w:val="20"/>
        </w:rPr>
      </w:pPr>
      <w:r w:rsidRPr="00E255B0">
        <w:rPr>
          <w:b/>
          <w:sz w:val="20"/>
          <w:szCs w:val="20"/>
        </w:rPr>
        <w:t xml:space="preserve">Аннотация рабочей программы дисциплины </w:t>
      </w:r>
      <w:r w:rsidRPr="00E255B0">
        <w:rPr>
          <w:sz w:val="20"/>
          <w:szCs w:val="20"/>
        </w:rPr>
        <w:t>Специальность 23.05.03 Подвижной состав железных дорог Специализация Грузовые вагоны</w:t>
      </w:r>
    </w:p>
    <w:p w:rsidR="00C126AE" w:rsidRPr="00E255B0" w:rsidRDefault="00C126AE" w:rsidP="0063705D">
      <w:pPr>
        <w:ind w:left="2552"/>
        <w:rPr>
          <w:sz w:val="20"/>
          <w:szCs w:val="20"/>
        </w:rPr>
      </w:pPr>
      <w:r w:rsidRPr="00E255B0">
        <w:rPr>
          <w:sz w:val="20"/>
          <w:szCs w:val="20"/>
        </w:rPr>
        <w:t xml:space="preserve">Квалификация  </w:t>
      </w:r>
      <w:r w:rsidRPr="00E255B0">
        <w:rPr>
          <w:bCs/>
          <w:sz w:val="20"/>
          <w:szCs w:val="20"/>
        </w:rPr>
        <w:t>Инженер путей сообщения</w:t>
      </w:r>
    </w:p>
    <w:p w:rsidR="00C126AE" w:rsidRPr="00E255B0" w:rsidRDefault="00C126AE" w:rsidP="0063705D">
      <w:pPr>
        <w:ind w:left="2552" w:right="15"/>
        <w:rPr>
          <w:sz w:val="20"/>
          <w:szCs w:val="20"/>
        </w:rPr>
      </w:pPr>
      <w:r w:rsidRPr="00E255B0">
        <w:rPr>
          <w:sz w:val="20"/>
          <w:szCs w:val="20"/>
        </w:rPr>
        <w:t>Форма  обучения   зао</w:t>
      </w:r>
      <w:r w:rsidRPr="00E255B0">
        <w:rPr>
          <w:bCs/>
          <w:sz w:val="20"/>
          <w:szCs w:val="20"/>
        </w:rPr>
        <w:t xml:space="preserve">чная </w:t>
      </w:r>
    </w:p>
    <w:p w:rsidR="00C126AE" w:rsidRPr="00E255B0" w:rsidRDefault="00C126AE">
      <w:pPr>
        <w:pStyle w:val="BodyText"/>
        <w:ind w:left="0" w:right="0"/>
        <w:rPr>
          <w:sz w:val="20"/>
          <w:szCs w:val="20"/>
        </w:rPr>
      </w:pPr>
      <w:bookmarkStart w:id="0" w:name="_GoBack"/>
      <w:bookmarkEnd w:id="0"/>
    </w:p>
    <w:p w:rsidR="00C126AE" w:rsidRPr="00E255B0" w:rsidRDefault="00C126AE">
      <w:pPr>
        <w:pStyle w:val="Heading1"/>
        <w:spacing w:line="240" w:lineRule="auto"/>
        <w:ind w:right="106"/>
        <w:jc w:val="both"/>
        <w:rPr>
          <w:sz w:val="20"/>
          <w:szCs w:val="20"/>
          <w:u w:val="single"/>
        </w:rPr>
      </w:pPr>
      <w:r w:rsidRPr="00E255B0">
        <w:rPr>
          <w:sz w:val="20"/>
          <w:szCs w:val="20"/>
        </w:rPr>
        <w:t xml:space="preserve">Дисциплина: </w:t>
      </w:r>
      <w:r w:rsidRPr="00E255B0">
        <w:rPr>
          <w:sz w:val="20"/>
          <w:szCs w:val="20"/>
          <w:u w:val="single"/>
        </w:rPr>
        <w:t xml:space="preserve">Б1.В.06 Тормозные системы грузовых вагонов </w:t>
      </w:r>
    </w:p>
    <w:p w:rsidR="00C126AE" w:rsidRPr="00E255B0" w:rsidRDefault="00C126AE">
      <w:pPr>
        <w:spacing w:line="320" w:lineRule="exact"/>
        <w:ind w:left="101"/>
        <w:jc w:val="both"/>
        <w:rPr>
          <w:b/>
          <w:sz w:val="20"/>
          <w:szCs w:val="20"/>
        </w:rPr>
      </w:pPr>
      <w:r w:rsidRPr="00E255B0">
        <w:rPr>
          <w:b/>
          <w:sz w:val="20"/>
          <w:szCs w:val="20"/>
        </w:rPr>
        <w:t>Цели освоения дисциплины:</w:t>
      </w:r>
    </w:p>
    <w:p w:rsidR="00C126AE" w:rsidRPr="00E255B0" w:rsidRDefault="00C126AE" w:rsidP="00992169">
      <w:pPr>
        <w:pStyle w:val="BodyText"/>
        <w:tabs>
          <w:tab w:val="left" w:pos="5729"/>
        </w:tabs>
        <w:jc w:val="both"/>
        <w:rPr>
          <w:sz w:val="20"/>
          <w:szCs w:val="20"/>
        </w:rPr>
      </w:pPr>
      <w:r w:rsidRPr="00E255B0">
        <w:rPr>
          <w:sz w:val="20"/>
          <w:szCs w:val="20"/>
        </w:rPr>
        <w:t xml:space="preserve">формирование у студентов знаний о тормозном оборудовании подвижного состава; о значении автоматических тормозов в управлении движением поездов, для обеспечения безопасности движения. </w:t>
      </w:r>
    </w:p>
    <w:p w:rsidR="00C126AE" w:rsidRPr="00E255B0" w:rsidRDefault="00C126AE" w:rsidP="00992169">
      <w:pPr>
        <w:pStyle w:val="BodyText"/>
        <w:tabs>
          <w:tab w:val="left" w:pos="5729"/>
        </w:tabs>
        <w:jc w:val="both"/>
        <w:rPr>
          <w:sz w:val="20"/>
          <w:szCs w:val="20"/>
        </w:rPr>
      </w:pPr>
      <w:r w:rsidRPr="00E255B0">
        <w:rPr>
          <w:b/>
          <w:bCs/>
          <w:sz w:val="20"/>
          <w:szCs w:val="20"/>
        </w:rPr>
        <w:t>Задачами дисциплины</w:t>
      </w:r>
      <w:r w:rsidRPr="00E255B0">
        <w:rPr>
          <w:sz w:val="20"/>
          <w:szCs w:val="20"/>
        </w:rPr>
        <w:t xml:space="preserve"> является привить обучающим навыки расчета, проектирования и эксплуатации тормозных систем вагонов, построения принципиальных схем тормозных систем и проводить испытания тормозного оборудования, используя средства вычислительной техники, с соблюдением требований обеспечения безопасности движения, охраны окружающей среды.</w:t>
      </w:r>
    </w:p>
    <w:p w:rsidR="00C126AE" w:rsidRPr="00E255B0" w:rsidRDefault="00C126AE">
      <w:pPr>
        <w:pStyle w:val="Heading1"/>
        <w:spacing w:line="320" w:lineRule="exact"/>
        <w:jc w:val="both"/>
        <w:rPr>
          <w:b w:val="0"/>
          <w:sz w:val="20"/>
          <w:szCs w:val="20"/>
        </w:rPr>
      </w:pPr>
      <w:r w:rsidRPr="00E255B0">
        <w:rPr>
          <w:sz w:val="20"/>
          <w:szCs w:val="20"/>
        </w:rPr>
        <w:t>Формируемые компетенции</w:t>
      </w:r>
      <w:r w:rsidRPr="00E255B0">
        <w:rPr>
          <w:b w:val="0"/>
          <w:sz w:val="20"/>
          <w:szCs w:val="20"/>
        </w:rPr>
        <w:t>:</w:t>
      </w:r>
    </w:p>
    <w:p w:rsidR="00C126AE" w:rsidRPr="00E255B0" w:rsidRDefault="00C126AE" w:rsidP="00992169">
      <w:pPr>
        <w:jc w:val="both"/>
        <w:rPr>
          <w:sz w:val="20"/>
          <w:szCs w:val="20"/>
        </w:rPr>
      </w:pPr>
      <w:r w:rsidRPr="00E255B0">
        <w:rPr>
          <w:sz w:val="20"/>
          <w:szCs w:val="20"/>
        </w:rPr>
        <w:t>ПКС-5. Способен организовывать мероприятия по обеспечению безопасности движения поездов</w:t>
      </w:r>
    </w:p>
    <w:p w:rsidR="00C126AE" w:rsidRPr="00E255B0" w:rsidRDefault="00C126AE" w:rsidP="00992169">
      <w:pPr>
        <w:jc w:val="both"/>
        <w:rPr>
          <w:sz w:val="20"/>
          <w:szCs w:val="20"/>
        </w:rPr>
      </w:pPr>
      <w:r w:rsidRPr="00E255B0">
        <w:rPr>
          <w:sz w:val="20"/>
          <w:szCs w:val="20"/>
        </w:rPr>
        <w:t>Индикатор</w:t>
      </w:r>
      <w:r>
        <w:rPr>
          <w:sz w:val="20"/>
          <w:szCs w:val="20"/>
        </w:rPr>
        <w:t xml:space="preserve">. </w:t>
      </w:r>
      <w:r w:rsidRPr="00E255B0">
        <w:rPr>
          <w:sz w:val="20"/>
          <w:szCs w:val="20"/>
        </w:rPr>
        <w:t>ПСК-5.2. Знает конструкцию, устройство и принцип действия тормозных систем вагонов, правила расчета тормозной силы и тормозного пути. Умеет организовывать контроль технического состояния тормозных систем вагонов.</w:t>
      </w:r>
    </w:p>
    <w:p w:rsidR="00C126AE" w:rsidRPr="00E255B0" w:rsidRDefault="00C126AE" w:rsidP="00F81BB8">
      <w:pPr>
        <w:pStyle w:val="Heading1"/>
        <w:spacing w:before="73" w:line="320" w:lineRule="exact"/>
        <w:rPr>
          <w:sz w:val="20"/>
          <w:szCs w:val="20"/>
        </w:rPr>
      </w:pPr>
      <w:r w:rsidRPr="00E255B0">
        <w:rPr>
          <w:sz w:val="20"/>
          <w:szCs w:val="20"/>
        </w:rPr>
        <w:t>Планируемые результаты обучения:</w:t>
      </w:r>
    </w:p>
    <w:p w:rsidR="00C126AE" w:rsidRPr="00E255B0" w:rsidRDefault="00C126AE" w:rsidP="00F81BB8">
      <w:pPr>
        <w:pStyle w:val="BodyText"/>
        <w:spacing w:line="320" w:lineRule="exact"/>
        <w:ind w:right="0"/>
        <w:rPr>
          <w:sz w:val="20"/>
          <w:szCs w:val="20"/>
        </w:rPr>
      </w:pPr>
      <w:r w:rsidRPr="00E255B0">
        <w:rPr>
          <w:sz w:val="20"/>
          <w:szCs w:val="20"/>
        </w:rPr>
        <w:t>В результате освоения дисциплины студент должен:</w:t>
      </w:r>
    </w:p>
    <w:p w:rsidR="00C126AE" w:rsidRPr="00E255B0" w:rsidRDefault="00C126AE" w:rsidP="00F81BB8">
      <w:pPr>
        <w:pStyle w:val="Heading1"/>
        <w:spacing w:before="4"/>
        <w:rPr>
          <w:sz w:val="20"/>
          <w:szCs w:val="20"/>
        </w:rPr>
      </w:pPr>
      <w:r w:rsidRPr="00E255B0">
        <w:rPr>
          <w:sz w:val="20"/>
          <w:szCs w:val="20"/>
        </w:rPr>
        <w:t>Знать:</w:t>
      </w:r>
    </w:p>
    <w:p w:rsidR="00C126AE" w:rsidRPr="00E255B0" w:rsidRDefault="00C126AE" w:rsidP="00F81BB8">
      <w:pPr>
        <w:pStyle w:val="BodyText"/>
        <w:ind w:right="106"/>
        <w:jc w:val="both"/>
        <w:rPr>
          <w:sz w:val="20"/>
          <w:szCs w:val="20"/>
        </w:rPr>
      </w:pPr>
      <w:r w:rsidRPr="00E255B0">
        <w:rPr>
          <w:sz w:val="20"/>
          <w:szCs w:val="20"/>
        </w:rPr>
        <w:t>устройство, действие, эксплуатацию, ремонт тормозных систем и приборов безопасности движения.</w:t>
      </w:r>
    </w:p>
    <w:p w:rsidR="00C126AE" w:rsidRPr="00E255B0" w:rsidRDefault="00C126AE" w:rsidP="00F81BB8">
      <w:pPr>
        <w:pStyle w:val="Heading1"/>
        <w:spacing w:before="3"/>
        <w:rPr>
          <w:sz w:val="20"/>
          <w:szCs w:val="20"/>
        </w:rPr>
      </w:pPr>
      <w:r w:rsidRPr="00E255B0">
        <w:rPr>
          <w:sz w:val="20"/>
          <w:szCs w:val="20"/>
        </w:rPr>
        <w:t>Уметь:</w:t>
      </w:r>
    </w:p>
    <w:p w:rsidR="00C126AE" w:rsidRPr="00E255B0" w:rsidRDefault="00C126AE" w:rsidP="00F81BB8">
      <w:pPr>
        <w:pStyle w:val="ListParagraph"/>
        <w:tabs>
          <w:tab w:val="left" w:pos="371"/>
        </w:tabs>
        <w:jc w:val="both"/>
        <w:rPr>
          <w:sz w:val="20"/>
          <w:szCs w:val="20"/>
        </w:rPr>
      </w:pPr>
      <w:r w:rsidRPr="00E255B0">
        <w:rPr>
          <w:sz w:val="20"/>
          <w:szCs w:val="20"/>
        </w:rPr>
        <w:t>рассчитывать параметры и характеристики тормозной системы вагонов, организовывать эксплуатацию и техническое обслуживание тормозов, применять автоматические системы управления тормозами вагонов; оценивать техническое состояние тормозного оборудования подвижного состава в эксплуатации.</w:t>
      </w:r>
    </w:p>
    <w:p w:rsidR="00C126AE" w:rsidRPr="00E255B0" w:rsidRDefault="00C126AE" w:rsidP="00F81BB8">
      <w:pPr>
        <w:pStyle w:val="Heading1"/>
        <w:spacing w:before="1"/>
        <w:rPr>
          <w:sz w:val="20"/>
          <w:szCs w:val="20"/>
        </w:rPr>
      </w:pPr>
      <w:r w:rsidRPr="00E255B0">
        <w:rPr>
          <w:sz w:val="20"/>
          <w:szCs w:val="20"/>
        </w:rPr>
        <w:t>Владеть:</w:t>
      </w:r>
    </w:p>
    <w:p w:rsidR="00C126AE" w:rsidRPr="00E255B0" w:rsidRDefault="00C126AE" w:rsidP="00F81BB8">
      <w:pPr>
        <w:pStyle w:val="ListParagraph"/>
        <w:tabs>
          <w:tab w:val="left" w:pos="289"/>
        </w:tabs>
        <w:spacing w:line="242" w:lineRule="auto"/>
        <w:ind w:right="108"/>
        <w:jc w:val="both"/>
        <w:rPr>
          <w:sz w:val="20"/>
          <w:szCs w:val="20"/>
        </w:rPr>
      </w:pPr>
      <w:r w:rsidRPr="00E255B0">
        <w:rPr>
          <w:sz w:val="20"/>
          <w:szCs w:val="20"/>
        </w:rPr>
        <w:t>методами расчета тормозных систем, рациональной эксплуатации, технического обслуживания и ремонта тормозного оборудования.</w:t>
      </w:r>
    </w:p>
    <w:p w:rsidR="00C126AE" w:rsidRPr="00E255B0" w:rsidRDefault="00C126AE" w:rsidP="00F81BB8">
      <w:pPr>
        <w:pStyle w:val="Heading1"/>
        <w:rPr>
          <w:sz w:val="20"/>
          <w:szCs w:val="20"/>
        </w:rPr>
      </w:pPr>
      <w:r w:rsidRPr="00E255B0">
        <w:rPr>
          <w:sz w:val="20"/>
          <w:szCs w:val="20"/>
        </w:rPr>
        <w:t>Содержание дисциплины:</w:t>
      </w:r>
    </w:p>
    <w:p w:rsidR="00C126AE" w:rsidRPr="00E255B0" w:rsidRDefault="00C126AE" w:rsidP="00F81BB8">
      <w:pPr>
        <w:pStyle w:val="BodyText"/>
        <w:ind w:right="1818"/>
        <w:rPr>
          <w:sz w:val="20"/>
          <w:szCs w:val="20"/>
        </w:rPr>
      </w:pPr>
      <w:r w:rsidRPr="00E255B0">
        <w:rPr>
          <w:sz w:val="20"/>
          <w:szCs w:val="20"/>
        </w:rPr>
        <w:t>Раздел 1. Теория торможения и управления тормозами вагонов. Раздел 2. Соединения тормозной магистрали вагона.</w:t>
      </w:r>
    </w:p>
    <w:p w:rsidR="00C126AE" w:rsidRPr="00E255B0" w:rsidRDefault="00C126AE" w:rsidP="00F81BB8">
      <w:pPr>
        <w:pStyle w:val="BodyText"/>
        <w:ind w:right="2921"/>
        <w:rPr>
          <w:sz w:val="20"/>
          <w:szCs w:val="20"/>
        </w:rPr>
      </w:pPr>
      <w:r w:rsidRPr="00E255B0">
        <w:rPr>
          <w:sz w:val="20"/>
          <w:szCs w:val="20"/>
        </w:rPr>
        <w:t>Раздел 3. Приборы торможения вагонов и управления. Раздел 4. Механическая часть тормоза вагонов.</w:t>
      </w:r>
    </w:p>
    <w:p w:rsidR="00C126AE" w:rsidRPr="00E255B0" w:rsidRDefault="00C126AE" w:rsidP="00F81BB8">
      <w:pPr>
        <w:pStyle w:val="BodyText"/>
        <w:spacing w:line="321" w:lineRule="exact"/>
        <w:ind w:right="0"/>
        <w:rPr>
          <w:sz w:val="20"/>
          <w:szCs w:val="20"/>
        </w:rPr>
      </w:pPr>
      <w:r w:rsidRPr="00E255B0">
        <w:rPr>
          <w:sz w:val="20"/>
          <w:szCs w:val="20"/>
        </w:rPr>
        <w:t>Раздел 5. Электропневматические тормоза.</w:t>
      </w:r>
    </w:p>
    <w:p w:rsidR="00C126AE" w:rsidRPr="00E255B0" w:rsidRDefault="00C126AE" w:rsidP="00F81BB8">
      <w:pPr>
        <w:pStyle w:val="BodyText"/>
        <w:ind w:right="2331"/>
        <w:rPr>
          <w:sz w:val="20"/>
          <w:szCs w:val="20"/>
        </w:rPr>
      </w:pPr>
      <w:r w:rsidRPr="00E255B0">
        <w:rPr>
          <w:sz w:val="20"/>
          <w:szCs w:val="20"/>
        </w:rPr>
        <w:t>Раздел 6. Ремонт тормозного оборудования вагонов. Раздел 7. Эксплуатация и содержание тормозов вагонов. Раздел 8. Неисправности тормозов вагонов в эксплуатации. Раздел 9. Выполнение контрольной</w:t>
      </w:r>
      <w:r>
        <w:rPr>
          <w:sz w:val="20"/>
          <w:szCs w:val="20"/>
        </w:rPr>
        <w:t xml:space="preserve"> </w:t>
      </w:r>
      <w:r w:rsidRPr="00E255B0">
        <w:rPr>
          <w:sz w:val="20"/>
          <w:szCs w:val="20"/>
        </w:rPr>
        <w:t>работы.</w:t>
      </w:r>
    </w:p>
    <w:p w:rsidR="00C126AE" w:rsidRPr="00E255B0" w:rsidRDefault="00C126AE" w:rsidP="00F81BB8">
      <w:pPr>
        <w:tabs>
          <w:tab w:val="left" w:pos="1088"/>
          <w:tab w:val="left" w:pos="2393"/>
          <w:tab w:val="left" w:pos="4617"/>
          <w:tab w:val="left" w:pos="6573"/>
          <w:tab w:val="left" w:pos="7836"/>
        </w:tabs>
        <w:ind w:left="101" w:right="105"/>
        <w:rPr>
          <w:sz w:val="20"/>
          <w:szCs w:val="20"/>
        </w:rPr>
      </w:pPr>
      <w:r>
        <w:rPr>
          <w:b/>
          <w:sz w:val="20"/>
          <w:szCs w:val="20"/>
        </w:rPr>
        <w:t xml:space="preserve">Виды учебной </w:t>
      </w:r>
      <w:r w:rsidRPr="00E255B0">
        <w:rPr>
          <w:b/>
          <w:sz w:val="20"/>
          <w:szCs w:val="20"/>
        </w:rPr>
        <w:t xml:space="preserve">работы: </w:t>
      </w:r>
      <w:r>
        <w:rPr>
          <w:sz w:val="20"/>
          <w:szCs w:val="20"/>
        </w:rPr>
        <w:t xml:space="preserve">лекции, лабораторные </w:t>
      </w:r>
      <w:r w:rsidRPr="00E255B0">
        <w:rPr>
          <w:sz w:val="20"/>
          <w:szCs w:val="20"/>
        </w:rPr>
        <w:t>занятия,</w:t>
      </w:r>
      <w:r>
        <w:rPr>
          <w:sz w:val="20"/>
          <w:szCs w:val="20"/>
        </w:rPr>
        <w:t xml:space="preserve"> </w:t>
      </w:r>
      <w:r w:rsidRPr="00E255B0">
        <w:rPr>
          <w:spacing w:val="-3"/>
          <w:sz w:val="20"/>
          <w:szCs w:val="20"/>
        </w:rPr>
        <w:t xml:space="preserve">практические </w:t>
      </w:r>
      <w:r w:rsidRPr="00E255B0">
        <w:rPr>
          <w:sz w:val="20"/>
          <w:szCs w:val="20"/>
        </w:rPr>
        <w:t>занятия, самостоятельная</w:t>
      </w:r>
      <w:r>
        <w:rPr>
          <w:sz w:val="20"/>
          <w:szCs w:val="20"/>
        </w:rPr>
        <w:t xml:space="preserve"> </w:t>
      </w:r>
      <w:r w:rsidRPr="00E255B0">
        <w:rPr>
          <w:sz w:val="20"/>
          <w:szCs w:val="20"/>
        </w:rPr>
        <w:t>работа.</w:t>
      </w:r>
    </w:p>
    <w:p w:rsidR="00C126AE" w:rsidRPr="00E255B0" w:rsidRDefault="00C126AE" w:rsidP="00F81BB8">
      <w:pPr>
        <w:tabs>
          <w:tab w:val="left" w:pos="2431"/>
          <w:tab w:val="left" w:pos="5093"/>
          <w:tab w:val="left" w:pos="7107"/>
          <w:tab w:val="left" w:pos="9307"/>
        </w:tabs>
        <w:ind w:left="101" w:right="105"/>
        <w:rPr>
          <w:sz w:val="20"/>
          <w:szCs w:val="20"/>
        </w:rPr>
      </w:pPr>
      <w:r>
        <w:rPr>
          <w:b/>
          <w:sz w:val="20"/>
          <w:szCs w:val="20"/>
        </w:rPr>
        <w:t xml:space="preserve">Используемые образовательные </w:t>
      </w:r>
      <w:r w:rsidRPr="00E255B0">
        <w:rPr>
          <w:b/>
          <w:sz w:val="20"/>
          <w:szCs w:val="20"/>
        </w:rPr>
        <w:t>технологии:</w:t>
      </w:r>
      <w:r>
        <w:rPr>
          <w:b/>
          <w:sz w:val="20"/>
          <w:szCs w:val="20"/>
        </w:rPr>
        <w:t xml:space="preserve"> </w:t>
      </w:r>
      <w:r w:rsidRPr="00E255B0">
        <w:rPr>
          <w:sz w:val="20"/>
          <w:szCs w:val="20"/>
        </w:rPr>
        <w:t>традиционные</w:t>
      </w:r>
      <w:r>
        <w:rPr>
          <w:sz w:val="20"/>
          <w:szCs w:val="20"/>
        </w:rPr>
        <w:t xml:space="preserve"> </w:t>
      </w:r>
      <w:r w:rsidRPr="00E255B0">
        <w:rPr>
          <w:spacing w:val="-17"/>
          <w:sz w:val="20"/>
          <w:szCs w:val="20"/>
        </w:rPr>
        <w:t xml:space="preserve">и </w:t>
      </w:r>
      <w:r w:rsidRPr="00E255B0">
        <w:rPr>
          <w:sz w:val="20"/>
          <w:szCs w:val="20"/>
        </w:rPr>
        <w:t>инновационные.</w:t>
      </w:r>
    </w:p>
    <w:p w:rsidR="00C126AE" w:rsidRPr="00E255B0" w:rsidRDefault="00C126AE" w:rsidP="00F81BB8">
      <w:pPr>
        <w:tabs>
          <w:tab w:val="left" w:pos="1299"/>
          <w:tab w:val="left" w:pos="2741"/>
          <w:tab w:val="left" w:pos="4198"/>
          <w:tab w:val="left" w:pos="8076"/>
          <w:tab w:val="left" w:pos="9168"/>
        </w:tabs>
        <w:ind w:left="101" w:right="105"/>
        <w:rPr>
          <w:sz w:val="20"/>
          <w:szCs w:val="20"/>
        </w:rPr>
      </w:pPr>
      <w:r>
        <w:rPr>
          <w:b/>
          <w:sz w:val="20"/>
          <w:szCs w:val="20"/>
        </w:rPr>
        <w:t xml:space="preserve">Формы текущего </w:t>
      </w:r>
      <w:r w:rsidRPr="00E255B0">
        <w:rPr>
          <w:b/>
          <w:sz w:val="20"/>
          <w:szCs w:val="20"/>
        </w:rPr>
        <w:t>контроля</w:t>
      </w:r>
      <w:r w:rsidRPr="00E255B0">
        <w:rPr>
          <w:b/>
          <w:sz w:val="20"/>
          <w:szCs w:val="20"/>
        </w:rPr>
        <w:tab/>
        <w:t xml:space="preserve">успеваемости: </w:t>
      </w:r>
      <w:r>
        <w:rPr>
          <w:sz w:val="20"/>
          <w:szCs w:val="20"/>
        </w:rPr>
        <w:t xml:space="preserve">собеседование, </w:t>
      </w:r>
      <w:r w:rsidRPr="00E255B0">
        <w:rPr>
          <w:sz w:val="20"/>
          <w:szCs w:val="20"/>
        </w:rPr>
        <w:t>отчеты</w:t>
      </w:r>
      <w:r>
        <w:rPr>
          <w:sz w:val="20"/>
          <w:szCs w:val="20"/>
        </w:rPr>
        <w:t xml:space="preserve"> </w:t>
      </w:r>
      <w:r w:rsidRPr="00E255B0">
        <w:rPr>
          <w:spacing w:val="-10"/>
          <w:sz w:val="20"/>
          <w:szCs w:val="20"/>
        </w:rPr>
        <w:t xml:space="preserve">по </w:t>
      </w:r>
      <w:r w:rsidRPr="00E255B0">
        <w:rPr>
          <w:sz w:val="20"/>
          <w:szCs w:val="20"/>
        </w:rPr>
        <w:t>практическим работам, РГР,</w:t>
      </w:r>
      <w:r>
        <w:rPr>
          <w:sz w:val="20"/>
          <w:szCs w:val="20"/>
        </w:rPr>
        <w:t xml:space="preserve"> </w:t>
      </w:r>
      <w:r w:rsidRPr="00E255B0">
        <w:rPr>
          <w:sz w:val="20"/>
          <w:szCs w:val="20"/>
        </w:rPr>
        <w:t>тестирование.</w:t>
      </w:r>
    </w:p>
    <w:p w:rsidR="00C126AE" w:rsidRDefault="00C126AE" w:rsidP="00F81BB8">
      <w:pPr>
        <w:tabs>
          <w:tab w:val="left" w:pos="5954"/>
        </w:tabs>
        <w:ind w:left="101" w:right="1632"/>
        <w:rPr>
          <w:sz w:val="20"/>
          <w:szCs w:val="20"/>
        </w:rPr>
      </w:pPr>
      <w:r w:rsidRPr="00E255B0">
        <w:rPr>
          <w:b/>
          <w:sz w:val="20"/>
          <w:szCs w:val="20"/>
        </w:rPr>
        <w:t xml:space="preserve">Формы промежуточной аттестации: </w:t>
      </w:r>
      <w:r w:rsidRPr="00E255B0">
        <w:rPr>
          <w:sz w:val="20"/>
          <w:szCs w:val="20"/>
        </w:rPr>
        <w:t xml:space="preserve">экзамен (4). </w:t>
      </w:r>
    </w:p>
    <w:p w:rsidR="00C126AE" w:rsidRPr="00E255B0" w:rsidRDefault="00C126AE" w:rsidP="00F81BB8">
      <w:pPr>
        <w:tabs>
          <w:tab w:val="left" w:pos="5954"/>
        </w:tabs>
        <w:ind w:left="101" w:right="1632"/>
        <w:rPr>
          <w:sz w:val="20"/>
          <w:szCs w:val="20"/>
        </w:rPr>
      </w:pPr>
      <w:r w:rsidRPr="00E255B0">
        <w:rPr>
          <w:b/>
          <w:sz w:val="20"/>
          <w:szCs w:val="20"/>
        </w:rPr>
        <w:t>Трудоемкость дисциплины:</w:t>
      </w:r>
      <w:r w:rsidRPr="00E255B0">
        <w:rPr>
          <w:sz w:val="20"/>
          <w:szCs w:val="20"/>
        </w:rPr>
        <w:t xml:space="preserve"> 5 ЗЕТ.</w:t>
      </w:r>
    </w:p>
    <w:p w:rsidR="00C126AE" w:rsidRDefault="00C126AE">
      <w:pPr>
        <w:tabs>
          <w:tab w:val="left" w:pos="5954"/>
        </w:tabs>
        <w:ind w:left="101" w:right="1632"/>
        <w:rPr>
          <w:sz w:val="28"/>
        </w:rPr>
      </w:pPr>
    </w:p>
    <w:sectPr w:rsidR="00C126AE" w:rsidSect="00213797">
      <w:pgSz w:w="11910" w:h="16840"/>
      <w:pgMar w:top="1040" w:right="7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603F"/>
    <w:multiLevelType w:val="hybridMultilevel"/>
    <w:tmpl w:val="20E8ACE4"/>
    <w:lvl w:ilvl="0" w:tplc="43E64126">
      <w:numFmt w:val="bullet"/>
      <w:lvlText w:val="-"/>
      <w:lvlJc w:val="left"/>
      <w:pPr>
        <w:ind w:left="101" w:hanging="269"/>
      </w:pPr>
      <w:rPr>
        <w:rFonts w:ascii="Times New Roman" w:eastAsia="Times New Roman" w:hAnsi="Times New Roman" w:hint="default"/>
        <w:w w:val="99"/>
        <w:sz w:val="28"/>
      </w:rPr>
    </w:lvl>
    <w:lvl w:ilvl="1" w:tplc="DBE0C1D8">
      <w:numFmt w:val="bullet"/>
      <w:lvlText w:val="•"/>
      <w:lvlJc w:val="left"/>
      <w:pPr>
        <w:ind w:left="1046" w:hanging="269"/>
      </w:pPr>
      <w:rPr>
        <w:rFonts w:hint="default"/>
      </w:rPr>
    </w:lvl>
    <w:lvl w:ilvl="2" w:tplc="318291FA">
      <w:numFmt w:val="bullet"/>
      <w:lvlText w:val="•"/>
      <w:lvlJc w:val="left"/>
      <w:pPr>
        <w:ind w:left="1993" w:hanging="269"/>
      </w:pPr>
      <w:rPr>
        <w:rFonts w:hint="default"/>
      </w:rPr>
    </w:lvl>
    <w:lvl w:ilvl="3" w:tplc="BB762D60">
      <w:numFmt w:val="bullet"/>
      <w:lvlText w:val="•"/>
      <w:lvlJc w:val="left"/>
      <w:pPr>
        <w:ind w:left="2939" w:hanging="269"/>
      </w:pPr>
      <w:rPr>
        <w:rFonts w:hint="default"/>
      </w:rPr>
    </w:lvl>
    <w:lvl w:ilvl="4" w:tplc="090088DE">
      <w:numFmt w:val="bullet"/>
      <w:lvlText w:val="•"/>
      <w:lvlJc w:val="left"/>
      <w:pPr>
        <w:ind w:left="3886" w:hanging="269"/>
      </w:pPr>
      <w:rPr>
        <w:rFonts w:hint="default"/>
      </w:rPr>
    </w:lvl>
    <w:lvl w:ilvl="5" w:tplc="461853C8">
      <w:numFmt w:val="bullet"/>
      <w:lvlText w:val="•"/>
      <w:lvlJc w:val="left"/>
      <w:pPr>
        <w:ind w:left="4832" w:hanging="269"/>
      </w:pPr>
      <w:rPr>
        <w:rFonts w:hint="default"/>
      </w:rPr>
    </w:lvl>
    <w:lvl w:ilvl="6" w:tplc="830254DE">
      <w:numFmt w:val="bullet"/>
      <w:lvlText w:val="•"/>
      <w:lvlJc w:val="left"/>
      <w:pPr>
        <w:ind w:left="5779" w:hanging="269"/>
      </w:pPr>
      <w:rPr>
        <w:rFonts w:hint="default"/>
      </w:rPr>
    </w:lvl>
    <w:lvl w:ilvl="7" w:tplc="6400B92A">
      <w:numFmt w:val="bullet"/>
      <w:lvlText w:val="•"/>
      <w:lvlJc w:val="left"/>
      <w:pPr>
        <w:ind w:left="6725" w:hanging="269"/>
      </w:pPr>
      <w:rPr>
        <w:rFonts w:hint="default"/>
      </w:rPr>
    </w:lvl>
    <w:lvl w:ilvl="8" w:tplc="2222B550">
      <w:numFmt w:val="bullet"/>
      <w:lvlText w:val="•"/>
      <w:lvlJc w:val="left"/>
      <w:pPr>
        <w:ind w:left="7672" w:hanging="2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01B"/>
    <w:rsid w:val="00213797"/>
    <w:rsid w:val="00433580"/>
    <w:rsid w:val="00514F28"/>
    <w:rsid w:val="005334C4"/>
    <w:rsid w:val="0063705D"/>
    <w:rsid w:val="00742764"/>
    <w:rsid w:val="008773D8"/>
    <w:rsid w:val="008B14A7"/>
    <w:rsid w:val="00992169"/>
    <w:rsid w:val="009B262E"/>
    <w:rsid w:val="00A1701B"/>
    <w:rsid w:val="00C126AE"/>
    <w:rsid w:val="00E255B0"/>
    <w:rsid w:val="00E37E70"/>
    <w:rsid w:val="00F8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79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13797"/>
    <w:pPr>
      <w:spacing w:line="319" w:lineRule="exact"/>
      <w:ind w:left="1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EF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21379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213797"/>
    <w:pPr>
      <w:ind w:left="101" w:right="105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94EF8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213797"/>
    <w:pPr>
      <w:ind w:left="101" w:right="105"/>
    </w:pPr>
  </w:style>
  <w:style w:type="paragraph" w:customStyle="1" w:styleId="TableParagraph">
    <w:name w:val="Table Paragraph"/>
    <w:basedOn w:val="Normal"/>
    <w:uiPriority w:val="99"/>
    <w:rsid w:val="002137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9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383</Words>
  <Characters>2184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</cp:lastModifiedBy>
  <cp:revision>12</cp:revision>
  <cp:lastPrinted>2020-11-25T00:38:00Z</cp:lastPrinted>
  <dcterms:created xsi:type="dcterms:W3CDTF">2020-09-27T23:49:00Z</dcterms:created>
  <dcterms:modified xsi:type="dcterms:W3CDTF">2021-03-21T18:36:00Z</dcterms:modified>
</cp:coreProperties>
</file>