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9" w:rsidRPr="005440D3" w:rsidRDefault="00372089" w:rsidP="005440D3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5440D3">
        <w:rPr>
          <w:b/>
          <w:sz w:val="20"/>
          <w:szCs w:val="20"/>
        </w:rPr>
        <w:t xml:space="preserve">Аннотация рабочей программы дисциплины </w:t>
      </w:r>
      <w:r w:rsidRPr="005440D3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372089" w:rsidRPr="005440D3" w:rsidRDefault="00372089" w:rsidP="005440D3">
      <w:pPr>
        <w:spacing w:line="276" w:lineRule="auto"/>
        <w:ind w:left="2552"/>
        <w:rPr>
          <w:sz w:val="20"/>
          <w:szCs w:val="20"/>
        </w:rPr>
      </w:pPr>
      <w:r w:rsidRPr="005440D3">
        <w:rPr>
          <w:sz w:val="20"/>
          <w:szCs w:val="20"/>
        </w:rPr>
        <w:t xml:space="preserve">Квалификация  </w:t>
      </w:r>
      <w:r w:rsidRPr="005440D3">
        <w:rPr>
          <w:bCs/>
          <w:sz w:val="20"/>
          <w:szCs w:val="20"/>
        </w:rPr>
        <w:t>Инженер путей сообщения</w:t>
      </w:r>
    </w:p>
    <w:p w:rsidR="00372089" w:rsidRPr="005440D3" w:rsidRDefault="00372089" w:rsidP="005440D3">
      <w:pPr>
        <w:spacing w:line="276" w:lineRule="auto"/>
        <w:ind w:left="2552" w:right="15"/>
        <w:rPr>
          <w:sz w:val="20"/>
          <w:szCs w:val="20"/>
        </w:rPr>
      </w:pPr>
      <w:r w:rsidRPr="005440D3">
        <w:rPr>
          <w:sz w:val="20"/>
          <w:szCs w:val="20"/>
        </w:rPr>
        <w:t>Форма  обучения   зао</w:t>
      </w:r>
      <w:r w:rsidRPr="005440D3">
        <w:rPr>
          <w:bCs/>
          <w:sz w:val="20"/>
          <w:szCs w:val="20"/>
        </w:rPr>
        <w:t xml:space="preserve">чная </w:t>
      </w:r>
    </w:p>
    <w:p w:rsidR="00372089" w:rsidRPr="005440D3" w:rsidRDefault="00372089" w:rsidP="005440D3">
      <w:pPr>
        <w:pStyle w:val="BodyText"/>
        <w:spacing w:line="276" w:lineRule="auto"/>
        <w:ind w:left="0"/>
        <w:jc w:val="left"/>
        <w:rPr>
          <w:sz w:val="20"/>
          <w:szCs w:val="20"/>
        </w:rPr>
      </w:pPr>
      <w:bookmarkStart w:id="0" w:name="_GoBack"/>
      <w:bookmarkEnd w:id="0"/>
    </w:p>
    <w:p w:rsidR="00372089" w:rsidRPr="005440D3" w:rsidRDefault="00372089" w:rsidP="005440D3">
      <w:pPr>
        <w:pStyle w:val="Heading1"/>
        <w:spacing w:line="276" w:lineRule="auto"/>
        <w:ind w:right="72"/>
        <w:rPr>
          <w:sz w:val="20"/>
          <w:szCs w:val="20"/>
        </w:rPr>
      </w:pPr>
      <w:r w:rsidRPr="005440D3">
        <w:rPr>
          <w:sz w:val="20"/>
          <w:szCs w:val="20"/>
        </w:rPr>
        <w:t xml:space="preserve">Дисциплина: </w:t>
      </w:r>
      <w:r w:rsidRPr="005440D3">
        <w:rPr>
          <w:sz w:val="20"/>
          <w:szCs w:val="20"/>
          <w:u w:val="thick"/>
        </w:rPr>
        <w:t>Б1.О.18 Электротехника и электроника</w:t>
      </w:r>
    </w:p>
    <w:p w:rsidR="00372089" w:rsidRPr="005440D3" w:rsidRDefault="00372089" w:rsidP="005440D3">
      <w:pPr>
        <w:pStyle w:val="Heading1"/>
        <w:spacing w:line="276" w:lineRule="auto"/>
        <w:ind w:right="72"/>
        <w:rPr>
          <w:sz w:val="20"/>
          <w:szCs w:val="20"/>
        </w:rPr>
      </w:pPr>
      <w:r w:rsidRPr="005440D3">
        <w:rPr>
          <w:sz w:val="20"/>
          <w:szCs w:val="20"/>
        </w:rPr>
        <w:t>Цели освоения дисциплины:</w:t>
      </w:r>
    </w:p>
    <w:p w:rsidR="00372089" w:rsidRPr="005440D3" w:rsidRDefault="00372089" w:rsidP="005440D3">
      <w:pPr>
        <w:pStyle w:val="BodyText"/>
        <w:spacing w:line="276" w:lineRule="auto"/>
        <w:ind w:right="104"/>
        <w:rPr>
          <w:sz w:val="20"/>
          <w:szCs w:val="20"/>
        </w:rPr>
      </w:pPr>
      <w:r w:rsidRPr="005440D3">
        <w:rPr>
          <w:sz w:val="20"/>
          <w:szCs w:val="20"/>
        </w:rPr>
        <w:t>освоение основ электротехники и электроники в области знания основных законов и методов расчета линейных электрических цепей постоянного и синусоидального тока, теплового действия электрического тока, электромагнетизма и магнитных цепей, элементов теории электромагнитного поля, резонансных и частотных характеристик, трехфазных цепей, теории четырехполюсника, теории сигналов, трансформаторов, электродвигателей, электрических фильтров, генераторов синусоидальных и импульсных сигналов, характеристик и параметров полупроводниковых приборов, диодов и транзисторов, усилительных каскадов, источников питания, необходимых для изучения специальных дисциплин и для практической деятельности на предприятиях ж.-д. транспорта.</w:t>
      </w:r>
    </w:p>
    <w:p w:rsidR="00372089" w:rsidRPr="005440D3" w:rsidRDefault="00372089" w:rsidP="005440D3">
      <w:pPr>
        <w:pStyle w:val="BodyText"/>
        <w:spacing w:line="276" w:lineRule="auto"/>
        <w:ind w:right="104"/>
        <w:rPr>
          <w:sz w:val="20"/>
          <w:szCs w:val="20"/>
        </w:rPr>
      </w:pPr>
      <w:r w:rsidRPr="005440D3">
        <w:rPr>
          <w:b/>
          <w:bCs/>
          <w:sz w:val="20"/>
          <w:szCs w:val="20"/>
        </w:rPr>
        <w:t>Задачи освоения дисциплины</w:t>
      </w:r>
      <w:r w:rsidRPr="005440D3">
        <w:rPr>
          <w:sz w:val="20"/>
          <w:szCs w:val="20"/>
        </w:rPr>
        <w:t>: приобрести необходимые знания об основных законах, методах расчета и физических процессах, с которыми приходится встречаться в теории электрических цепей постоянного и переменного тока, машин и трансформаторов, в современных устройствах электроники; получить практические навыки по сборке различных схем, проведения испытаний, обработке результатов и составления отчетов.</w:t>
      </w:r>
    </w:p>
    <w:p w:rsidR="00372089" w:rsidRPr="005440D3" w:rsidRDefault="00372089" w:rsidP="005440D3">
      <w:pPr>
        <w:pStyle w:val="Heading1"/>
        <w:spacing w:line="276" w:lineRule="auto"/>
        <w:rPr>
          <w:b w:val="0"/>
          <w:sz w:val="20"/>
          <w:szCs w:val="20"/>
        </w:rPr>
      </w:pPr>
      <w:r w:rsidRPr="005440D3">
        <w:rPr>
          <w:sz w:val="20"/>
          <w:szCs w:val="20"/>
        </w:rPr>
        <w:t>Формируемые компетенции</w:t>
      </w:r>
      <w:r w:rsidRPr="005440D3">
        <w:rPr>
          <w:b w:val="0"/>
          <w:sz w:val="20"/>
          <w:szCs w:val="20"/>
        </w:rPr>
        <w:t>:</w:t>
      </w:r>
    </w:p>
    <w:p w:rsidR="00372089" w:rsidRPr="005440D3" w:rsidRDefault="00372089" w:rsidP="005440D3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5440D3">
        <w:rPr>
          <w:b w:val="0"/>
          <w:bCs w:val="0"/>
          <w:sz w:val="20"/>
          <w:szCs w:val="20"/>
        </w:rPr>
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</w:r>
    </w:p>
    <w:p w:rsidR="00372089" w:rsidRPr="005440D3" w:rsidRDefault="00372089" w:rsidP="005440D3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5440D3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5440D3">
        <w:rPr>
          <w:b w:val="0"/>
          <w:bCs w:val="0"/>
          <w:sz w:val="20"/>
          <w:szCs w:val="20"/>
        </w:rPr>
        <w:tab/>
        <w:t xml:space="preserve">ОПК-1.1. Демонстрирует знания основных понятий и фундаментальных законов физики, применяет методы теоретического и экспериментального исследования физических явлений, процессов и объектов </w:t>
      </w:r>
    </w:p>
    <w:p w:rsidR="00372089" w:rsidRPr="005440D3" w:rsidRDefault="00372089" w:rsidP="005440D3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5440D3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5440D3">
        <w:rPr>
          <w:b w:val="0"/>
          <w:bCs w:val="0"/>
          <w:sz w:val="20"/>
          <w:szCs w:val="20"/>
        </w:rPr>
        <w:tab/>
        <w:t>ОПК-1.2. Применяет методы теоретического и экспериментального исследования объектов, процессов, явлений, проводит эксперименты по заданной методике и анализирует их результаты</w:t>
      </w:r>
    </w:p>
    <w:p w:rsidR="00372089" w:rsidRPr="005440D3" w:rsidRDefault="00372089" w:rsidP="005440D3">
      <w:pPr>
        <w:pStyle w:val="Heading1"/>
        <w:spacing w:line="276" w:lineRule="auto"/>
        <w:rPr>
          <w:sz w:val="20"/>
          <w:szCs w:val="20"/>
        </w:rPr>
      </w:pPr>
      <w:r w:rsidRPr="005440D3">
        <w:rPr>
          <w:sz w:val="20"/>
          <w:szCs w:val="20"/>
        </w:rPr>
        <w:t>Планируемые результаты обучения:</w:t>
      </w:r>
    </w:p>
    <w:p w:rsidR="00372089" w:rsidRPr="005440D3" w:rsidRDefault="00372089" w:rsidP="005440D3">
      <w:pPr>
        <w:pStyle w:val="BodyText"/>
        <w:spacing w:line="276" w:lineRule="auto"/>
        <w:rPr>
          <w:sz w:val="20"/>
          <w:szCs w:val="20"/>
        </w:rPr>
      </w:pPr>
      <w:r w:rsidRPr="005440D3">
        <w:rPr>
          <w:sz w:val="20"/>
          <w:szCs w:val="20"/>
        </w:rPr>
        <w:t>В результате освоения дисциплины студент должен:</w:t>
      </w:r>
    </w:p>
    <w:p w:rsidR="00372089" w:rsidRPr="005440D3" w:rsidRDefault="00372089" w:rsidP="005440D3">
      <w:pPr>
        <w:pStyle w:val="BodyText"/>
        <w:spacing w:before="2" w:line="276" w:lineRule="auto"/>
        <w:ind w:right="105"/>
        <w:rPr>
          <w:sz w:val="20"/>
          <w:szCs w:val="20"/>
        </w:rPr>
      </w:pPr>
      <w:r w:rsidRPr="005440D3">
        <w:rPr>
          <w:b/>
          <w:sz w:val="20"/>
          <w:szCs w:val="20"/>
        </w:rPr>
        <w:t>Знать:</w:t>
      </w:r>
      <w:r>
        <w:rPr>
          <w:b/>
          <w:sz w:val="20"/>
          <w:szCs w:val="20"/>
        </w:rPr>
        <w:t xml:space="preserve"> </w:t>
      </w:r>
      <w:r w:rsidRPr="005440D3">
        <w:rPr>
          <w:sz w:val="20"/>
          <w:szCs w:val="20"/>
        </w:rPr>
        <w:t>принципы построения и функционирования электрических машин, цепей и электронных схем.</w:t>
      </w:r>
    </w:p>
    <w:p w:rsidR="00372089" w:rsidRPr="005440D3" w:rsidRDefault="00372089" w:rsidP="005440D3">
      <w:pPr>
        <w:pStyle w:val="BodyText"/>
        <w:spacing w:line="276" w:lineRule="auto"/>
        <w:ind w:right="106"/>
        <w:rPr>
          <w:sz w:val="20"/>
          <w:szCs w:val="20"/>
        </w:rPr>
      </w:pPr>
      <w:r w:rsidRPr="005440D3">
        <w:rPr>
          <w:b/>
          <w:sz w:val="20"/>
          <w:szCs w:val="20"/>
        </w:rPr>
        <w:t>Уметь:</w:t>
      </w:r>
      <w:r>
        <w:rPr>
          <w:b/>
          <w:sz w:val="20"/>
          <w:szCs w:val="20"/>
        </w:rPr>
        <w:t xml:space="preserve"> </w:t>
      </w:r>
      <w:r w:rsidRPr="005440D3">
        <w:rPr>
          <w:sz w:val="20"/>
          <w:szCs w:val="20"/>
        </w:rPr>
        <w:t>применять принципы построения, анализа и эксплуатации электрических сетей, электрооборудования и промышленных электронных приборов.</w:t>
      </w:r>
    </w:p>
    <w:p w:rsidR="00372089" w:rsidRPr="005440D3" w:rsidRDefault="00372089" w:rsidP="005440D3">
      <w:pPr>
        <w:pStyle w:val="BodyText"/>
        <w:spacing w:line="276" w:lineRule="auto"/>
        <w:ind w:right="106"/>
        <w:rPr>
          <w:sz w:val="20"/>
          <w:szCs w:val="20"/>
        </w:rPr>
      </w:pPr>
      <w:r w:rsidRPr="005440D3">
        <w:rPr>
          <w:b/>
          <w:sz w:val="20"/>
          <w:szCs w:val="20"/>
        </w:rPr>
        <w:t>Владеть:</w:t>
      </w:r>
      <w:r>
        <w:rPr>
          <w:b/>
          <w:sz w:val="20"/>
          <w:szCs w:val="20"/>
        </w:rPr>
        <w:t xml:space="preserve"> </w:t>
      </w:r>
      <w:r w:rsidRPr="005440D3">
        <w:rPr>
          <w:sz w:val="20"/>
          <w:szCs w:val="20"/>
        </w:rPr>
        <w:t>методами теоретического и экспериментального исследования в электротехнике и электронике.</w:t>
      </w:r>
    </w:p>
    <w:p w:rsidR="00372089" w:rsidRPr="005440D3" w:rsidRDefault="00372089" w:rsidP="005440D3">
      <w:pPr>
        <w:pStyle w:val="Heading1"/>
        <w:spacing w:before="5" w:line="276" w:lineRule="auto"/>
        <w:rPr>
          <w:sz w:val="20"/>
          <w:szCs w:val="20"/>
        </w:rPr>
      </w:pPr>
      <w:r w:rsidRPr="005440D3">
        <w:rPr>
          <w:sz w:val="20"/>
          <w:szCs w:val="20"/>
        </w:rPr>
        <w:t>Содержание дисциплины:</w:t>
      </w:r>
    </w:p>
    <w:p w:rsidR="00372089" w:rsidRPr="005440D3" w:rsidRDefault="00372089" w:rsidP="005440D3">
      <w:pPr>
        <w:pStyle w:val="BodyText"/>
        <w:spacing w:line="276" w:lineRule="auto"/>
        <w:ind w:right="106"/>
        <w:rPr>
          <w:sz w:val="20"/>
          <w:szCs w:val="20"/>
        </w:rPr>
      </w:pPr>
      <w:r w:rsidRPr="005440D3">
        <w:rPr>
          <w:sz w:val="20"/>
          <w:szCs w:val="20"/>
        </w:rPr>
        <w:t>Раздел 1. Основные понятия и законы электротехники. Электрические цепи постоянного тока</w:t>
      </w:r>
    </w:p>
    <w:p w:rsidR="00372089" w:rsidRDefault="00372089" w:rsidP="005440D3">
      <w:pPr>
        <w:pStyle w:val="BodyText"/>
        <w:spacing w:line="276" w:lineRule="auto"/>
        <w:ind w:right="1537"/>
        <w:jc w:val="left"/>
        <w:rPr>
          <w:sz w:val="20"/>
          <w:szCs w:val="20"/>
        </w:rPr>
      </w:pPr>
      <w:r w:rsidRPr="005440D3">
        <w:rPr>
          <w:sz w:val="20"/>
          <w:szCs w:val="20"/>
        </w:rPr>
        <w:t xml:space="preserve">Раздел 2. Электрические цепи переменного синусоидального тока </w:t>
      </w:r>
    </w:p>
    <w:p w:rsidR="00372089" w:rsidRPr="005440D3" w:rsidRDefault="00372089" w:rsidP="005440D3">
      <w:pPr>
        <w:pStyle w:val="BodyText"/>
        <w:spacing w:line="276" w:lineRule="auto"/>
        <w:ind w:right="1537"/>
        <w:jc w:val="left"/>
        <w:rPr>
          <w:sz w:val="20"/>
          <w:szCs w:val="20"/>
        </w:rPr>
      </w:pPr>
      <w:r w:rsidRPr="005440D3">
        <w:rPr>
          <w:sz w:val="20"/>
          <w:szCs w:val="20"/>
        </w:rPr>
        <w:t>Раздел 3. Основные понятия электромагнетизма</w:t>
      </w:r>
    </w:p>
    <w:p w:rsidR="00372089" w:rsidRDefault="00372089" w:rsidP="005440D3">
      <w:pPr>
        <w:pStyle w:val="BodyText"/>
        <w:spacing w:line="276" w:lineRule="auto"/>
        <w:ind w:right="4402"/>
        <w:jc w:val="left"/>
        <w:rPr>
          <w:sz w:val="20"/>
          <w:szCs w:val="20"/>
        </w:rPr>
      </w:pPr>
      <w:r w:rsidRPr="005440D3">
        <w:rPr>
          <w:sz w:val="20"/>
          <w:szCs w:val="20"/>
        </w:rPr>
        <w:t>Раздел 4. Трехфазные электрические цепи</w:t>
      </w:r>
    </w:p>
    <w:p w:rsidR="00372089" w:rsidRPr="005440D3" w:rsidRDefault="00372089" w:rsidP="005440D3">
      <w:pPr>
        <w:pStyle w:val="BodyText"/>
        <w:spacing w:line="276" w:lineRule="auto"/>
        <w:ind w:right="4402"/>
        <w:jc w:val="left"/>
        <w:rPr>
          <w:sz w:val="20"/>
          <w:szCs w:val="20"/>
        </w:rPr>
      </w:pPr>
      <w:r w:rsidRPr="005440D3">
        <w:rPr>
          <w:sz w:val="20"/>
          <w:szCs w:val="20"/>
        </w:rPr>
        <w:t xml:space="preserve"> Раздел 5. Электрические машины</w:t>
      </w:r>
    </w:p>
    <w:p w:rsidR="00372089" w:rsidRPr="005440D3" w:rsidRDefault="00372089" w:rsidP="005440D3">
      <w:pPr>
        <w:pStyle w:val="BodyText"/>
        <w:spacing w:line="276" w:lineRule="auto"/>
        <w:jc w:val="left"/>
        <w:rPr>
          <w:sz w:val="20"/>
          <w:szCs w:val="20"/>
        </w:rPr>
      </w:pPr>
      <w:r w:rsidRPr="005440D3">
        <w:rPr>
          <w:sz w:val="20"/>
          <w:szCs w:val="20"/>
        </w:rPr>
        <w:t>Раздел 6. Основы электроники</w:t>
      </w:r>
    </w:p>
    <w:p w:rsidR="00372089" w:rsidRPr="005440D3" w:rsidRDefault="00372089" w:rsidP="005440D3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5440D3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лабораторные </w:t>
      </w:r>
      <w:r w:rsidRPr="005440D3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5440D3">
        <w:rPr>
          <w:spacing w:val="-1"/>
          <w:sz w:val="20"/>
          <w:szCs w:val="20"/>
        </w:rPr>
        <w:t xml:space="preserve">самостоятельная </w:t>
      </w:r>
      <w:r w:rsidRPr="005440D3">
        <w:rPr>
          <w:sz w:val="20"/>
          <w:szCs w:val="20"/>
        </w:rPr>
        <w:t>работа.</w:t>
      </w:r>
    </w:p>
    <w:p w:rsidR="00372089" w:rsidRPr="005440D3" w:rsidRDefault="00372089" w:rsidP="005440D3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5440D3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5440D3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5440D3">
        <w:rPr>
          <w:spacing w:val="-17"/>
          <w:sz w:val="20"/>
          <w:szCs w:val="20"/>
        </w:rPr>
        <w:t xml:space="preserve">и </w:t>
      </w:r>
      <w:r>
        <w:rPr>
          <w:spacing w:val="-17"/>
          <w:sz w:val="20"/>
          <w:szCs w:val="20"/>
        </w:rPr>
        <w:t xml:space="preserve"> </w:t>
      </w:r>
      <w:r w:rsidRPr="005440D3">
        <w:rPr>
          <w:sz w:val="20"/>
          <w:szCs w:val="20"/>
        </w:rPr>
        <w:t>инновационные.</w:t>
      </w:r>
    </w:p>
    <w:p w:rsidR="00372089" w:rsidRPr="005440D3" w:rsidRDefault="00372089" w:rsidP="005440D3">
      <w:pPr>
        <w:spacing w:before="68" w:line="276" w:lineRule="auto"/>
        <w:ind w:left="101"/>
        <w:rPr>
          <w:sz w:val="20"/>
          <w:szCs w:val="20"/>
        </w:rPr>
      </w:pPr>
      <w:r w:rsidRPr="005440D3">
        <w:rPr>
          <w:b/>
          <w:sz w:val="20"/>
          <w:szCs w:val="20"/>
        </w:rPr>
        <w:t>Формы текущего контроля успеваемости: с</w:t>
      </w:r>
      <w:r w:rsidRPr="005440D3">
        <w:rPr>
          <w:sz w:val="20"/>
          <w:szCs w:val="20"/>
        </w:rPr>
        <w:t>обеседование, тестирование, отчет по лабораторным и практическим работам, контрольная работа.</w:t>
      </w:r>
    </w:p>
    <w:p w:rsidR="00372089" w:rsidRDefault="00372089" w:rsidP="005440D3">
      <w:pPr>
        <w:spacing w:before="1" w:line="276" w:lineRule="auto"/>
        <w:ind w:left="101" w:right="639"/>
        <w:rPr>
          <w:sz w:val="20"/>
          <w:szCs w:val="20"/>
        </w:rPr>
      </w:pPr>
      <w:r w:rsidRPr="005440D3">
        <w:rPr>
          <w:b/>
          <w:sz w:val="20"/>
          <w:szCs w:val="20"/>
        </w:rPr>
        <w:t xml:space="preserve">Формы промежуточной аттестации: </w:t>
      </w:r>
      <w:r w:rsidRPr="005440D3">
        <w:rPr>
          <w:sz w:val="20"/>
          <w:szCs w:val="20"/>
        </w:rPr>
        <w:t xml:space="preserve">зачет (3), экзамен (2). </w:t>
      </w:r>
    </w:p>
    <w:p w:rsidR="00372089" w:rsidRPr="005440D3" w:rsidRDefault="00372089" w:rsidP="005440D3">
      <w:pPr>
        <w:spacing w:before="1" w:line="276" w:lineRule="auto"/>
        <w:ind w:left="101" w:right="639"/>
        <w:rPr>
          <w:sz w:val="20"/>
          <w:szCs w:val="20"/>
        </w:rPr>
      </w:pPr>
      <w:r w:rsidRPr="005440D3">
        <w:rPr>
          <w:b/>
          <w:sz w:val="20"/>
          <w:szCs w:val="20"/>
        </w:rPr>
        <w:t>Трудоемкость дисциплины:</w:t>
      </w:r>
      <w:r w:rsidRPr="005440D3">
        <w:rPr>
          <w:sz w:val="20"/>
          <w:szCs w:val="20"/>
        </w:rPr>
        <w:t xml:space="preserve"> 6 ЗЕТ.</w:t>
      </w:r>
    </w:p>
    <w:sectPr w:rsidR="00372089" w:rsidRPr="005440D3" w:rsidSect="00887D47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B1"/>
    <w:rsid w:val="002170BB"/>
    <w:rsid w:val="002B2C75"/>
    <w:rsid w:val="00372089"/>
    <w:rsid w:val="004F1A9A"/>
    <w:rsid w:val="005440D3"/>
    <w:rsid w:val="00575DB1"/>
    <w:rsid w:val="007F4AD8"/>
    <w:rsid w:val="00887D47"/>
    <w:rsid w:val="00AA0CA4"/>
    <w:rsid w:val="00BE502A"/>
    <w:rsid w:val="00F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7D47"/>
    <w:pPr>
      <w:spacing w:line="319" w:lineRule="exact"/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E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87D4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87D47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E0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87D47"/>
  </w:style>
  <w:style w:type="paragraph" w:customStyle="1" w:styleId="TableParagraph">
    <w:name w:val="Table Paragraph"/>
    <w:basedOn w:val="Normal"/>
    <w:uiPriority w:val="99"/>
    <w:rsid w:val="0088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456</Words>
  <Characters>2602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2020-09-28T00:08:00Z</dcterms:created>
  <dcterms:modified xsi:type="dcterms:W3CDTF">2021-03-21T21:39:00Z</dcterms:modified>
</cp:coreProperties>
</file>