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D31FDE">
        <w:rPr>
          <w:rFonts w:ascii="Times New Roman" w:hAnsi="Times New Roman"/>
          <w:sz w:val="24"/>
        </w:rPr>
        <w:t>15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D31FDE" w:rsidRDefault="00D31FDE" w:rsidP="00293722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23.02.01 Организация перевозок </w:t>
      </w:r>
    </w:p>
    <w:p w:rsidR="00293722" w:rsidRPr="00494202" w:rsidRDefault="00D31FDE" w:rsidP="00293722">
      <w:pPr>
        <w:spacing w:after="0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и управление на транспорте (по видам)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УД</w:t>
      </w:r>
      <w:r w:rsidR="0061084E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.02 </w:t>
      </w:r>
      <w:r w:rsidR="0061084E">
        <w:rPr>
          <w:rFonts w:ascii="Times New Roman" w:hAnsi="Times New Roman"/>
          <w:b/>
          <w:sz w:val="24"/>
        </w:rPr>
        <w:t>РОДНАЯ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825D5A" w:rsidRPr="00463984" w:rsidRDefault="00D31FDE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>23.02.01 Организация перевозок и управление на транспорте (по видам)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935" w:rsidRDefault="009509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УД</w:t>
      </w:r>
      <w:r w:rsidR="0061084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 xml:space="preserve">.02 </w:t>
      </w:r>
      <w:r w:rsidR="0061084E">
        <w:rPr>
          <w:rFonts w:ascii="Times New Roman" w:eastAsia="Calibri" w:hAnsi="Times New Roman" w:cs="Times New Roman"/>
          <w:b/>
          <w:sz w:val="24"/>
          <w:szCs w:val="24"/>
        </w:rPr>
        <w:t xml:space="preserve">РОДНАЯ 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</w:t>
      </w:r>
      <w:r w:rsidR="00D31FDE">
        <w:rPr>
          <w:rFonts w:ascii="Times New Roman" w:eastAsia="Calibri" w:hAnsi="Times New Roman" w:cs="Times New Roman"/>
          <w:i/>
          <w:spacing w:val="-2"/>
          <w:sz w:val="24"/>
          <w:szCs w:val="24"/>
        </w:rPr>
        <w:t>23.02.01 Организация перевозок и управление на транспорте (по видам)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AA7B1B">
        <w:rPr>
          <w:rFonts w:ascii="Cambria" w:eastAsia="Calibri" w:hAnsi="Cambria" w:cs="Times New Roman"/>
          <w:szCs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3E7E8E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предмет «Родная л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итература» входит </w:t>
      </w:r>
      <w:r>
        <w:rPr>
          <w:rFonts w:ascii="Times New Roman" w:eastAsia="Calibri" w:hAnsi="Times New Roman" w:cs="Times New Roman"/>
          <w:sz w:val="24"/>
          <w:szCs w:val="24"/>
        </w:rPr>
        <w:t>в общеобразовательный цикл учебного плана</w:t>
      </w:r>
      <w:r w:rsidR="0061084E">
        <w:rPr>
          <w:rFonts w:ascii="Times New Roman" w:eastAsia="Calibri" w:hAnsi="Times New Roman" w:cs="Times New Roman"/>
          <w:sz w:val="24"/>
          <w:szCs w:val="24"/>
        </w:rPr>
        <w:t xml:space="preserve"> ОПОП-ППССЗ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базе основного общего образования с получением среднего общего образования, в соответствии </w:t>
      </w:r>
      <w:r w:rsidRPr="003E7E8E">
        <w:rPr>
          <w:rFonts w:ascii="Times New Roman" w:eastAsia="Calibri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среднего общего образования (ФГОС СОО). Относится к предметной области ФГОС среднего общего образования «Родной язык и родная литература». Уровень освоения учебного предмета базовый.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B1B" w:rsidRPr="00AA7B1B">
        <w:rPr>
          <w:rFonts w:ascii="Times New Roman" w:eastAsia="Calibri" w:hAnsi="Times New Roman" w:cs="Times New Roman"/>
          <w:sz w:val="24"/>
          <w:szCs w:val="24"/>
        </w:rPr>
        <w:t>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</w:t>
      </w:r>
      <w:r w:rsidR="0024742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учебного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предмета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род и жанр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3E7E8E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результ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>аты освоения учебного предмета.</w:t>
      </w:r>
    </w:p>
    <w:p w:rsidR="00D31FDE" w:rsidRPr="00D31FDE" w:rsidRDefault="00583BF5" w:rsidP="007E4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учебный предмет имеет при формировании и развитии общих компетенций 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ОК 3,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 04, ОК 05,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 ОК 6</w:t>
      </w:r>
      <w:r w:rsidR="00344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0680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компетенции </w:t>
      </w:r>
      <w:r w:rsidR="00D31FDE" w:rsidRPr="00D31FDE">
        <w:rPr>
          <w:rFonts w:ascii="Times New Roman" w:hAnsi="Times New Roman" w:cs="Times New Roman"/>
          <w:sz w:val="24"/>
          <w:szCs w:val="24"/>
        </w:rPr>
        <w:t>ПК 3.3. Применять в профессиональной деятельности основные положения, регулирующие</w:t>
      </w:r>
    </w:p>
    <w:p w:rsidR="00D31FDE" w:rsidRPr="00D31FDE" w:rsidRDefault="00D31FDE" w:rsidP="00D31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FDE">
        <w:rPr>
          <w:rFonts w:ascii="Times New Roman" w:hAnsi="Times New Roman" w:cs="Times New Roman"/>
          <w:sz w:val="24"/>
          <w:szCs w:val="24"/>
        </w:rPr>
        <w:t>взаимоотношения пользователей транспорта и перевозчика.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4109"/>
        <w:gridCol w:w="3118"/>
      </w:tblGrid>
      <w:tr w:rsidR="00547336" w:rsidRPr="00AA7B1B" w:rsidTr="00594C3C">
        <w:trPr>
          <w:jc w:val="center"/>
        </w:trPr>
        <w:tc>
          <w:tcPr>
            <w:tcW w:w="2549" w:type="dxa"/>
            <w:vMerge w:val="restart"/>
            <w:vAlign w:val="center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7227" w:type="dxa"/>
            <w:gridSpan w:val="2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  <w:vMerge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118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 w:val="restart"/>
          </w:tcPr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сформированность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российских и национально-культурных ценностей;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понимание родной литературы как особого способа познания жизни, культурной самоидентификации; сформированность чувства причастности к истории, традициям своего народа и осознание исторической преемственности поколений;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познавательной, учебной проектно-исследовательской деятельности;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сформированность умения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сформированность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      </w:r>
          </w:p>
          <w:p w:rsidR="00547336" w:rsidRPr="00AA7B1B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9F24D0"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Л8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способн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Л9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убежденн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Л10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самовыражению в разных видах искусства, стремление проявлять качества творческой личности;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Л12 осозна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научной деятельности,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проектную и исследовательскую деятельность индивидуально и в группе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М5 ставить и формулировать собственные задачи в образовательной деятельности и жизненных ситуациях;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М14 осуществлять позитивное стратегическое поведение в различных ситуациях, проявлять творчество и воображение, быть инициативным;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М16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М17 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М18 способствовать формированию и проявлению широкой эрудиции в разных областях знаний, постоянно повышать свой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овательный и культурный уровень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Л3 уме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социальными институтами в соответствии с их функциями и назначением;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гуманитарной и волонтерской деятельности;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Л11 совершенствова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 читательск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между людьми и познания мира;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М11 осуществлять коммуникации во всех сферах жизни;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М20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иметь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развитое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самосознани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включающе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свое эмоциональное состояние, видеть направления развития собственной эмоциональной сферы, быть уверенным в себе;</w:t>
            </w:r>
          </w:p>
          <w:p w:rsidR="00547336" w:rsidRPr="00E3594B" w:rsidRDefault="00547336" w:rsidP="008D2ABF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проявлять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эмпати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эмоциональное состояние других, учитывать его при осуществлении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коммуникации,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способн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сочувствию и сопереживанию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020D3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М4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владе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терминологией, ключевыми понятиями и методами;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М9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М12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М13 развернуто и логично излагать свою точку зрения с использованием языковых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проявлять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позици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 как активн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ответственн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член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российского общества;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Л2 прин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имать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традиционны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национальны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общечеловечески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гуманистически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демократически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ценност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Л5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патриотизм, уважени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народу, чувств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перед Родиной, гордост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за свой край, свою Родину, свой язык и культуру, прошлое и настоящее многонационального народа России;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искусстве, спорте, технологиях и труде;</w:t>
            </w:r>
          </w:p>
          <w:p w:rsidR="00547336" w:rsidRPr="00E3594B" w:rsidRDefault="00547336" w:rsidP="00547336">
            <w:pPr>
              <w:pStyle w:val="22"/>
              <w:shd w:val="clear" w:color="auto" w:fill="auto"/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Л7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духовны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народа;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этическо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; способность оценивать ситуацию и принимать осознанные решения, ориентируясь на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-нравственные нормы и ценности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518" w:rsidRPr="00AA7B1B" w:rsidTr="00594C3C">
        <w:trPr>
          <w:jc w:val="center"/>
        </w:trPr>
        <w:tc>
          <w:tcPr>
            <w:tcW w:w="2549" w:type="dxa"/>
            <w:shd w:val="clear" w:color="auto" w:fill="auto"/>
          </w:tcPr>
          <w:p w:rsidR="00D31FDE" w:rsidRPr="00D31FDE" w:rsidRDefault="00742518" w:rsidP="00D31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ПК </w:t>
            </w:r>
            <w:r w:rsidR="00D31FDE" w:rsidRPr="00D31F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3.3</w:t>
            </w:r>
            <w:r w:rsidR="003443DC" w:rsidRPr="00D31F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D31FDE" w:rsidRPr="00D31FDE">
              <w:rPr>
                <w:rFonts w:ascii="Times New Roman" w:hAnsi="Times New Roman" w:cs="Times New Roman"/>
                <w:sz w:val="24"/>
                <w:szCs w:val="24"/>
              </w:rPr>
              <w:t>ПК 3.3. Применять в профессиональной деятельности основные положения, регулирующие</w:t>
            </w:r>
          </w:p>
          <w:p w:rsidR="00D31FDE" w:rsidRPr="00D31FDE" w:rsidRDefault="00D31FDE" w:rsidP="00D31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sz w:val="24"/>
                <w:szCs w:val="24"/>
              </w:rPr>
              <w:t>взаимоотношения пользователей транспорта и перевозчика.</w:t>
            </w:r>
          </w:p>
          <w:p w:rsidR="00742518" w:rsidRPr="00742518" w:rsidRDefault="00742518" w:rsidP="003443D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2518" w:rsidRPr="00742518" w:rsidRDefault="00742518" w:rsidP="007425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742518" w:rsidRDefault="00742518" w:rsidP="0074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336" w:rsidRDefault="00547336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bookmarkEnd w:id="1"/>
      <w:r w:rsidRPr="00AA7B1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  <w:r w:rsidR="00311AF0" w:rsidRPr="00311AF0">
        <w:rPr>
          <w:rFonts w:ascii="Times New Roman" w:hAnsi="Times New Roman" w:cs="Times New Roman"/>
          <w:bCs/>
        </w:rPr>
        <w:t xml:space="preserve"> 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311AF0" w:rsidRPr="00AA7B1B" w:rsidRDefault="00311AF0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ЛР. 17 </w:t>
      </w:r>
      <w:r w:rsidRPr="00311AF0">
        <w:rPr>
          <w:rFonts w:ascii="Times New Roman" w:eastAsia="Times New Roman" w:hAnsi="Times New Roman" w:cs="Times New Roman"/>
          <w:sz w:val="24"/>
          <w:szCs w:val="24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742518" w:rsidRDefault="00AA7B1B" w:rsidP="007425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825D5A" w:rsidRPr="00C2089A" w:rsidRDefault="00825D5A" w:rsidP="00AA7B1B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A0680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A0680E" w:rsidRDefault="00A0680E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293722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9F3E50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9F3E50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9F3E50" w:rsidP="00346F86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9F3E50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346F86" w:rsidRDefault="009F3E50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361041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82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361041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9F3E50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525"/>
        </w:trPr>
        <w:tc>
          <w:tcPr>
            <w:tcW w:w="8091" w:type="dxa"/>
          </w:tcPr>
          <w:p w:rsidR="00825D5A" w:rsidRPr="001115E0" w:rsidRDefault="00293722" w:rsidP="00293722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290483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9F3E50">
        <w:rPr>
          <w:rFonts w:ascii="Times New Roman" w:hAnsi="Times New Roman"/>
          <w:b/>
          <w:sz w:val="24"/>
          <w:szCs w:val="24"/>
        </w:rPr>
        <w:t>«Родная л</w:t>
      </w:r>
      <w:r w:rsidR="00346F86">
        <w:rPr>
          <w:rFonts w:ascii="Times New Roman" w:hAnsi="Times New Roman"/>
          <w:b/>
          <w:sz w:val="24"/>
          <w:szCs w:val="24"/>
        </w:rPr>
        <w:t xml:space="preserve">итература» 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75"/>
        <w:gridCol w:w="8912"/>
        <w:gridCol w:w="1057"/>
        <w:gridCol w:w="2422"/>
      </w:tblGrid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A53022" w:rsidRDefault="00F6313E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75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2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7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22" w:type="dxa"/>
            <w:shd w:val="clear" w:color="auto" w:fill="auto"/>
          </w:tcPr>
          <w:p w:rsidR="009F3E50" w:rsidRPr="00A53022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022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родной земли для писателя и читателя.</w:t>
            </w:r>
          </w:p>
        </w:tc>
        <w:tc>
          <w:tcPr>
            <w:tcW w:w="8912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3443DC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Роль родной земли для писателя и читателя. Знакомство с тематикой курса, его содержательной составляющей. Русские поэты о Родине. Знакомство со стихотворениями русских поэтов о Родине: К. Симонова, В. Тушновой, А. Яшина. </w:t>
            </w:r>
          </w:p>
        </w:tc>
        <w:tc>
          <w:tcPr>
            <w:tcW w:w="1057" w:type="dxa"/>
            <w:shd w:val="clear" w:color="auto" w:fill="auto"/>
          </w:tcPr>
          <w:p w:rsidR="009F3E50" w:rsidRPr="003443DC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9F3E50" w:rsidRPr="003443DC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DC"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3443DC" w:rsidRDefault="009F3E50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3443DC" w:rsidRDefault="009F3E50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родной литературы при освоении профессии</w:t>
            </w:r>
          </w:p>
        </w:tc>
        <w:tc>
          <w:tcPr>
            <w:tcW w:w="8912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родной литературы при освоении профессии и специальности СПО технологического профиля</w:t>
            </w:r>
            <w:r w:rsidR="00F6313E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Дискуссия на тему: «Самобытность родной литературы</w:t>
            </w:r>
            <w:r w:rsidR="001C3BF3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F6313E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3443DC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3443DC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DC"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3443DC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3443DC" w:rsidRDefault="00F6313E" w:rsidP="00A27C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3443DC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D83659">
              <w:t xml:space="preserve"> 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XIX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9F3E50" w:rsidRPr="009F3E50" w:rsidRDefault="003E76DC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Ю. Лермонтов. Темы, мотивы и образы ранней лирики Лермонтова. М. Ю.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Ю. Лермонтов. Темы, мотивы и образы ранней лирики Лермонтова. М. Ю. Лермонтов и Тарханы.</w:t>
            </w:r>
            <w:r w:rsidR="00F6313E" w:rsidRPr="009F3E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Кавказ в</w:t>
            </w:r>
            <w:r w:rsid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судьбе и творчестве Лермонтова, 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М. Ю. Лермонто</w:t>
            </w:r>
            <w:r w:rsid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 в воспоминаниях современников, М. Ю. Лермонтов-художник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Стихотворения: «Дума», «Нет, я не Байрон, я другой…», «Поэт», «Как ч</w:t>
            </w:r>
            <w:r w:rsidR="00F631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асто пёстрою толпою окружён…»,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«Валерик», «Родина», «Прощай, немытая Россия…», «Сон», «И скучно, и грустно!», «Выхожу один я на дорогу…».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trHeight w:val="1104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</w:t>
            </w:r>
            <w:r w:rsidR="00A5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Александр 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Николаевич Островский.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Комедия «Женитьба Бальзаминова»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А. Н. Островский. Комедия «Женитьба Бальзаминова» («За чем пойдёшь, то и найдёшь»). Своеобразие конфликта и система образов в комедии. Образ Мишеньки Бальзаминова в комедии.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</w:t>
            </w:r>
            <w:r w:rsidR="00A5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Жизнь и творчество Н.Г. Чернышевского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Н.Г. Чернышевского. Разбор романа «Что делать?». Эстетические взгляды Чернышевского и их отражение в романе. Особенности жанра и композиции романа. Утопические идеи в романе Н.Г. Чернышевского.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3443DC" w:rsidP="00D8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="00D83659">
              <w:t xml:space="preserve"> </w:t>
            </w:r>
            <w:r w:rsid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вто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 половины XIX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2.1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Творческий путь И.А. Гончарова. Обзор творчества.</w:t>
            </w:r>
          </w:p>
        </w:tc>
        <w:tc>
          <w:tcPr>
            <w:tcW w:w="8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C01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И. А. Гончаров. Жизненный путь и творческая биография.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361041" w:rsidRPr="00361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черки «Фрегат «Паллада» (фрагменты).</w:t>
            </w:r>
            <w:r w:rsidR="003610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Изображение жизни, занятий, черт характера коренных народов Сибири, их нравственной чистоты. 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И.С. Тургенева </w:t>
            </w:r>
          </w:p>
        </w:tc>
        <w:tc>
          <w:tcPr>
            <w:tcW w:w="8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F3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С. Тургенев. «Первая любовь». История создания. Автобиографизм повести. Душевные переживания юного героя повести. Неразрешимое столкновение с драматизмом и жертвенностью взрослой любви.</w:t>
            </w:r>
            <w:r w:rsidR="00361041" w:rsidRPr="009F3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романов «Рудин», «Дворянское гнездо» (по выбору). Идейно-художественная проблематика произведения.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trHeight w:val="215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9C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Творческий путь Ф.М. Достоевского. Роман «Подросток».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Ф. М. Достоевский. Роман «Подросток». История создания. Прототипы героев романа. Становление личности главного героя романа – Аркадия Макаровича Долгорукого.</w:t>
            </w:r>
            <w:r w:rsidR="00361041" w:rsidRPr="009F3E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="0086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эпизодов романа «Идиот»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: человек перед судом своей совести, я и другой, индивидуальность и «человек толпы»</w:t>
            </w:r>
            <w:r w:rsidR="002452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52F6"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C013D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</w:t>
            </w:r>
            <w:r w:rsidR="0024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Творчество М.Е. Салтыков-Щедрина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      </w:r>
            <w:r w:rsidR="00361041" w:rsidRPr="009F3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Просмотровое чтение других произведений автора.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Творческий путь Л.Н. Толстого. Повесть «Смерть Ивана Ильича»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«Смерть Ивана Ильича». Место человека в семье и обществе. История жизни Ивана Ильича - «история самая простая и обыкновенная, и самая ужасная». Герасим в повести как образ, продолжающий галерею толстовских персонажей из народа.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повести «Смерть Ивана Ильича».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9F3E50" w:rsidRPr="009F3E50" w:rsidRDefault="009F3E50" w:rsidP="00D83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региона и ее отраже</w:t>
            </w:r>
            <w:r w:rsidR="00D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ние в литературном творчестве </w:t>
            </w: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XIX век</w:t>
            </w:r>
            <w:r w:rsidR="00D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о быте и нравах народов родного края. Анализ дневников, путевых очерков, этнографических зарисовок. Бытописательная манера повествования. Влияние творчества региональных авторов на развитие русской литературы XIX века.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361041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trHeight w:val="327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6" w:type="dxa"/>
            <w:gridSpan w:val="4"/>
          </w:tcPr>
          <w:p w:rsidR="009F3E50" w:rsidRPr="009F3E50" w:rsidRDefault="003443DC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="00D83659">
              <w:t xml:space="preserve"> 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родной литературы ХХ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 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развития родной литературы ХХ века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9F3E50" w:rsidRPr="009F3E50" w:rsidRDefault="00A6213B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Жизненный и творческий путь. </w:t>
            </w:r>
            <w:r w:rsidR="009F3E50"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Жанровое своеобразие, тематика и проблематика</w:t>
            </w:r>
            <w:r w:rsidR="00361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361041" w:rsidRPr="009F3E5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1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а</w:t>
            </w:r>
            <w:r w:rsidR="00361041" w:rsidRPr="0036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нализ произведений авторов</w:t>
            </w:r>
            <w:r w:rsidR="00E1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родного края </w:t>
            </w:r>
            <w:r w:rsidR="00E1560C" w:rsidRPr="00A621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1-2 по выбору).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>.23</w:t>
            </w:r>
          </w:p>
        </w:tc>
      </w:tr>
      <w:tr w:rsidR="00F6313E" w:rsidRPr="009F3E50" w:rsidTr="00A27CA7">
        <w:trPr>
          <w:trHeight w:val="437"/>
          <w:jc w:val="center"/>
        </w:trPr>
        <w:tc>
          <w:tcPr>
            <w:tcW w:w="567" w:type="dxa"/>
          </w:tcPr>
          <w:p w:rsidR="00F6313E" w:rsidRPr="009F3E50" w:rsidRDefault="00F6313E" w:rsidP="00F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5" w:type="dxa"/>
          </w:tcPr>
          <w:p w:rsidR="00F6313E" w:rsidRPr="009F3E50" w:rsidRDefault="00F6313E" w:rsidP="00F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="00A5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6313E" w:rsidRPr="009F3E50" w:rsidRDefault="00F6313E" w:rsidP="00F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советского времени</w:t>
            </w:r>
          </w:p>
        </w:tc>
        <w:tc>
          <w:tcPr>
            <w:tcW w:w="8912" w:type="dxa"/>
          </w:tcPr>
          <w:p w:rsidR="00F6313E" w:rsidRPr="009F3E50" w:rsidRDefault="00F6313E" w:rsidP="00F6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6313E" w:rsidRPr="009F3E50" w:rsidRDefault="00F6313E" w:rsidP="00F6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освещения темы войны в лирике и прозе родного края. Образная система и поэтика произведений. Новое осмысление человека на войне. Исследование природы подвига и предательства, философский анализ поведения человека в экстремальной ситуации. Поэты фронтовики о ВОВ родного края. 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произведений по выбору.</w:t>
            </w:r>
          </w:p>
        </w:tc>
        <w:tc>
          <w:tcPr>
            <w:tcW w:w="1057" w:type="dxa"/>
            <w:shd w:val="clear" w:color="auto" w:fill="auto"/>
          </w:tcPr>
          <w:p w:rsidR="00F6313E" w:rsidRPr="009F3E50" w:rsidRDefault="00361041" w:rsidP="00F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1A34E2" w:rsidRPr="00F6313E" w:rsidRDefault="003443DC" w:rsidP="001A3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1A34E2" w:rsidRPr="00F6313E" w:rsidRDefault="001A34E2" w:rsidP="001A34E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F6313E" w:rsidRDefault="001A34E2" w:rsidP="001A34E2">
            <w:pPr>
              <w:jc w:val="center"/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="00A5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1950-1980 годов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драматургии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произведениях авторов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края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направления развития и течения художественной прозы. Тематика и проблематика, традиции и новаторство в произведениях в 1950-1980 годов. </w:t>
            </w:r>
            <w:r w:rsidR="00A6213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драматических </w:t>
            </w:r>
            <w:r w:rsidR="00361041" w:rsidRPr="00A62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A6213B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(1-2 по выбору)</w:t>
            </w:r>
            <w:r w:rsidR="00361041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361041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361041">
        <w:trPr>
          <w:trHeight w:val="291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6" w:type="dxa"/>
            <w:gridSpan w:val="4"/>
          </w:tcPr>
          <w:p w:rsidR="009F3E50" w:rsidRPr="009F3E50" w:rsidRDefault="00020D3B" w:rsidP="00D8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83659">
              <w:t xml:space="preserve"> </w:t>
            </w:r>
            <w:r w:rsid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XXI века. Современный лите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ратурный процесс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 </w:t>
            </w:r>
          </w:p>
          <w:p w:rsidR="009F3E50" w:rsidRPr="009F3E50" w:rsidRDefault="009F3E50" w:rsidP="00A2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XXI века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Жанровое своеобразие, тематика и проблематика произведений современных авторов родного края. 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произведений на выбор.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З. Прилепина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«Санькя»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З. Прилепина. Законы морали и государственные законы в романе З. Прилепина «Санькя». Тема внутреннего мира членов радикальных молодёжных движений </w:t>
            </w:r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романе З. Прилепина «Санькя». </w:t>
            </w:r>
            <w:r w:rsidR="003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«Санькя»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4.</w:t>
            </w:r>
            <w:r w:rsidR="00A2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Современная поэзия родного края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50" w:rsidRPr="009F3E50" w:rsidRDefault="00A6213B" w:rsidP="00CA1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Жизненный и творческий путь</w:t>
            </w:r>
            <w:r w:rsidR="00CF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</w:t>
            </w:r>
            <w:r w:rsidR="00CF032F" w:rsidRPr="00CF03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ФИО поэта</w:t>
            </w:r>
            <w:r w:rsidR="00CF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r w:rsidR="009F3E50"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Современная поэзия родного края, тематика и проблематика, образная система.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хронологической таблицы 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иографи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выбору.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(2-3 по</w:t>
            </w:r>
            <w:r w:rsidR="00361041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выбор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A27CA7" w:rsidRPr="009F3E50" w:rsidTr="00A27CA7">
        <w:trPr>
          <w:jc w:val="center"/>
        </w:trPr>
        <w:tc>
          <w:tcPr>
            <w:tcW w:w="567" w:type="dxa"/>
          </w:tcPr>
          <w:p w:rsidR="00A27CA7" w:rsidRPr="009F3E50" w:rsidRDefault="00A27CA7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5" w:type="dxa"/>
            <w:shd w:val="clear" w:color="auto" w:fill="auto"/>
          </w:tcPr>
          <w:p w:rsidR="00A27CA7" w:rsidRPr="009F3E50" w:rsidRDefault="00A27CA7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8912" w:type="dxa"/>
            <w:shd w:val="clear" w:color="auto" w:fill="auto"/>
          </w:tcPr>
          <w:p w:rsidR="00A27CA7" w:rsidRPr="009F3E50" w:rsidRDefault="00A27CA7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</w:t>
            </w: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ифференцированный зачет</w:t>
            </w:r>
          </w:p>
        </w:tc>
        <w:tc>
          <w:tcPr>
            <w:tcW w:w="1057" w:type="dxa"/>
            <w:shd w:val="clear" w:color="auto" w:fill="auto"/>
          </w:tcPr>
          <w:p w:rsidR="00A27CA7" w:rsidRPr="009F3E50" w:rsidRDefault="00A27CA7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A27CA7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A27CA7" w:rsidRPr="00F6313E" w:rsidRDefault="00A27CA7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A27CA7" w:rsidRPr="00F6313E" w:rsidRDefault="00A27CA7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shd w:val="clear" w:color="auto" w:fill="auto"/>
          </w:tcPr>
          <w:p w:rsidR="009F3E50" w:rsidRPr="009F3E50" w:rsidRDefault="00A27CA7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</w:t>
            </w:r>
            <w:r w:rsidR="009F3E50"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аттестация (дифференцированный зачет)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F6313E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E50" w:rsidRDefault="009F3E50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25D5A" w:rsidRDefault="00825D5A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A0680E" w:rsidRPr="002E403E" w:rsidRDefault="00A0680E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MSWindows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>Yandex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UnrealCommander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11 класса общеобразовательных организаций. в 2 ч. Ч. 1 / С.А. Зинин, В.А. Чалмаев.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11 класса общеобразовательных организаций. в 2 ч. Ч. 2 / С.А. Зинин, В.А. Чалмаев.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>5. Рачеева, Л. А., Литература: русская литература XIX века [Электронный ресурс]: учебник / Л. А. Рачеева. — Москва: КноРус,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>6. Рачеева, Л. А., Литература: русская литература XX века [Электронный ресурс]: учебник / Л. А. Рачеева. — Москва: КноРус,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Дорофеева, Т. Г. Литература [Электронный ресурс]: учебное пособие / Т. Г. Дорофеева. — Пенза : ПГАУ, 2020. — 276 с. — Текст: электронный // Лань: электронно-библиотечная система. — URL: https://e.lanbook.com/book/170945. — Режим доступа: для авториз.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Лунина, Т. П. Русская литература [Электронный ресурс]: учебное пособие / Т. П. Лунина, Л. С. Шкурат. — Липецк: Липецкий ГПУ, 2020. — 54 с. — Текст: электронный // Лань: электронно-библиотечная система. — URL: https://e.lanbook.com/book/156085. — Режим доступа: для авториз.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3. Абыякая, О. В. Мировая и отечественная литература [Электронный ресурс]: учебно-методическое пособие / О. В. Абыякая, С. Ю. Левчук. — Санкт-Петербург: СПбГУТ им. М.А. Бонч-Бруевича, 2021. — 51 с. — Текст: электронный // Лань: электронно-библиотечная система. — URL: https://e.lanbook.com/book/279653. — Режим доступа: для авториз.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6. Маслова, А. Г. История русской литературы. Древнерусская литература [Электронный ресурс]: учебно-методическое пособие / А. Г. Маслова. — Киров: ВятГУ, 2021. — 64 с. — Текст: электронный // Лань: электронно-библиотечная система. — URL: https://e.lanbook.com/book/179245. — Режим доступа: для авториз.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7. Маслова, А. Г. История русской литературы. Русская литература XVIII века [Электронный ресурс]: учебно-методическое пособие / А. Г. Маслова. — Киров: ВятГУ, 2021. — 72 с. — Текст: электронный // Лань: электронно-библиотечная система. — URL: https://e.lanbook.com/book/261434. — Режим доступа: для авториз.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8. Рамазанова, Г. Г. Русская литература и культура [Электронный ресурс]: учебно-методическое пособие / Г. Г. Рамазанова, А. А. Файзрахманова. — Уфа: БГПУ имени М. Акмуллы, 2021. — 114 с. — ISBN 978-5-907176-80-5. — Текст: электронный // Лань: электронно-библиотечная система. — URL: https://e.lanbook.com/book/170434. — Режим доступа: для авториз.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( Литература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>2021. — 64 с. — Текст: электронный // Лань: электронно-библиотечная система. — URL: https://e.lanbook.com/book/174760. — Режим доступа: для авториз.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10. Реднинская, О. Я., Литература XIX века [Электронный ресурс]: учебник для СПО / О. Я. Реднинская. — Москва: КноРус,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11. Реднинская, О. Я., Литература XX века [Электронный ресурс]: учебник для СПО / О. Я. Реднинская. — Москва: КноРус,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12. Сергачева, О. В., Родная (русская) литература XVIII–XIX века [Электронный ресурс]: учебник / О. В. Сергачева. — Москва: КноРус,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13. Сергачева, О. В., Родная (русская) литература XX-XXI веков [Электронный ресурс]: учебник / О. В. Сергачева. — Москва: КноРус,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4. Путь и путевое хозяйство [Текст]: </w:t>
      </w:r>
      <w:r w:rsidR="001A1989">
        <w:rPr>
          <w:rFonts w:ascii="Times New Roman" w:hAnsi="Times New Roman" w:cs="Times New Roman"/>
          <w:sz w:val="24"/>
        </w:rPr>
        <w:t>ежемесячный журнал (</w:t>
      </w:r>
      <w:r w:rsidRPr="002E2A8A">
        <w:rPr>
          <w:rFonts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2020, 2021, 2022</w:t>
      </w:r>
      <w:r w:rsidR="001A1989">
        <w:rPr>
          <w:rFonts w:ascii="Times New Roman" w:hAnsi="Times New Roman" w:cs="Times New Roman"/>
          <w:sz w:val="24"/>
        </w:rPr>
        <w:t>, 2023</w:t>
      </w:r>
      <w:r>
        <w:rPr>
          <w:rFonts w:ascii="Times New Roman" w:hAnsi="Times New Roman" w:cs="Times New Roman"/>
          <w:sz w:val="24"/>
        </w:rPr>
        <w:t xml:space="preserve"> гг.).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>krugosvet.ru (универсальная научно-популярная онлайн-энциклопедия «Энциклопедия Кругосвет»).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Айбукс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</w:p>
    <w:p w:rsidR="00825D5A" w:rsidRPr="00E92ED7" w:rsidRDefault="00825D5A" w:rsidP="00825D5A">
      <w:pPr>
        <w:spacing w:after="0" w:line="240" w:lineRule="auto"/>
        <w:contextualSpacing/>
        <w:jc w:val="both"/>
      </w:pPr>
    </w:p>
    <w:p w:rsidR="00825D5A" w:rsidRPr="00E92ED7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A06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A0680E" w:rsidRDefault="00A0680E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3C65D1" w:rsidRPr="003C65D1">
        <w:rPr>
          <w:rFonts w:ascii="Times New Roman" w:hAnsi="Times New Roman"/>
          <w:sz w:val="24"/>
          <w:szCs w:val="24"/>
        </w:rPr>
        <w:t xml:space="preserve"> (</w:t>
      </w:r>
      <w:r w:rsidR="00A0680E">
        <w:rPr>
          <w:rFonts w:ascii="Times New Roman" w:hAnsi="Times New Roman"/>
          <w:sz w:val="24"/>
          <w:szCs w:val="24"/>
        </w:rPr>
        <w:t>2</w:t>
      </w:r>
      <w:r w:rsidR="003C65D1" w:rsidRPr="003C65D1">
        <w:rPr>
          <w:rFonts w:ascii="Times New Roman" w:hAnsi="Times New Roman"/>
          <w:sz w:val="24"/>
          <w:szCs w:val="24"/>
        </w:rPr>
        <w:t xml:space="preserve"> семестр)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56"/>
        <w:gridCol w:w="3118"/>
        <w:gridCol w:w="3832"/>
      </w:tblGrid>
      <w:tr w:rsidR="00825D5A" w:rsidRPr="008E2EFF" w:rsidTr="007C18D6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9F24D0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24D0" w:rsidRPr="009F24D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A0680E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1FDE" w:rsidRPr="00D31FDE" w:rsidRDefault="00D31FDE" w:rsidP="00D3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3.3. Применять в профессиональной деятельности основные положения, регулирующие</w:t>
            </w:r>
          </w:p>
          <w:p w:rsidR="00D31FDE" w:rsidRPr="00D31FDE" w:rsidRDefault="00D31FDE" w:rsidP="00D3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DE">
              <w:rPr>
                <w:rFonts w:ascii="Times New Roman" w:hAnsi="Times New Roman" w:cs="Times New Roman"/>
                <w:sz w:val="20"/>
                <w:szCs w:val="20"/>
              </w:rPr>
              <w:t>взаимоотношения пользователей транспорта и перевозчика.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ЛР.5, ЛР.8, </w:t>
            </w:r>
            <w:r w:rsidR="00311AF0" w:rsidRPr="00D31FDE">
              <w:rPr>
                <w:rFonts w:ascii="Times New Roman" w:eastAsia="Times New Roman" w:hAnsi="Times New Roman" w:cs="Times New Roman"/>
                <w:sz w:val="24"/>
                <w:szCs w:val="24"/>
              </w:rPr>
              <w:t>ЛР 11, ЛР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 xml:space="preserve">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53022" w:rsidP="00A0680E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A0680E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A0680E">
        <w:rPr>
          <w:rStyle w:val="16"/>
          <w:rFonts w:ascii="Times New Roman" w:hAnsi="Times New Roman"/>
          <w:b/>
          <w:sz w:val="24"/>
        </w:rPr>
        <w:t>.</w:t>
      </w:r>
      <w:r>
        <w:rPr>
          <w:rStyle w:val="16"/>
          <w:rFonts w:ascii="Times New Roman" w:hAnsi="Times New Roman"/>
          <w:b/>
          <w:sz w:val="24"/>
        </w:rPr>
        <w:t xml:space="preserve">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лекция-монолог, чтение, демонстрация и опрос обучающихся 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>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теле-уроки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E2" w:rsidRPr="004C712E" w:rsidRDefault="009409E2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9409E2" w:rsidRPr="004C712E" w:rsidRDefault="009409E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167787"/>
      <w:docPartObj>
        <w:docPartGallery w:val="Page Numbers (Bottom of Page)"/>
        <w:docPartUnique/>
      </w:docPartObj>
    </w:sdtPr>
    <w:sdtEndPr/>
    <w:sdtContent>
      <w:p w:rsidR="00D83659" w:rsidRDefault="00D836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DE">
          <w:rPr>
            <w:noProof/>
          </w:rPr>
          <w:t>8</w:t>
        </w:r>
        <w:r>
          <w:fldChar w:fldCharType="end"/>
        </w:r>
      </w:p>
    </w:sdtContent>
  </w:sdt>
  <w:p w:rsidR="00D83659" w:rsidRDefault="00D8365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59" w:rsidRDefault="00D83659">
    <w:pPr>
      <w:pStyle w:val="a8"/>
      <w:jc w:val="right"/>
    </w:pPr>
  </w:p>
  <w:p w:rsidR="00D83659" w:rsidRDefault="00D836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343272"/>
      <w:docPartObj>
        <w:docPartGallery w:val="Page Numbers (Bottom of Page)"/>
        <w:docPartUnique/>
      </w:docPartObj>
    </w:sdtPr>
    <w:sdtEndPr/>
    <w:sdtContent>
      <w:p w:rsidR="00D83659" w:rsidRDefault="00D836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DE">
          <w:rPr>
            <w:noProof/>
          </w:rPr>
          <w:t>17</w:t>
        </w:r>
        <w:r>
          <w:fldChar w:fldCharType="end"/>
        </w:r>
      </w:p>
    </w:sdtContent>
  </w:sdt>
  <w:p w:rsidR="00D83659" w:rsidRDefault="00D836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E2" w:rsidRPr="004C712E" w:rsidRDefault="009409E2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9409E2" w:rsidRPr="004C712E" w:rsidRDefault="009409E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3E46"/>
    <w:rsid w:val="00007AB4"/>
    <w:rsid w:val="000149C3"/>
    <w:rsid w:val="000157F5"/>
    <w:rsid w:val="00020D3B"/>
    <w:rsid w:val="00025E2E"/>
    <w:rsid w:val="00027022"/>
    <w:rsid w:val="00027D57"/>
    <w:rsid w:val="00027E44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92EB8"/>
    <w:rsid w:val="00096559"/>
    <w:rsid w:val="000A3787"/>
    <w:rsid w:val="000A4D21"/>
    <w:rsid w:val="000A713E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6669C"/>
    <w:rsid w:val="00181899"/>
    <w:rsid w:val="001820B5"/>
    <w:rsid w:val="001837AC"/>
    <w:rsid w:val="00184A6E"/>
    <w:rsid w:val="00194959"/>
    <w:rsid w:val="00196637"/>
    <w:rsid w:val="001966E3"/>
    <w:rsid w:val="001A1989"/>
    <w:rsid w:val="001A2ADD"/>
    <w:rsid w:val="001A34E2"/>
    <w:rsid w:val="001B048A"/>
    <w:rsid w:val="001B46CA"/>
    <w:rsid w:val="001B4917"/>
    <w:rsid w:val="001B49F0"/>
    <w:rsid w:val="001B519F"/>
    <w:rsid w:val="001B5F38"/>
    <w:rsid w:val="001C3BF3"/>
    <w:rsid w:val="001D0C3A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2F6"/>
    <w:rsid w:val="002455FD"/>
    <w:rsid w:val="00245922"/>
    <w:rsid w:val="00247424"/>
    <w:rsid w:val="0025197A"/>
    <w:rsid w:val="00255859"/>
    <w:rsid w:val="002569BA"/>
    <w:rsid w:val="0026194C"/>
    <w:rsid w:val="0026281B"/>
    <w:rsid w:val="00266E63"/>
    <w:rsid w:val="00270D0A"/>
    <w:rsid w:val="0027165E"/>
    <w:rsid w:val="00283399"/>
    <w:rsid w:val="00286DAC"/>
    <w:rsid w:val="00287098"/>
    <w:rsid w:val="00290483"/>
    <w:rsid w:val="0029361A"/>
    <w:rsid w:val="00293722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5AD3"/>
    <w:rsid w:val="002C781C"/>
    <w:rsid w:val="002D3F92"/>
    <w:rsid w:val="002E1D61"/>
    <w:rsid w:val="002E2A8A"/>
    <w:rsid w:val="002E403E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11AF0"/>
    <w:rsid w:val="00323872"/>
    <w:rsid w:val="0032529E"/>
    <w:rsid w:val="00330211"/>
    <w:rsid w:val="003333F1"/>
    <w:rsid w:val="00334352"/>
    <w:rsid w:val="00340C4B"/>
    <w:rsid w:val="00340F6C"/>
    <w:rsid w:val="00342342"/>
    <w:rsid w:val="003437CE"/>
    <w:rsid w:val="003443DC"/>
    <w:rsid w:val="0034453D"/>
    <w:rsid w:val="00345FC1"/>
    <w:rsid w:val="00346F86"/>
    <w:rsid w:val="00351697"/>
    <w:rsid w:val="00361041"/>
    <w:rsid w:val="00363AA4"/>
    <w:rsid w:val="00366238"/>
    <w:rsid w:val="00366BB8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C2C88"/>
    <w:rsid w:val="003C607D"/>
    <w:rsid w:val="003C65D1"/>
    <w:rsid w:val="003D1164"/>
    <w:rsid w:val="003D6924"/>
    <w:rsid w:val="003E0C4C"/>
    <w:rsid w:val="003E5226"/>
    <w:rsid w:val="003E76DC"/>
    <w:rsid w:val="003E7E8E"/>
    <w:rsid w:val="003F0316"/>
    <w:rsid w:val="00403A94"/>
    <w:rsid w:val="004108C1"/>
    <w:rsid w:val="004136D3"/>
    <w:rsid w:val="0041552E"/>
    <w:rsid w:val="00421031"/>
    <w:rsid w:val="00423E06"/>
    <w:rsid w:val="00424CB7"/>
    <w:rsid w:val="00425FE8"/>
    <w:rsid w:val="004268FF"/>
    <w:rsid w:val="00426989"/>
    <w:rsid w:val="004304E2"/>
    <w:rsid w:val="00433995"/>
    <w:rsid w:val="00435ED2"/>
    <w:rsid w:val="004450B0"/>
    <w:rsid w:val="00450F79"/>
    <w:rsid w:val="00455F01"/>
    <w:rsid w:val="00460619"/>
    <w:rsid w:val="00460DDD"/>
    <w:rsid w:val="00461F03"/>
    <w:rsid w:val="00465F55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2CC6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0A8C"/>
    <w:rsid w:val="00501369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47336"/>
    <w:rsid w:val="00554504"/>
    <w:rsid w:val="005717DB"/>
    <w:rsid w:val="005824D2"/>
    <w:rsid w:val="00583BF5"/>
    <w:rsid w:val="00585B24"/>
    <w:rsid w:val="00587AFA"/>
    <w:rsid w:val="005909A2"/>
    <w:rsid w:val="00590DD1"/>
    <w:rsid w:val="00593EA7"/>
    <w:rsid w:val="00594C3C"/>
    <w:rsid w:val="00597F09"/>
    <w:rsid w:val="005B16D4"/>
    <w:rsid w:val="005B26A8"/>
    <w:rsid w:val="005B2BB2"/>
    <w:rsid w:val="005B4850"/>
    <w:rsid w:val="005C7762"/>
    <w:rsid w:val="005D2F2D"/>
    <w:rsid w:val="005D6FAB"/>
    <w:rsid w:val="005E06B5"/>
    <w:rsid w:val="005F23DE"/>
    <w:rsid w:val="005F6828"/>
    <w:rsid w:val="006018F5"/>
    <w:rsid w:val="0060432B"/>
    <w:rsid w:val="0061084E"/>
    <w:rsid w:val="00615500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67EFC"/>
    <w:rsid w:val="00671F85"/>
    <w:rsid w:val="006750C8"/>
    <w:rsid w:val="006860DF"/>
    <w:rsid w:val="006948FB"/>
    <w:rsid w:val="006A230D"/>
    <w:rsid w:val="006A4EA9"/>
    <w:rsid w:val="006B5ED7"/>
    <w:rsid w:val="006C1082"/>
    <w:rsid w:val="006C39A9"/>
    <w:rsid w:val="006D0D0F"/>
    <w:rsid w:val="006F0FAF"/>
    <w:rsid w:val="006F6C68"/>
    <w:rsid w:val="00702B9C"/>
    <w:rsid w:val="007247DD"/>
    <w:rsid w:val="0073176F"/>
    <w:rsid w:val="00732B2A"/>
    <w:rsid w:val="00733776"/>
    <w:rsid w:val="0074201E"/>
    <w:rsid w:val="00742518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069F"/>
    <w:rsid w:val="007B336D"/>
    <w:rsid w:val="007C18D6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063D"/>
    <w:rsid w:val="00841FD6"/>
    <w:rsid w:val="008435A9"/>
    <w:rsid w:val="0085093C"/>
    <w:rsid w:val="008518E4"/>
    <w:rsid w:val="00854E2A"/>
    <w:rsid w:val="00865DD9"/>
    <w:rsid w:val="008718C8"/>
    <w:rsid w:val="00872A7E"/>
    <w:rsid w:val="00876460"/>
    <w:rsid w:val="00876D71"/>
    <w:rsid w:val="00882EA4"/>
    <w:rsid w:val="0089027F"/>
    <w:rsid w:val="008A3F13"/>
    <w:rsid w:val="008C17FA"/>
    <w:rsid w:val="008D058B"/>
    <w:rsid w:val="008D135A"/>
    <w:rsid w:val="008D2ABF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03"/>
    <w:rsid w:val="00925988"/>
    <w:rsid w:val="009307D6"/>
    <w:rsid w:val="009340D5"/>
    <w:rsid w:val="00940776"/>
    <w:rsid w:val="009409E2"/>
    <w:rsid w:val="00942EDE"/>
    <w:rsid w:val="0094524B"/>
    <w:rsid w:val="00950935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013D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24D0"/>
    <w:rsid w:val="009F3E50"/>
    <w:rsid w:val="009F6F78"/>
    <w:rsid w:val="00A0680E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27CA7"/>
    <w:rsid w:val="00A34724"/>
    <w:rsid w:val="00A362FE"/>
    <w:rsid w:val="00A375BA"/>
    <w:rsid w:val="00A41562"/>
    <w:rsid w:val="00A43AB8"/>
    <w:rsid w:val="00A45624"/>
    <w:rsid w:val="00A46E4B"/>
    <w:rsid w:val="00A53022"/>
    <w:rsid w:val="00A53028"/>
    <w:rsid w:val="00A54C1E"/>
    <w:rsid w:val="00A54C8E"/>
    <w:rsid w:val="00A576A9"/>
    <w:rsid w:val="00A6013D"/>
    <w:rsid w:val="00A60845"/>
    <w:rsid w:val="00A6213B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5B0B"/>
    <w:rsid w:val="00AF0C86"/>
    <w:rsid w:val="00AF3A13"/>
    <w:rsid w:val="00B019FC"/>
    <w:rsid w:val="00B217D3"/>
    <w:rsid w:val="00B2334C"/>
    <w:rsid w:val="00B25C9F"/>
    <w:rsid w:val="00B2605A"/>
    <w:rsid w:val="00B37F61"/>
    <w:rsid w:val="00B42D57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B251F"/>
    <w:rsid w:val="00BB30D4"/>
    <w:rsid w:val="00BB69F2"/>
    <w:rsid w:val="00BC6833"/>
    <w:rsid w:val="00BC68DA"/>
    <w:rsid w:val="00BE2C37"/>
    <w:rsid w:val="00BF0D4C"/>
    <w:rsid w:val="00BF1DB1"/>
    <w:rsid w:val="00BF7D9C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B5A"/>
    <w:rsid w:val="00C2781A"/>
    <w:rsid w:val="00C36DD6"/>
    <w:rsid w:val="00C432E6"/>
    <w:rsid w:val="00C45DAA"/>
    <w:rsid w:val="00C47AFE"/>
    <w:rsid w:val="00C51E3F"/>
    <w:rsid w:val="00C54C0B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118A"/>
    <w:rsid w:val="00CA701E"/>
    <w:rsid w:val="00CC1A68"/>
    <w:rsid w:val="00CC1E26"/>
    <w:rsid w:val="00CC357B"/>
    <w:rsid w:val="00CC7F8E"/>
    <w:rsid w:val="00CD7B8B"/>
    <w:rsid w:val="00CE0EAA"/>
    <w:rsid w:val="00CE5F4E"/>
    <w:rsid w:val="00CE7A1D"/>
    <w:rsid w:val="00CF032F"/>
    <w:rsid w:val="00CF281E"/>
    <w:rsid w:val="00CF5817"/>
    <w:rsid w:val="00D04BAA"/>
    <w:rsid w:val="00D16F7C"/>
    <w:rsid w:val="00D218CA"/>
    <w:rsid w:val="00D24E32"/>
    <w:rsid w:val="00D307A0"/>
    <w:rsid w:val="00D31FDE"/>
    <w:rsid w:val="00D33AA1"/>
    <w:rsid w:val="00D34FBF"/>
    <w:rsid w:val="00D351ED"/>
    <w:rsid w:val="00D35A41"/>
    <w:rsid w:val="00D402EE"/>
    <w:rsid w:val="00D4171A"/>
    <w:rsid w:val="00D4671F"/>
    <w:rsid w:val="00D46E8F"/>
    <w:rsid w:val="00D52C47"/>
    <w:rsid w:val="00D57D40"/>
    <w:rsid w:val="00D67666"/>
    <w:rsid w:val="00D677D4"/>
    <w:rsid w:val="00D71F2D"/>
    <w:rsid w:val="00D740B3"/>
    <w:rsid w:val="00D7573C"/>
    <w:rsid w:val="00D83659"/>
    <w:rsid w:val="00D842E7"/>
    <w:rsid w:val="00D857B1"/>
    <w:rsid w:val="00D970F4"/>
    <w:rsid w:val="00DA7A52"/>
    <w:rsid w:val="00DC0D02"/>
    <w:rsid w:val="00DC1B72"/>
    <w:rsid w:val="00DC1FEE"/>
    <w:rsid w:val="00DD3331"/>
    <w:rsid w:val="00DD3875"/>
    <w:rsid w:val="00DE0ED7"/>
    <w:rsid w:val="00DE11B8"/>
    <w:rsid w:val="00DE180E"/>
    <w:rsid w:val="00DE5708"/>
    <w:rsid w:val="00DE5E69"/>
    <w:rsid w:val="00E07D36"/>
    <w:rsid w:val="00E11C00"/>
    <w:rsid w:val="00E14ADB"/>
    <w:rsid w:val="00E14E75"/>
    <w:rsid w:val="00E1560C"/>
    <w:rsid w:val="00E21B92"/>
    <w:rsid w:val="00E2781A"/>
    <w:rsid w:val="00E35890"/>
    <w:rsid w:val="00E40C3D"/>
    <w:rsid w:val="00E416A1"/>
    <w:rsid w:val="00E447D2"/>
    <w:rsid w:val="00E5190C"/>
    <w:rsid w:val="00E65121"/>
    <w:rsid w:val="00E655DC"/>
    <w:rsid w:val="00E66E37"/>
    <w:rsid w:val="00E67E3C"/>
    <w:rsid w:val="00E73003"/>
    <w:rsid w:val="00E7449B"/>
    <w:rsid w:val="00E81634"/>
    <w:rsid w:val="00E81F85"/>
    <w:rsid w:val="00E83F45"/>
    <w:rsid w:val="00E90BE9"/>
    <w:rsid w:val="00E91C4B"/>
    <w:rsid w:val="00E92ED7"/>
    <w:rsid w:val="00E94E69"/>
    <w:rsid w:val="00EA1AA6"/>
    <w:rsid w:val="00EA2ADA"/>
    <w:rsid w:val="00EA4492"/>
    <w:rsid w:val="00EB5AC0"/>
    <w:rsid w:val="00EB7CF0"/>
    <w:rsid w:val="00ED34BA"/>
    <w:rsid w:val="00ED7658"/>
    <w:rsid w:val="00EE3A76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E3D"/>
    <w:rsid w:val="00F62283"/>
    <w:rsid w:val="00F6313E"/>
    <w:rsid w:val="00F640B2"/>
    <w:rsid w:val="00F65341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547336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7336"/>
    <w:pPr>
      <w:shd w:val="clear" w:color="auto" w:fill="FFFFFF"/>
      <w:spacing w:before="420" w:after="960" w:line="317" w:lineRule="exact"/>
      <w:jc w:val="center"/>
    </w:pPr>
    <w:rPr>
      <w:sz w:val="27"/>
      <w:szCs w:val="27"/>
    </w:rPr>
  </w:style>
  <w:style w:type="paragraph" w:styleId="23">
    <w:name w:val="Body Text Indent 2"/>
    <w:basedOn w:val="a"/>
    <w:link w:val="24"/>
    <w:uiPriority w:val="99"/>
    <w:semiHidden/>
    <w:unhideWhenUsed/>
    <w:rsid w:val="009F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AD1D-62E1-4166-A214-7205B12A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5141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12</cp:revision>
  <dcterms:created xsi:type="dcterms:W3CDTF">2023-05-11T12:41:00Z</dcterms:created>
  <dcterms:modified xsi:type="dcterms:W3CDTF">2023-07-04T04:31:00Z</dcterms:modified>
</cp:coreProperties>
</file>