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75" w:rsidRP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547BD1" w:rsidRPr="00547BD1" w:rsidRDefault="00547BD1" w:rsidP="00547BD1">
      <w:pPr>
        <w:spacing w:after="0" w:line="240" w:lineRule="auto"/>
        <w:ind w:left="5092" w:firstLine="708"/>
        <w:jc w:val="right"/>
        <w:rPr>
          <w:rFonts w:ascii="Calibri" w:eastAsia="Times New Roman" w:hAnsi="Calibri" w:cs="Times New Roman"/>
          <w:sz w:val="20"/>
          <w:szCs w:val="20"/>
          <w:lang w:eastAsia="ru-RU"/>
        </w:rPr>
      </w:pPr>
      <w:r w:rsidRPr="00547BD1">
        <w:rPr>
          <w:rFonts w:ascii="Times New Roman" w:eastAsia="Times New Roman" w:hAnsi="Times New Roman" w:cs="Times New Roman"/>
          <w:b/>
          <w:bCs/>
          <w:sz w:val="24"/>
          <w:szCs w:val="24"/>
          <w:lang w:eastAsia="ru-RU"/>
        </w:rPr>
        <w:t>Приложение № 9.3.6.</w:t>
      </w:r>
    </w:p>
    <w:p w:rsidR="00547BD1" w:rsidRPr="00547BD1" w:rsidRDefault="00547BD1" w:rsidP="00547BD1">
      <w:pPr>
        <w:spacing w:after="0" w:line="240" w:lineRule="auto"/>
        <w:ind w:left="5800"/>
        <w:jc w:val="right"/>
        <w:rPr>
          <w:rFonts w:ascii="Times New Roman" w:eastAsia="Times New Roman" w:hAnsi="Times New Roman" w:cs="Times New Roman"/>
          <w:bCs/>
          <w:sz w:val="24"/>
          <w:szCs w:val="24"/>
          <w:lang w:eastAsia="ru-RU"/>
        </w:rPr>
      </w:pPr>
      <w:r w:rsidRPr="00547BD1">
        <w:rPr>
          <w:rFonts w:ascii="Times New Roman" w:eastAsia="Times New Roman" w:hAnsi="Times New Roman" w:cs="Times New Roman"/>
          <w:bCs/>
          <w:sz w:val="24"/>
          <w:szCs w:val="24"/>
          <w:lang w:eastAsia="ru-RU"/>
        </w:rPr>
        <w:t>к ППССЗ по специальности</w:t>
      </w:r>
    </w:p>
    <w:p w:rsidR="00547BD1" w:rsidRPr="00547BD1" w:rsidRDefault="00547BD1" w:rsidP="00547BD1">
      <w:pPr>
        <w:spacing w:after="0" w:line="240" w:lineRule="auto"/>
        <w:ind w:left="5800"/>
        <w:jc w:val="right"/>
        <w:rPr>
          <w:rFonts w:ascii="Times New Roman" w:eastAsia="Times New Roman" w:hAnsi="Times New Roman" w:cs="Times New Roman"/>
          <w:bCs/>
          <w:sz w:val="24"/>
          <w:szCs w:val="24"/>
          <w:lang w:eastAsia="ru-RU"/>
        </w:rPr>
      </w:pPr>
      <w:r w:rsidRPr="00547BD1">
        <w:rPr>
          <w:rFonts w:ascii="Times New Roman" w:eastAsia="Times New Roman" w:hAnsi="Times New Roman" w:cs="Times New Roman"/>
          <w:bCs/>
          <w:sz w:val="24"/>
          <w:szCs w:val="24"/>
          <w:lang w:eastAsia="ru-RU"/>
        </w:rPr>
        <w:t xml:space="preserve"> 11.02.06 Техническая эксплуатация транспортного радиоэлектронного оборудования</w:t>
      </w:r>
    </w:p>
    <w:p w:rsidR="00547BD1" w:rsidRPr="00547BD1" w:rsidRDefault="00547BD1" w:rsidP="00547BD1">
      <w:pPr>
        <w:spacing w:after="0" w:line="240" w:lineRule="auto"/>
        <w:jc w:val="right"/>
        <w:rPr>
          <w:rFonts w:ascii="Calibri" w:eastAsia="Times New Roman" w:hAnsi="Calibri" w:cs="Times New Roman"/>
          <w:sz w:val="20"/>
          <w:szCs w:val="20"/>
          <w:lang w:eastAsia="ru-RU"/>
        </w:rPr>
      </w:pPr>
    </w:p>
    <w:p w:rsidR="00547BD1" w:rsidRPr="00547BD1" w:rsidRDefault="00547BD1" w:rsidP="00547BD1">
      <w:pPr>
        <w:spacing w:line="200" w:lineRule="exact"/>
        <w:rPr>
          <w:rFonts w:ascii="Calibri" w:eastAsia="Times New Roman" w:hAnsi="Calibri" w:cs="Times New Roman"/>
          <w:sz w:val="20"/>
          <w:szCs w:val="20"/>
          <w:lang w:eastAsia="ru-RU"/>
        </w:rPr>
      </w:pPr>
    </w:p>
    <w:p w:rsidR="00547BD1" w:rsidRPr="00547BD1" w:rsidRDefault="00547BD1" w:rsidP="00547BD1">
      <w:pPr>
        <w:spacing w:line="200" w:lineRule="exact"/>
        <w:rPr>
          <w:rFonts w:ascii="Calibri" w:eastAsia="Times New Roman" w:hAnsi="Calibri" w:cs="Times New Roman"/>
          <w:sz w:val="20"/>
          <w:szCs w:val="20"/>
          <w:lang w:eastAsia="ru-RU"/>
        </w:rPr>
      </w:pPr>
    </w:p>
    <w:p w:rsidR="00547BD1" w:rsidRPr="00547BD1" w:rsidRDefault="00547BD1" w:rsidP="00547BD1">
      <w:pPr>
        <w:spacing w:line="200" w:lineRule="exact"/>
        <w:rPr>
          <w:rFonts w:ascii="Calibri" w:eastAsia="Times New Roman" w:hAnsi="Calibri" w:cs="Times New Roman"/>
          <w:sz w:val="20"/>
          <w:szCs w:val="20"/>
          <w:lang w:eastAsia="ru-RU"/>
        </w:rPr>
      </w:pPr>
    </w:p>
    <w:p w:rsidR="00547BD1" w:rsidRPr="00547BD1" w:rsidRDefault="00547BD1" w:rsidP="00547BD1">
      <w:pPr>
        <w:spacing w:line="257" w:lineRule="exact"/>
        <w:jc w:val="center"/>
        <w:rPr>
          <w:rFonts w:ascii="Calibri" w:eastAsia="Times New Roman" w:hAnsi="Calibri" w:cs="Times New Roman"/>
          <w:sz w:val="20"/>
          <w:szCs w:val="20"/>
          <w:lang w:eastAsia="ru-RU"/>
        </w:rPr>
      </w:pPr>
    </w:p>
    <w:p w:rsidR="00547BD1" w:rsidRPr="00547BD1" w:rsidRDefault="00547BD1" w:rsidP="00547BD1">
      <w:pPr>
        <w:spacing w:line="257" w:lineRule="exact"/>
        <w:jc w:val="center"/>
        <w:rPr>
          <w:rFonts w:ascii="Calibri" w:eastAsia="Times New Roman" w:hAnsi="Calibri" w:cs="Times New Roman"/>
          <w:sz w:val="20"/>
          <w:szCs w:val="20"/>
          <w:lang w:eastAsia="ru-RU"/>
        </w:rPr>
      </w:pPr>
    </w:p>
    <w:p w:rsidR="00547BD1" w:rsidRPr="00547BD1" w:rsidRDefault="00547BD1" w:rsidP="00547BD1">
      <w:pPr>
        <w:spacing w:line="257" w:lineRule="exact"/>
        <w:jc w:val="center"/>
        <w:rPr>
          <w:rFonts w:ascii="Calibri" w:eastAsia="Times New Roman" w:hAnsi="Calibri" w:cs="Times New Roman"/>
          <w:sz w:val="20"/>
          <w:szCs w:val="20"/>
          <w:lang w:eastAsia="ru-RU"/>
        </w:rPr>
      </w:pPr>
    </w:p>
    <w:p w:rsidR="00547BD1" w:rsidRPr="00547BD1" w:rsidRDefault="00547BD1" w:rsidP="00547BD1">
      <w:pPr>
        <w:spacing w:line="257" w:lineRule="exact"/>
        <w:jc w:val="center"/>
        <w:rPr>
          <w:rFonts w:ascii="Calibri" w:eastAsia="Times New Roman" w:hAnsi="Calibri" w:cs="Times New Roman"/>
          <w:sz w:val="28"/>
          <w:szCs w:val="28"/>
          <w:lang w:eastAsia="ru-RU"/>
        </w:rPr>
      </w:pPr>
    </w:p>
    <w:p w:rsidR="00547BD1" w:rsidRPr="00547BD1" w:rsidRDefault="00547BD1" w:rsidP="00547BD1">
      <w:pPr>
        <w:spacing w:line="257" w:lineRule="exact"/>
        <w:jc w:val="center"/>
        <w:rPr>
          <w:rFonts w:ascii="Calibri" w:eastAsia="Times New Roman" w:hAnsi="Calibri" w:cs="Times New Roman"/>
          <w:sz w:val="28"/>
          <w:szCs w:val="28"/>
          <w:lang w:eastAsia="ru-RU"/>
        </w:rPr>
      </w:pPr>
    </w:p>
    <w:p w:rsidR="00547BD1" w:rsidRPr="00547BD1" w:rsidRDefault="00547BD1" w:rsidP="00547BD1">
      <w:pPr>
        <w:spacing w:line="257" w:lineRule="exact"/>
        <w:jc w:val="center"/>
        <w:rPr>
          <w:rFonts w:ascii="Calibri" w:eastAsia="Times New Roman" w:hAnsi="Calibri" w:cs="Times New Roman"/>
          <w:sz w:val="28"/>
          <w:szCs w:val="28"/>
          <w:lang w:eastAsia="ru-RU"/>
        </w:rPr>
      </w:pPr>
    </w:p>
    <w:p w:rsidR="00547BD1" w:rsidRPr="00547BD1" w:rsidRDefault="00547BD1" w:rsidP="00547BD1">
      <w:pPr>
        <w:spacing w:after="0"/>
        <w:jc w:val="center"/>
        <w:rPr>
          <w:rFonts w:ascii="Times New Roman" w:eastAsia="Times New Roman" w:hAnsi="Times New Roman" w:cs="Times New Roman"/>
          <w:b/>
          <w:bCs/>
          <w:sz w:val="28"/>
          <w:szCs w:val="28"/>
          <w:lang w:eastAsia="ru-RU"/>
        </w:rPr>
      </w:pPr>
    </w:p>
    <w:p w:rsidR="00547BD1" w:rsidRPr="00547BD1" w:rsidRDefault="00547BD1" w:rsidP="00547BD1">
      <w:pPr>
        <w:spacing w:after="0"/>
        <w:jc w:val="center"/>
        <w:rPr>
          <w:rFonts w:ascii="Calibri" w:eastAsia="Times New Roman" w:hAnsi="Calibri" w:cs="Times New Roman"/>
          <w:sz w:val="28"/>
          <w:szCs w:val="28"/>
          <w:lang w:eastAsia="ru-RU"/>
        </w:rPr>
      </w:pPr>
      <w:r w:rsidRPr="00547BD1">
        <w:rPr>
          <w:rFonts w:ascii="Times New Roman" w:eastAsia="Times New Roman" w:hAnsi="Times New Roman" w:cs="Times New Roman"/>
          <w:b/>
          <w:bCs/>
          <w:sz w:val="28"/>
          <w:szCs w:val="28"/>
          <w:lang w:eastAsia="ru-RU"/>
        </w:rPr>
        <w:t>РАБОЧАЯ ПРОГРАММА УЧЕБНОЙ ДИСЦИПЛИНЫ</w:t>
      </w:r>
    </w:p>
    <w:p w:rsidR="00547BD1" w:rsidRPr="00547BD1" w:rsidRDefault="00547BD1" w:rsidP="00547BD1">
      <w:pPr>
        <w:spacing w:after="0" w:line="200" w:lineRule="exact"/>
        <w:jc w:val="center"/>
        <w:rPr>
          <w:rFonts w:ascii="Times New Roman" w:eastAsia="Times New Roman" w:hAnsi="Times New Roman" w:cs="Times New Roman"/>
          <w:b/>
          <w:bCs/>
          <w:sz w:val="28"/>
          <w:szCs w:val="28"/>
          <w:lang w:eastAsia="ru-RU"/>
        </w:rPr>
      </w:pPr>
    </w:p>
    <w:p w:rsidR="00547BD1" w:rsidRPr="00547BD1" w:rsidRDefault="00547BD1" w:rsidP="00547BD1">
      <w:pPr>
        <w:spacing w:after="0" w:line="200" w:lineRule="exact"/>
        <w:jc w:val="center"/>
        <w:rPr>
          <w:rFonts w:ascii="Times New Roman" w:eastAsia="Times New Roman" w:hAnsi="Times New Roman" w:cs="Times New Roman"/>
          <w:b/>
          <w:bCs/>
          <w:sz w:val="28"/>
          <w:szCs w:val="28"/>
          <w:lang w:eastAsia="ru-RU"/>
        </w:rPr>
      </w:pPr>
    </w:p>
    <w:p w:rsidR="00547BD1" w:rsidRPr="00547BD1" w:rsidRDefault="00547BD1" w:rsidP="00547BD1">
      <w:pPr>
        <w:spacing w:after="0" w:line="200" w:lineRule="exact"/>
        <w:jc w:val="center"/>
        <w:rPr>
          <w:rFonts w:ascii="Times New Roman" w:eastAsia="Times New Roman" w:hAnsi="Times New Roman" w:cs="Times New Roman"/>
          <w:b/>
          <w:bCs/>
          <w:sz w:val="28"/>
          <w:szCs w:val="28"/>
          <w:lang w:eastAsia="ru-RU"/>
        </w:rPr>
      </w:pPr>
    </w:p>
    <w:p w:rsidR="00547BD1" w:rsidRPr="00547BD1" w:rsidRDefault="00547BD1" w:rsidP="00547BD1">
      <w:pPr>
        <w:ind w:right="320"/>
        <w:jc w:val="center"/>
        <w:rPr>
          <w:rFonts w:ascii="Calibri" w:eastAsia="Times New Roman" w:hAnsi="Calibri" w:cs="Times New Roman"/>
          <w:sz w:val="28"/>
          <w:szCs w:val="28"/>
          <w:lang w:eastAsia="ru-RU"/>
        </w:rPr>
      </w:pPr>
      <w:r w:rsidRPr="00547BD1">
        <w:rPr>
          <w:rFonts w:ascii="Times New Roman" w:eastAsia="Times New Roman" w:hAnsi="Times New Roman" w:cs="Times New Roman"/>
          <w:b/>
          <w:bCs/>
          <w:sz w:val="28"/>
          <w:szCs w:val="28"/>
          <w:lang w:eastAsia="ru-RU"/>
        </w:rPr>
        <w:t>ОУД.06 ФИЗИЧЕСКАЯ КУЛЬТУРА</w:t>
      </w:r>
    </w:p>
    <w:p w:rsidR="001D0327" w:rsidRPr="001D0327" w:rsidRDefault="001D0327" w:rsidP="001D0327">
      <w:pPr>
        <w:spacing w:after="0" w:line="200" w:lineRule="exact"/>
        <w:jc w:val="center"/>
        <w:rPr>
          <w:rFonts w:ascii="Calibri" w:eastAsia="Times New Roman" w:hAnsi="Calibri" w:cs="Times New Roman"/>
          <w:color w:val="FF0000"/>
          <w:sz w:val="28"/>
          <w:szCs w:val="28"/>
          <w:lang w:eastAsia="ru-RU"/>
        </w:rPr>
      </w:pPr>
    </w:p>
    <w:p w:rsidR="001D0327" w:rsidRPr="001D0327" w:rsidRDefault="001D0327" w:rsidP="001D0327">
      <w:pPr>
        <w:spacing w:line="200" w:lineRule="exact"/>
        <w:rPr>
          <w:rFonts w:ascii="Calibri" w:eastAsia="Times New Roman" w:hAnsi="Calibri" w:cs="Times New Roman"/>
          <w:sz w:val="28"/>
          <w:szCs w:val="28"/>
          <w:lang w:eastAsia="ru-RU"/>
        </w:rPr>
      </w:pPr>
    </w:p>
    <w:p w:rsidR="0009477D" w:rsidRPr="00631E94" w:rsidRDefault="0009477D" w:rsidP="0009477D">
      <w:pPr>
        <w:spacing w:after="0" w:line="240" w:lineRule="auto"/>
        <w:ind w:left="-567"/>
        <w:jc w:val="center"/>
        <w:rPr>
          <w:rFonts w:ascii="Times New Roman" w:eastAsia="Times New Roman" w:hAnsi="Times New Roman" w:cs="Times New Roman"/>
          <w:i/>
          <w:sz w:val="32"/>
          <w:szCs w:val="44"/>
          <w:lang w:eastAsia="ru-RU"/>
        </w:rPr>
      </w:pPr>
      <w:r w:rsidRPr="00631E94">
        <w:rPr>
          <w:rFonts w:ascii="Times New Roman" w:eastAsia="Times New Roman" w:hAnsi="Times New Roman" w:cs="Times New Roman"/>
          <w:i/>
          <w:sz w:val="32"/>
          <w:szCs w:val="44"/>
          <w:lang w:eastAsia="ru-RU"/>
        </w:rPr>
        <w:t>Базовая подготовка среднего профессионального образования</w:t>
      </w:r>
    </w:p>
    <w:p w:rsidR="009E1D75" w:rsidRPr="009E1D75" w:rsidRDefault="009E1D75" w:rsidP="001D0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09477D"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t xml:space="preserve">2022 </w:t>
      </w:r>
      <w:r w:rsidR="009E1D75" w:rsidRPr="009E1D75">
        <w:rPr>
          <w:rFonts w:ascii="Times New Roman" w:eastAsia="Times New Roman" w:hAnsi="Times New Roman" w:cs="Times New Roman"/>
          <w:b/>
          <w:caps/>
          <w:sz w:val="28"/>
          <w:szCs w:val="28"/>
          <w:lang w:eastAsia="ru-RU"/>
        </w:rPr>
        <w:br w:type="page"/>
      </w:r>
    </w:p>
    <w:p w:rsidR="0009477D" w:rsidRPr="00631E94" w:rsidRDefault="0009477D" w:rsidP="0009477D">
      <w:pPr>
        <w:jc w:val="center"/>
        <w:rPr>
          <w:rFonts w:ascii="Times New Roman" w:eastAsia="Calibri" w:hAnsi="Times New Roman" w:cs="Times New Roman"/>
          <w:b/>
          <w:sz w:val="28"/>
          <w:szCs w:val="28"/>
          <w:lang w:eastAsia="ru-RU"/>
        </w:rPr>
      </w:pPr>
      <w:r w:rsidRPr="00631E94">
        <w:rPr>
          <w:rFonts w:ascii="Times New Roman" w:eastAsia="Calibri" w:hAnsi="Times New Roman" w:cs="Times New Roman"/>
          <w:b/>
          <w:sz w:val="28"/>
          <w:szCs w:val="28"/>
          <w:lang w:eastAsia="ru-RU"/>
        </w:rPr>
        <w:lastRenderedPageBreak/>
        <w:t>Содержание</w:t>
      </w:r>
    </w:p>
    <w:p w:rsidR="0009477D" w:rsidRPr="00631E94" w:rsidRDefault="0009477D" w:rsidP="0009477D">
      <w:pPr>
        <w:jc w:val="right"/>
        <w:rPr>
          <w:rFonts w:ascii="Times New Roman" w:eastAsia="Calibri" w:hAnsi="Times New Roman" w:cs="Times New Roman"/>
          <w:bCs/>
          <w:sz w:val="28"/>
          <w:szCs w:val="28"/>
          <w:lang w:eastAsia="ru-RU"/>
        </w:rPr>
      </w:pPr>
      <w:r w:rsidRPr="00631E94">
        <w:rPr>
          <w:rFonts w:ascii="Times New Roman" w:eastAsia="Calibri" w:hAnsi="Times New Roman" w:cs="Times New Roman"/>
          <w:bCs/>
          <w:sz w:val="28"/>
          <w:szCs w:val="28"/>
          <w:lang w:eastAsia="ru-RU"/>
        </w:rPr>
        <w:t>Стр.</w:t>
      </w:r>
    </w:p>
    <w:p w:rsidR="00A23A8D" w:rsidRPr="00631E94" w:rsidRDefault="00A23A8D" w:rsidP="00A23A8D">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Паспорт рабочей программы учебной дисциплины……………...………..   3</w:t>
      </w:r>
    </w:p>
    <w:p w:rsidR="00A23A8D" w:rsidRPr="00631E94" w:rsidRDefault="00A23A8D" w:rsidP="00A23A8D">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31E94">
        <w:rPr>
          <w:rFonts w:ascii="Times New Roman" w:eastAsia="Calibri" w:hAnsi="Times New Roman" w:cs="Times New Roman"/>
          <w:sz w:val="28"/>
          <w:szCs w:val="28"/>
          <w:lang w:eastAsia="ru-RU"/>
        </w:rPr>
        <w:t>. Структура и содержание учебной дисциплины</w:t>
      </w:r>
      <w:r>
        <w:rPr>
          <w:rFonts w:ascii="Times New Roman" w:eastAsia="Calibri" w:hAnsi="Times New Roman" w:cs="Times New Roman"/>
          <w:sz w:val="28"/>
          <w:szCs w:val="28"/>
          <w:lang w:eastAsia="ru-RU"/>
        </w:rPr>
        <w:t>……………………………  7</w:t>
      </w:r>
    </w:p>
    <w:p w:rsidR="00A23A8D" w:rsidRDefault="00A23A8D" w:rsidP="00A23A8D">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31E94">
        <w:rPr>
          <w:rFonts w:ascii="Times New Roman" w:eastAsia="Calibri" w:hAnsi="Times New Roman" w:cs="Times New Roman"/>
          <w:sz w:val="28"/>
          <w:szCs w:val="28"/>
          <w:lang w:eastAsia="ru-RU"/>
        </w:rPr>
        <w:t xml:space="preserve">. Условия реализации </w:t>
      </w:r>
      <w:r>
        <w:rPr>
          <w:rFonts w:ascii="Times New Roman" w:eastAsia="Calibri" w:hAnsi="Times New Roman" w:cs="Times New Roman"/>
          <w:sz w:val="28"/>
          <w:szCs w:val="28"/>
          <w:lang w:eastAsia="ru-RU"/>
        </w:rPr>
        <w:t xml:space="preserve">учебной дисциплины </w:t>
      </w:r>
      <w:r w:rsidRPr="00631E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Pr="00631E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23</w:t>
      </w:r>
    </w:p>
    <w:p w:rsidR="00A23A8D" w:rsidRDefault="00A23A8D" w:rsidP="00A23A8D">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631E94">
        <w:rPr>
          <w:rFonts w:ascii="Times New Roman" w:eastAsia="Calibri" w:hAnsi="Times New Roman" w:cs="Times New Roman"/>
          <w:sz w:val="28"/>
          <w:szCs w:val="28"/>
          <w:lang w:eastAsia="ru-RU"/>
        </w:rPr>
        <w:t>. Контроль и оценка результатов освоения учебной дисциплины………</w:t>
      </w:r>
      <w:r>
        <w:rPr>
          <w:rFonts w:ascii="Times New Roman" w:eastAsia="Calibri" w:hAnsi="Times New Roman" w:cs="Times New Roman"/>
          <w:sz w:val="28"/>
          <w:szCs w:val="28"/>
          <w:lang w:eastAsia="ru-RU"/>
        </w:rPr>
        <w:t>...  26</w:t>
      </w:r>
    </w:p>
    <w:p w:rsidR="00A23A8D" w:rsidRPr="00FF1F09" w:rsidRDefault="00A23A8D" w:rsidP="00A23A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B66F9">
        <w:rPr>
          <w:rFonts w:ascii="Times New Roman" w:eastAsia="Times New Roman" w:hAnsi="Times New Roman" w:cs="Times New Roman"/>
          <w:sz w:val="28"/>
          <w:szCs w:val="28"/>
          <w:lang w:eastAsia="ru-RU"/>
        </w:rPr>
        <w:t xml:space="preserve">. </w:t>
      </w:r>
      <w:r w:rsidRPr="00F66027">
        <w:rPr>
          <w:rFonts w:ascii="Times New Roman" w:eastAsia="Times New Roman" w:hAnsi="Times New Roman" w:cs="Times New Roman"/>
          <w:sz w:val="28"/>
          <w:szCs w:val="28"/>
          <w:lang w:eastAsia="ru-RU"/>
        </w:rPr>
        <w:t>Перечень используемых методов обучения</w:t>
      </w:r>
      <w:r>
        <w:rPr>
          <w:rFonts w:ascii="Times New Roman" w:eastAsia="Times New Roman" w:hAnsi="Times New Roman" w:cs="Times New Roman"/>
          <w:sz w:val="28"/>
          <w:szCs w:val="28"/>
          <w:lang w:eastAsia="ru-RU"/>
        </w:rPr>
        <w:t xml:space="preserve">…………..…………………… 44       </w:t>
      </w:r>
    </w:p>
    <w:p w:rsidR="0009477D" w:rsidRDefault="0009477D" w:rsidP="0009477D">
      <w:pPr>
        <w:spacing w:after="0"/>
        <w:ind w:left="-851" w:firstLine="284"/>
        <w:jc w:val="center"/>
        <w:rPr>
          <w:rFonts w:ascii="Times New Roman" w:hAnsi="Times New Roman" w:cs="Times New Roman"/>
          <w:b/>
          <w:sz w:val="28"/>
          <w:szCs w:val="28"/>
        </w:rPr>
      </w:pPr>
    </w:p>
    <w:p w:rsidR="0009477D" w:rsidRDefault="0009477D">
      <w:pPr>
        <w:rPr>
          <w:rFonts w:ascii="Times New Roman" w:eastAsia="Times New Roman" w:hAnsi="Times New Roman" w:cs="Times New Roman"/>
          <w:b/>
          <w:caps/>
          <w:sz w:val="28"/>
          <w:szCs w:val="28"/>
          <w:lang w:eastAsia="ru-RU"/>
        </w:rPr>
      </w:pPr>
    </w:p>
    <w:p w:rsidR="0009477D" w:rsidRDefault="0009477D">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9E1D75" w:rsidRPr="009E1D75" w:rsidRDefault="009E1D75" w:rsidP="009E1D75">
      <w:pPr>
        <w:widowControl w:val="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lastRenderedPageBreak/>
        <w:t xml:space="preserve">ОБЩАЯ ХАРАКТЕРИСТИКА рабочей ПРОГРАММЫ </w:t>
      </w: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t>УЧЕБНОЙ ДИСЦИПЛИНЫ</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8"/>
          <w:szCs w:val="28"/>
          <w:lang w:eastAsia="ru-RU"/>
        </w:rPr>
      </w:pPr>
      <w:r w:rsidRPr="009E1D75">
        <w:rPr>
          <w:rFonts w:ascii="Times New Roman" w:eastAsia="Times New Roman" w:hAnsi="Times New Roman" w:cs="Times New Roman"/>
          <w:b/>
          <w:sz w:val="28"/>
          <w:szCs w:val="28"/>
          <w:lang w:eastAsia="ru-RU"/>
        </w:rPr>
        <w:t>ОУД. 06 ФИЗИЧЕСКАЯ КУЛЬТУРА</w:t>
      </w:r>
    </w:p>
    <w:p w:rsidR="009E1D75" w:rsidRPr="009E1D75" w:rsidRDefault="009E1D75" w:rsidP="00A1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outlineLvl w:val="0"/>
        <w:rPr>
          <w:rFonts w:ascii="Times New Roman" w:eastAsia="Times New Roman" w:hAnsi="Times New Roman" w:cs="Times New Roman"/>
          <w:b/>
          <w:bCs/>
          <w:sz w:val="28"/>
          <w:szCs w:val="28"/>
          <w:lang w:eastAsia="ru-RU"/>
        </w:rPr>
      </w:pPr>
    </w:p>
    <w:p w:rsidR="00547BD1" w:rsidRPr="00547BD1" w:rsidRDefault="00547BD1" w:rsidP="0054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outlineLvl w:val="0"/>
        <w:rPr>
          <w:rFonts w:ascii="Times New Roman" w:eastAsia="Times New Roman" w:hAnsi="Times New Roman" w:cs="Times New Roman"/>
          <w:b/>
          <w:bCs/>
          <w:sz w:val="28"/>
          <w:szCs w:val="28"/>
          <w:lang w:eastAsia="ru-RU"/>
        </w:rPr>
      </w:pPr>
      <w:r w:rsidRPr="00547BD1">
        <w:rPr>
          <w:rFonts w:ascii="Times New Roman" w:eastAsia="Times New Roman" w:hAnsi="Times New Roman" w:cs="Times New Roman"/>
          <w:b/>
          <w:sz w:val="28"/>
          <w:szCs w:val="28"/>
          <w:lang w:eastAsia="ru-RU"/>
        </w:rPr>
        <w:t>1.1 </w:t>
      </w:r>
      <w:r w:rsidRPr="00547BD1">
        <w:rPr>
          <w:rFonts w:ascii="Times New Roman" w:eastAsia="Times New Roman" w:hAnsi="Times New Roman" w:cs="Times New Roman"/>
          <w:b/>
          <w:bCs/>
          <w:sz w:val="28"/>
          <w:szCs w:val="28"/>
          <w:lang w:eastAsia="ru-RU"/>
        </w:rPr>
        <w:t>Место дисциплины в структуре основной профессиональной образовательной программы:</w:t>
      </w:r>
    </w:p>
    <w:p w:rsidR="00547BD1" w:rsidRPr="00547BD1" w:rsidRDefault="00547BD1" w:rsidP="00547BD1">
      <w:pPr>
        <w:spacing w:after="0" w:line="240" w:lineRule="auto"/>
        <w:ind w:left="120" w:right="120" w:firstLine="708"/>
        <w:jc w:val="both"/>
        <w:rPr>
          <w:rFonts w:ascii="Times New Roman" w:eastAsia="Times New Roman" w:hAnsi="Times New Roman" w:cs="Times New Roman"/>
          <w:sz w:val="28"/>
          <w:szCs w:val="28"/>
          <w:lang w:eastAsia="ru-RU"/>
        </w:rPr>
      </w:pPr>
      <w:r w:rsidRPr="00547BD1">
        <w:rPr>
          <w:rFonts w:ascii="Times New Roman" w:eastAsia="Times New Roman" w:hAnsi="Times New Roman" w:cs="Times New Roman"/>
          <w:sz w:val="28"/>
          <w:szCs w:val="28"/>
          <w:lang w:eastAsia="ru-RU"/>
        </w:rPr>
        <w:t xml:space="preserve">      Учебная дисциплина «Физическая культура» осваивается на базовом уровне и относится к предметной образовательной области «Физическая культура» и является составной частью основной образовательной программы в соответствии с ФГОС СПО по специальности 11.02.06 Техническая эксплуатация транспортного радиоэлектронного оборудования</w:t>
      </w:r>
    </w:p>
    <w:p w:rsidR="00547BD1" w:rsidRPr="00547BD1" w:rsidRDefault="00547BD1" w:rsidP="0054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outlineLvl w:val="0"/>
        <w:rPr>
          <w:rFonts w:ascii="Times New Roman" w:eastAsia="Times New Roman" w:hAnsi="Times New Roman" w:cs="Times New Roman"/>
          <w:sz w:val="28"/>
          <w:szCs w:val="28"/>
          <w:lang w:eastAsia="ru-RU"/>
        </w:rPr>
      </w:pPr>
      <w:r w:rsidRPr="00547BD1">
        <w:rPr>
          <w:rFonts w:ascii="Times New Roman" w:eastAsia="Times New Roman" w:hAnsi="Times New Roman" w:cs="Times New Roman"/>
          <w:sz w:val="28"/>
          <w:szCs w:val="28"/>
          <w:lang w:eastAsia="ru-RU"/>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от 17.05.2012 г. №413).</w:t>
      </w:r>
    </w:p>
    <w:p w:rsidR="009E1D75" w:rsidRPr="009E1D75" w:rsidRDefault="009E1D75" w:rsidP="009E1D75">
      <w:pPr>
        <w:spacing w:after="0" w:line="240" w:lineRule="auto"/>
        <w:ind w:left="120" w:right="120" w:firstLine="708"/>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right="120"/>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1.2. Цель и планируемые результаты освоения дисциплины:</w:t>
      </w:r>
    </w:p>
    <w:p w:rsidR="009E1D75" w:rsidRPr="009E1D75" w:rsidRDefault="009E1D75" w:rsidP="009E1D75">
      <w:pPr>
        <w:spacing w:after="0" w:line="360" w:lineRule="auto"/>
        <w:jc w:val="both"/>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Цели и задачи: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приобретение компетентности в физкультурно-оздоровительной и спортивной деятельности</w:t>
      </w:r>
    </w:p>
    <w:p w:rsidR="009E1D75" w:rsidRPr="009E1D75" w:rsidRDefault="009E1D75" w:rsidP="009E1D75">
      <w:pPr>
        <w:spacing w:after="0" w:line="240" w:lineRule="auto"/>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sz w:val="28"/>
          <w:szCs w:val="28"/>
          <w:lang w:eastAsia="ru-RU"/>
        </w:rPr>
        <w:t>-  овладение навыками творческого сотрудничества в коллективных формах занятий физическими упражнениями.</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В рамках программы учебной дисциплины планируется освоение </w:t>
      </w:r>
      <w:proofErr w:type="gramStart"/>
      <w:r w:rsidRPr="009E1D75">
        <w:rPr>
          <w:rFonts w:ascii="Times New Roman" w:eastAsia="Times New Roman" w:hAnsi="Times New Roman" w:cs="Times New Roman"/>
          <w:sz w:val="28"/>
          <w:szCs w:val="28"/>
          <w:lang w:eastAsia="ru-RU"/>
        </w:rPr>
        <w:t>обучающимися</w:t>
      </w:r>
      <w:proofErr w:type="gramEnd"/>
      <w:r w:rsidRPr="009E1D75">
        <w:rPr>
          <w:rFonts w:ascii="Times New Roman" w:eastAsia="Times New Roman" w:hAnsi="Times New Roman" w:cs="Times New Roman"/>
          <w:sz w:val="28"/>
          <w:szCs w:val="28"/>
          <w:lang w:eastAsia="ru-RU"/>
        </w:rPr>
        <w:t xml:space="preserve"> следующих результатов:</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3118"/>
        <w:gridCol w:w="3084"/>
      </w:tblGrid>
      <w:tr w:rsidR="009E1D75" w:rsidRPr="009E1D75" w:rsidTr="0000308A">
        <w:trPr>
          <w:trHeight w:val="513"/>
        </w:trPr>
        <w:tc>
          <w:tcPr>
            <w:tcW w:w="3249"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Личностные:</w:t>
            </w:r>
          </w:p>
        </w:tc>
        <w:tc>
          <w:tcPr>
            <w:tcW w:w="3118" w:type="dxa"/>
            <w:tcBorders>
              <w:bottom w:val="single" w:sz="4" w:space="0" w:color="auto"/>
            </w:tcBorders>
            <w:vAlign w:val="center"/>
          </w:tcPr>
          <w:p w:rsidR="009E1D75" w:rsidRPr="009E1D75" w:rsidRDefault="009E1D75" w:rsidP="009E1D75">
            <w:pPr>
              <w:autoSpaceDE w:val="0"/>
              <w:autoSpaceDN w:val="0"/>
              <w:adjustRightInd w:val="0"/>
              <w:spacing w:after="0" w:line="360" w:lineRule="auto"/>
              <w:rPr>
                <w:rFonts w:ascii="Times New Roman" w:eastAsia="Times New Roman" w:hAnsi="Times New Roman" w:cs="Times New Roman"/>
                <w:b/>
                <w:sz w:val="28"/>
                <w:szCs w:val="28"/>
                <w:lang w:eastAsia="ru-RU"/>
              </w:rPr>
            </w:pPr>
            <w:proofErr w:type="spellStart"/>
            <w:r w:rsidRPr="009E1D75">
              <w:rPr>
                <w:rFonts w:ascii="Times New Roman" w:eastAsia="Times New Roman" w:hAnsi="Times New Roman" w:cs="Times New Roman"/>
                <w:b/>
                <w:bCs/>
                <w:sz w:val="28"/>
                <w:szCs w:val="28"/>
                <w:lang w:eastAsia="ru-RU"/>
              </w:rPr>
              <w:t>Метапредметные</w:t>
            </w:r>
            <w:proofErr w:type="spellEnd"/>
            <w:r w:rsidRPr="009E1D75">
              <w:rPr>
                <w:rFonts w:ascii="Times New Roman" w:eastAsia="Times New Roman" w:hAnsi="Times New Roman" w:cs="Times New Roman"/>
                <w:b/>
                <w:bCs/>
                <w:sz w:val="28"/>
                <w:szCs w:val="28"/>
                <w:lang w:eastAsia="ru-RU"/>
              </w:rPr>
              <w:t>:</w:t>
            </w:r>
          </w:p>
        </w:tc>
        <w:tc>
          <w:tcPr>
            <w:tcW w:w="3084"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Предметные:</w:t>
            </w:r>
          </w:p>
        </w:tc>
      </w:tr>
      <w:tr w:rsidR="009E1D75" w:rsidRPr="009E1D75" w:rsidTr="0000308A">
        <w:trPr>
          <w:trHeight w:val="1901"/>
        </w:trPr>
        <w:tc>
          <w:tcPr>
            <w:tcW w:w="3249"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Л.01 готовность и способность </w:t>
            </w:r>
            <w:proofErr w:type="gramStart"/>
            <w:r w:rsidRPr="009E1D75">
              <w:rPr>
                <w:rFonts w:ascii="Times New Roman" w:eastAsia="Calibri" w:hAnsi="Times New Roman" w:cs="Times New Roman"/>
                <w:sz w:val="28"/>
                <w:szCs w:val="28"/>
                <w:lang w:eastAsia="ar-SA"/>
              </w:rPr>
              <w:t>обучающихся</w:t>
            </w:r>
            <w:proofErr w:type="gramEnd"/>
            <w:r w:rsidRPr="009E1D75">
              <w:rPr>
                <w:rFonts w:ascii="Times New Roman" w:eastAsia="Calibri" w:hAnsi="Times New Roman" w:cs="Times New Roman"/>
                <w:sz w:val="28"/>
                <w:szCs w:val="28"/>
                <w:lang w:eastAsia="ar-SA"/>
              </w:rPr>
              <w:t xml:space="preserve"> к саморазвитию и личностному самоопределению</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Л.02 </w:t>
            </w:r>
            <w:proofErr w:type="spellStart"/>
            <w:r w:rsidRPr="009E1D75">
              <w:rPr>
                <w:rFonts w:ascii="Times New Roman" w:eastAsia="Calibri" w:hAnsi="Times New Roman" w:cs="Times New Roman"/>
                <w:sz w:val="28"/>
                <w:szCs w:val="28"/>
                <w:lang w:eastAsia="ar-SA"/>
              </w:rPr>
              <w:t>сформированность</w:t>
            </w:r>
            <w:proofErr w:type="spellEnd"/>
            <w:r w:rsidRPr="009E1D75">
              <w:rPr>
                <w:rFonts w:ascii="Times New Roman" w:eastAsia="Calibri" w:hAnsi="Times New Roman" w:cs="Times New Roman"/>
                <w:sz w:val="28"/>
                <w:szCs w:val="28"/>
                <w:lang w:eastAsia="ar-SA"/>
              </w:rPr>
              <w:t xml:space="preserve"> устойчивой мотивации к здоровому образу жизни и обучению, целенаправленному личностному совершенствованию </w:t>
            </w:r>
            <w:r w:rsidRPr="009E1D75">
              <w:rPr>
                <w:rFonts w:ascii="Times New Roman" w:eastAsia="Calibri" w:hAnsi="Times New Roman" w:cs="Times New Roman"/>
                <w:sz w:val="28"/>
                <w:szCs w:val="28"/>
                <w:lang w:eastAsia="ar-SA"/>
              </w:rPr>
              <w:lastRenderedPageBreak/>
              <w:t xml:space="preserve">двигательной активности с </w:t>
            </w:r>
            <w:proofErr w:type="spellStart"/>
            <w:r w:rsidRPr="009E1D75">
              <w:rPr>
                <w:rFonts w:ascii="Times New Roman" w:eastAsia="Calibri" w:hAnsi="Times New Roman" w:cs="Times New Roman"/>
                <w:sz w:val="28"/>
                <w:szCs w:val="28"/>
                <w:lang w:eastAsia="ar-SA"/>
              </w:rPr>
              <w:t>валеологической</w:t>
            </w:r>
            <w:proofErr w:type="spellEnd"/>
            <w:r w:rsidRPr="009E1D75">
              <w:rPr>
                <w:rFonts w:ascii="Times New Roman" w:eastAsia="Calibri" w:hAnsi="Times New Roman" w:cs="Times New Roman"/>
                <w:sz w:val="28"/>
                <w:szCs w:val="28"/>
                <w:lang w:eastAsia="ar-SA"/>
              </w:rPr>
              <w:t xml:space="preserve"> и профессиональной направленностью, неприятию вредных привычек: курения; употребления алкоголя, наркотиков</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Л.03 потребность к самостоятельному использованию физической культуры как составляющей доминанты здоровья</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Л.04 приобретение личного опыта творческого использования профессионально-оздоровительных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roofErr w:type="gramStart"/>
            <w:r w:rsidRPr="009E1D75">
              <w:rPr>
                <w:rFonts w:ascii="Times New Roman" w:eastAsia="Calibri" w:hAnsi="Times New Roman" w:cs="Times New Roman"/>
                <w:sz w:val="28"/>
                <w:szCs w:val="28"/>
                <w:lang w:eastAsia="ar-SA"/>
              </w:rPr>
              <w:t>Л.05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roofErr w:type="gramEnd"/>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Л.06 готовность самостоятельно использовать в трудовых и жизненных ситуациях навыки </w:t>
            </w:r>
            <w:r w:rsidRPr="009E1D75">
              <w:rPr>
                <w:rFonts w:ascii="Times New Roman" w:eastAsia="Calibri" w:hAnsi="Times New Roman" w:cs="Times New Roman"/>
                <w:sz w:val="28"/>
                <w:szCs w:val="28"/>
                <w:lang w:eastAsia="ar-SA"/>
              </w:rPr>
              <w:lastRenderedPageBreak/>
              <w:t>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Л.08способность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Л.10 принимать и реализовывать ценности здорового и безопасного образа жизни, потребности в </w:t>
            </w:r>
            <w:r w:rsidRPr="009E1D75">
              <w:rPr>
                <w:rFonts w:ascii="Times New Roman" w:eastAsia="Calibri" w:hAnsi="Times New Roman" w:cs="Times New Roman"/>
                <w:sz w:val="28"/>
                <w:szCs w:val="28"/>
                <w:lang w:eastAsia="ar-SA"/>
              </w:rPr>
              <w:lastRenderedPageBreak/>
              <w:t xml:space="preserve">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Л.11 умение оказывать первую помощь при занятиях спортивно-оздоровительной деятельностью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Л.12 патриотизм, уважение к своему народу, чувство ответственности перед Родиной</w:t>
            </w:r>
          </w:p>
          <w:p w:rsidR="009E1D75" w:rsidRPr="009E1D75" w:rsidRDefault="009E1D75" w:rsidP="009E1D75">
            <w:pPr>
              <w:suppressAutoHyphens/>
              <w:spacing w:after="0" w:line="240" w:lineRule="auto"/>
              <w:rPr>
                <w:rFonts w:ascii="Times New Roman" w:eastAsia="Calibri" w:hAnsi="Times New Roman" w:cs="Times New Roman"/>
                <w:b/>
                <w:bCs/>
                <w:sz w:val="28"/>
                <w:szCs w:val="28"/>
                <w:highlight w:val="yellow"/>
                <w:lang w:eastAsia="ar-SA"/>
              </w:rPr>
            </w:pPr>
            <w:r w:rsidRPr="009E1D75">
              <w:rPr>
                <w:rFonts w:ascii="Times New Roman" w:eastAsia="Calibri" w:hAnsi="Times New Roman" w:cs="Times New Roman"/>
                <w:sz w:val="28"/>
                <w:szCs w:val="28"/>
                <w:lang w:eastAsia="ar-SA"/>
              </w:rPr>
              <w:t>Л.13 готовность к служению Отечеству, его защите</w:t>
            </w:r>
          </w:p>
        </w:tc>
        <w:tc>
          <w:tcPr>
            <w:tcW w:w="3118"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lastRenderedPageBreak/>
              <w:t xml:space="preserve">М.01 способность использовать </w:t>
            </w:r>
            <w:proofErr w:type="spellStart"/>
            <w:r w:rsidRPr="009E1D75">
              <w:rPr>
                <w:rFonts w:ascii="Times New Roman" w:eastAsia="Calibri" w:hAnsi="Times New Roman" w:cs="Times New Roman"/>
                <w:sz w:val="28"/>
                <w:szCs w:val="28"/>
                <w:lang w:eastAsia="ar-SA"/>
              </w:rPr>
              <w:t>межпредметные</w:t>
            </w:r>
            <w:proofErr w:type="spellEnd"/>
            <w:r w:rsidRPr="009E1D75">
              <w:rPr>
                <w:rFonts w:ascii="Times New Roman" w:eastAsia="Calibri" w:hAnsi="Times New Roman" w:cs="Times New Roman"/>
                <w:sz w:val="28"/>
                <w:szCs w:val="28"/>
                <w:lang w:eastAsia="ar-SA"/>
              </w:rPr>
              <w:t xml:space="preserve"> понятия и универсальные действи</w:t>
            </w:r>
            <w:proofErr w:type="gramStart"/>
            <w:r w:rsidRPr="009E1D75">
              <w:rPr>
                <w:rFonts w:ascii="Times New Roman" w:eastAsia="Calibri" w:hAnsi="Times New Roman" w:cs="Times New Roman"/>
                <w:sz w:val="28"/>
                <w:szCs w:val="28"/>
                <w:lang w:eastAsia="ar-SA"/>
              </w:rPr>
              <w:t>я(</w:t>
            </w:r>
            <w:proofErr w:type="gramEnd"/>
            <w:r w:rsidRPr="009E1D75">
              <w:rPr>
                <w:rFonts w:ascii="Times New Roman" w:eastAsia="Calibri" w:hAnsi="Times New Roman" w:cs="Times New Roman"/>
                <w:sz w:val="28"/>
                <w:szCs w:val="28"/>
                <w:lang w:eastAsia="ar-SA"/>
              </w:rPr>
              <w:t>регулятивные, познавательные, коммуникативные) в познавательной, физкультурной, оздоровительной и социальной практике</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М.02 готовность </w:t>
            </w:r>
            <w:r w:rsidRPr="009E1D75">
              <w:rPr>
                <w:rFonts w:ascii="Times New Roman" w:eastAsia="Calibri" w:hAnsi="Times New Roman" w:cs="Times New Roman"/>
                <w:sz w:val="28"/>
                <w:szCs w:val="28"/>
                <w:lang w:eastAsia="ar-SA"/>
              </w:rPr>
              <w:lastRenderedPageBreak/>
              <w:t>учебного сотрудничества с преподавателями и сверстниками с использованием специальных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М.03  освоение знаний, полученных в процессе теоретических, учебно-методических и практических занятий, в области анатомии, физиологии, психологи</w:t>
            </w:r>
            <w:proofErr w:type="gramStart"/>
            <w:r w:rsidRPr="009E1D75">
              <w:rPr>
                <w:rFonts w:ascii="Times New Roman" w:eastAsia="Calibri" w:hAnsi="Times New Roman" w:cs="Times New Roman"/>
                <w:sz w:val="28"/>
                <w:szCs w:val="28"/>
                <w:lang w:eastAsia="ar-SA"/>
              </w:rPr>
              <w:t>и(</w:t>
            </w:r>
            <w:proofErr w:type="gramEnd"/>
            <w:r w:rsidRPr="009E1D75">
              <w:rPr>
                <w:rFonts w:ascii="Times New Roman" w:eastAsia="Calibri" w:hAnsi="Times New Roman" w:cs="Times New Roman"/>
                <w:sz w:val="28"/>
                <w:szCs w:val="28"/>
                <w:lang w:eastAsia="ar-SA"/>
              </w:rPr>
              <w:t>возрастной и спортивной), экологии, ОБЖ</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М.04 быть готовым и способным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М.05 уметь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w:t>
            </w:r>
            <w:r w:rsidRPr="009E1D75">
              <w:rPr>
                <w:rFonts w:ascii="Times New Roman" w:eastAsia="Calibri" w:hAnsi="Times New Roman" w:cs="Times New Roman"/>
                <w:sz w:val="28"/>
                <w:szCs w:val="28"/>
                <w:lang w:eastAsia="ar-SA"/>
              </w:rPr>
              <w:lastRenderedPageBreak/>
              <w:t xml:space="preserve">требований эргономики, техники безопасности, гигиены, ресурсосбережения, правовых и этических норм, норм информационной безопасности;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М.06 формирование навыков участия в различных видах соревновательной деятельности, моделирующих профессиональную подготовку</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084" w:type="dxa"/>
            <w:tcBorders>
              <w:top w:val="single" w:sz="4" w:space="0" w:color="auto"/>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color w:val="000000"/>
                <w:sz w:val="28"/>
                <w:szCs w:val="28"/>
                <w:lang w:eastAsia="ru-RU"/>
              </w:rPr>
            </w:pPr>
            <w:r w:rsidRPr="009E1D75">
              <w:rPr>
                <w:rFonts w:ascii="Times New Roman" w:eastAsia="Times New Roman" w:hAnsi="Times New Roman" w:cs="Times New Roman"/>
                <w:color w:val="000000"/>
                <w:sz w:val="28"/>
                <w:szCs w:val="28"/>
                <w:lang w:eastAsia="ru-RU"/>
              </w:rPr>
              <w:lastRenderedPageBreak/>
              <w:t xml:space="preserve">П.1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t xml:space="preserve">П.2 </w:t>
            </w:r>
            <w:r w:rsidRPr="009E1D75">
              <w:rPr>
                <w:rFonts w:ascii="Times New Roman" w:eastAsia="Times New Roman" w:hAnsi="Times New Roman" w:cs="Times New Roman"/>
                <w:sz w:val="28"/>
                <w:szCs w:val="28"/>
                <w:lang w:eastAsia="ru-RU"/>
              </w:rPr>
              <w:t xml:space="preserve">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владеть современными технологиями укрепления и </w:t>
            </w:r>
            <w:r w:rsidRPr="009E1D75">
              <w:rPr>
                <w:rFonts w:ascii="Times New Roman" w:eastAsia="Times New Roman" w:hAnsi="Times New Roman" w:cs="Times New Roman"/>
                <w:sz w:val="28"/>
                <w:szCs w:val="28"/>
                <w:lang w:eastAsia="ru-RU"/>
              </w:rPr>
              <w:lastRenderedPageBreak/>
              <w:t>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t>П.3</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П.4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П.5</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П.6</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сохранять эмоциональную </w:t>
            </w:r>
            <w:r w:rsidRPr="009E1D75">
              <w:rPr>
                <w:rFonts w:ascii="Times New Roman" w:eastAsia="Times New Roman" w:hAnsi="Times New Roman" w:cs="Times New Roman"/>
                <w:sz w:val="28"/>
                <w:szCs w:val="28"/>
                <w:lang w:eastAsia="ru-RU"/>
              </w:rPr>
              <w:lastRenderedPageBreak/>
              <w:t>устойчивость в опасных и чрезвычайных ситуациях</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r w:rsidR="009E1D75" w:rsidRPr="009E1D75" w:rsidTr="0000308A">
        <w:tc>
          <w:tcPr>
            <w:tcW w:w="3249"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118"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084" w:type="dxa"/>
            <w:tcBorders>
              <w:top w:val="nil"/>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 </w:t>
            </w:r>
          </w:p>
        </w:tc>
      </w:tr>
      <w:tr w:rsidR="009E1D75" w:rsidRPr="009E1D75" w:rsidTr="0000308A">
        <w:trPr>
          <w:trHeight w:val="87"/>
        </w:trPr>
        <w:tc>
          <w:tcPr>
            <w:tcW w:w="3249" w:type="dxa"/>
            <w:tcBorders>
              <w:top w:val="nil"/>
              <w:left w:val="single" w:sz="4" w:space="0" w:color="auto"/>
              <w:bottom w:val="single" w:sz="4" w:space="0" w:color="auto"/>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p>
        </w:tc>
        <w:tc>
          <w:tcPr>
            <w:tcW w:w="3118" w:type="dxa"/>
            <w:tcBorders>
              <w:top w:val="nil"/>
              <w:left w:val="single" w:sz="4" w:space="0" w:color="auto"/>
              <w:bottom w:val="single" w:sz="4" w:space="0" w:color="auto"/>
              <w:right w:val="single" w:sz="4" w:space="0" w:color="auto"/>
            </w:tcBorders>
          </w:tcPr>
          <w:p w:rsidR="009E1D75" w:rsidRPr="009E1D75" w:rsidRDefault="009E1D75" w:rsidP="009E1D75">
            <w:pPr>
              <w:autoSpaceDE w:val="0"/>
              <w:autoSpaceDN w:val="0"/>
              <w:adjustRightInd w:val="0"/>
              <w:spacing w:after="0" w:line="240" w:lineRule="auto"/>
              <w:ind w:firstLine="709"/>
              <w:rPr>
                <w:rFonts w:ascii="Times New Roman" w:eastAsia="Times New Roman" w:hAnsi="Times New Roman" w:cs="Times New Roman"/>
                <w:b/>
                <w:sz w:val="28"/>
                <w:szCs w:val="28"/>
                <w:highlight w:val="yellow"/>
                <w:lang w:eastAsia="ru-RU"/>
              </w:rPr>
            </w:pPr>
          </w:p>
        </w:tc>
        <w:tc>
          <w:tcPr>
            <w:tcW w:w="3084" w:type="dxa"/>
            <w:tcBorders>
              <w:top w:val="nil"/>
              <w:left w:val="single" w:sz="4" w:space="0" w:color="auto"/>
              <w:bottom w:val="single" w:sz="4" w:space="0" w:color="auto"/>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bl>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В рамках программы учебной дисциплины реализуется программа воспитания, направленная на формирование  следующих личностных результатов:</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9</w:t>
      </w:r>
      <w:r w:rsidRPr="009E1D75">
        <w:rPr>
          <w:rFonts w:ascii="Times New Roman" w:eastAsia="Calibri" w:hAnsi="Times New Roman" w:cs="Times New Roman"/>
          <w:sz w:val="28"/>
          <w:szCs w:val="28"/>
          <w:lang w:eastAsia="ar-SA"/>
        </w:rPr>
        <w:tab/>
        <w:t xml:space="preserve">  </w:t>
      </w:r>
      <w:proofErr w:type="gramStart"/>
      <w:r w:rsidRPr="009E1D75">
        <w:rPr>
          <w:rFonts w:ascii="Times New Roman" w:eastAsia="Calibri" w:hAnsi="Times New Roman" w:cs="Times New Roman"/>
          <w:sz w:val="28"/>
          <w:szCs w:val="28"/>
          <w:lang w:eastAsia="ar-SA"/>
        </w:rPr>
        <w:t>Соблюдающий</w:t>
      </w:r>
      <w:proofErr w:type="gramEnd"/>
      <w:r w:rsidRPr="009E1D75">
        <w:rPr>
          <w:rFonts w:ascii="Times New Roman" w:eastAsia="Calibri" w:hAnsi="Times New Roman" w:cs="Times New Roman"/>
          <w:sz w:val="28"/>
          <w:szCs w:val="28"/>
          <w:lang w:eastAsia="ar-SA"/>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E1D75">
        <w:rPr>
          <w:rFonts w:ascii="Times New Roman" w:eastAsia="Calibri" w:hAnsi="Times New Roman" w:cs="Times New Roman"/>
          <w:sz w:val="28"/>
          <w:szCs w:val="28"/>
          <w:lang w:eastAsia="ar-SA"/>
        </w:rPr>
        <w:t>психоактивных</w:t>
      </w:r>
      <w:proofErr w:type="spellEnd"/>
      <w:r w:rsidRPr="009E1D75">
        <w:rPr>
          <w:rFonts w:ascii="Times New Roman" w:eastAsia="Calibri" w:hAnsi="Times New Roman" w:cs="Times New Roman"/>
          <w:sz w:val="28"/>
          <w:szCs w:val="28"/>
          <w:lang w:eastAsia="ar-SA"/>
        </w:rPr>
        <w:t xml:space="preserve"> веществ, азартных игр и т.д. </w:t>
      </w:r>
      <w:proofErr w:type="gramStart"/>
      <w:r w:rsidRPr="009E1D75">
        <w:rPr>
          <w:rFonts w:ascii="Times New Roman" w:eastAsia="Calibri" w:hAnsi="Times New Roman" w:cs="Times New Roman"/>
          <w:sz w:val="28"/>
          <w:szCs w:val="28"/>
          <w:lang w:eastAsia="ar-SA"/>
        </w:rPr>
        <w:t>Сохраняющий</w:t>
      </w:r>
      <w:proofErr w:type="gramEnd"/>
      <w:r w:rsidRPr="009E1D75">
        <w:rPr>
          <w:rFonts w:ascii="Times New Roman" w:eastAsia="Calibri" w:hAnsi="Times New Roman" w:cs="Times New Roman"/>
          <w:sz w:val="28"/>
          <w:szCs w:val="28"/>
          <w:lang w:eastAsia="ar-SA"/>
        </w:rPr>
        <w:t xml:space="preserve"> психологическую устойчивость в ситуативно сложных или стремительно меняющихся ситуациях.</w:t>
      </w:r>
      <w:r w:rsidRPr="009E1D75">
        <w:rPr>
          <w:rFonts w:ascii="Times New Roman" w:eastAsia="Calibri" w:hAnsi="Times New Roman" w:cs="Times New Roman"/>
          <w:sz w:val="28"/>
          <w:szCs w:val="28"/>
          <w:lang w:eastAsia="ar-SA"/>
        </w:rPr>
        <w:tab/>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ЛР 19 </w:t>
      </w:r>
      <w:proofErr w:type="gramStart"/>
      <w:r w:rsidRPr="009E1D75">
        <w:rPr>
          <w:rFonts w:ascii="Times New Roman" w:eastAsia="Calibri" w:hAnsi="Times New Roman" w:cs="Times New Roman"/>
          <w:sz w:val="28"/>
          <w:szCs w:val="28"/>
          <w:lang w:eastAsia="ar-SA"/>
        </w:rPr>
        <w:t>Уважительное</w:t>
      </w:r>
      <w:proofErr w:type="gramEnd"/>
      <w:r w:rsidRPr="009E1D75">
        <w:rPr>
          <w:rFonts w:ascii="Times New Roman" w:eastAsia="Calibri" w:hAnsi="Times New Roman" w:cs="Times New Roman"/>
          <w:sz w:val="28"/>
          <w:szCs w:val="28"/>
          <w:lang w:eastAsia="ar-SA"/>
        </w:rPr>
        <w:t xml:space="preserve"> отношения обучающихся к результатам собственного и чужого труда.</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ЛР 21 Приобретение </w:t>
      </w:r>
      <w:proofErr w:type="gramStart"/>
      <w:r w:rsidRPr="009E1D75">
        <w:rPr>
          <w:rFonts w:ascii="Times New Roman" w:eastAsia="Calibri" w:hAnsi="Times New Roman" w:cs="Times New Roman"/>
          <w:sz w:val="28"/>
          <w:szCs w:val="28"/>
          <w:lang w:eastAsia="ar-SA"/>
        </w:rPr>
        <w:t>обучающимися</w:t>
      </w:r>
      <w:proofErr w:type="gramEnd"/>
      <w:r w:rsidRPr="009E1D75">
        <w:rPr>
          <w:rFonts w:ascii="Times New Roman" w:eastAsia="Calibri" w:hAnsi="Times New Roman" w:cs="Times New Roman"/>
          <w:sz w:val="28"/>
          <w:szCs w:val="28"/>
          <w:lang w:eastAsia="ar-SA"/>
        </w:rPr>
        <w:t xml:space="preserve"> опыта личной ответственности за развитие группы обучающихся.</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22 Приобретение навыков общения и самоуправления.</w:t>
      </w:r>
    </w:p>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2 СТРУКТУРА И СОДЕРЖАНИЕ УЧЕБНОЙ ДИСЦИПЛИНЫ:</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r w:rsidRPr="009E1D75">
        <w:rPr>
          <w:rFonts w:ascii="Times New Roman" w:eastAsia="Times New Roman" w:hAnsi="Times New Roman" w:cs="Times New Roman"/>
          <w:b/>
          <w:sz w:val="28"/>
          <w:szCs w:val="28"/>
          <w:lang w:eastAsia="ru-RU"/>
        </w:rPr>
        <w:t xml:space="preserve"> ОУД. 06 ФИЗИЧЕСКАЯ КУЛЬТУРА</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outlineLvl w:val="0"/>
        <w:rPr>
          <w:rFonts w:ascii="Times New Roman" w:eastAsia="Times New Roman" w:hAnsi="Times New Roman" w:cs="Times New Roman"/>
          <w:sz w:val="24"/>
          <w:szCs w:val="24"/>
          <w:u w:val="single"/>
          <w:lang w:eastAsia="ru-RU"/>
        </w:rPr>
      </w:pPr>
      <w:r w:rsidRPr="009E1D75">
        <w:rPr>
          <w:rFonts w:ascii="Times New Roman" w:eastAsia="Times New Roman" w:hAnsi="Times New Roman" w:cs="Times New Roman"/>
          <w:b/>
          <w:sz w:val="28"/>
          <w:szCs w:val="28"/>
          <w:lang w:eastAsia="ru-RU"/>
        </w:rPr>
        <w:t>2.1 Объем учебной дисциплины и виды учебной работы</w:t>
      </w:r>
    </w:p>
    <w:tbl>
      <w:tblPr>
        <w:tblW w:w="45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99"/>
        <w:gridCol w:w="46"/>
        <w:gridCol w:w="1526"/>
      </w:tblGrid>
      <w:tr w:rsidR="009E1D75" w:rsidRPr="009E1D75" w:rsidTr="0000308A">
        <w:trPr>
          <w:trHeight w:val="490"/>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Вид учебной работы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Объем</w:t>
            </w:r>
          </w:p>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часов</w:t>
            </w:r>
          </w:p>
        </w:tc>
      </w:tr>
      <w:tr w:rsidR="009E1D75" w:rsidRPr="009E1D75" w:rsidTr="0000308A">
        <w:trPr>
          <w:trHeight w:val="515"/>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iCs/>
                <w:sz w:val="28"/>
                <w:szCs w:val="28"/>
                <w:lang w:eastAsia="ru-RU"/>
              </w:rPr>
              <w:t>Объем образовательной программы учебной дисциплины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175</w:t>
            </w:r>
          </w:p>
        </w:tc>
      </w:tr>
      <w:tr w:rsidR="009E1D75" w:rsidRPr="009E1D75" w:rsidTr="0000308A">
        <w:trPr>
          <w:trHeight w:val="232"/>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bCs/>
                <w:sz w:val="28"/>
                <w:szCs w:val="28"/>
                <w:lang w:eastAsia="ru-RU"/>
              </w:rPr>
              <w:t>117</w:t>
            </w:r>
          </w:p>
        </w:tc>
      </w:tr>
      <w:tr w:rsidR="009E1D75" w:rsidRPr="009E1D75" w:rsidTr="0000308A">
        <w:trPr>
          <w:trHeight w:val="463"/>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sz w:val="28"/>
                <w:szCs w:val="28"/>
                <w:lang w:eastAsia="ru-RU"/>
              </w:rPr>
              <w:t>в том числе:</w:t>
            </w:r>
          </w:p>
        </w:tc>
      </w:tr>
      <w:tr w:rsidR="009E1D75" w:rsidRPr="009E1D75" w:rsidTr="0000308A">
        <w:trPr>
          <w:trHeight w:val="217"/>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лекционные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8</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A23A8D">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практические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A23A8D">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109</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контрольные работы</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b/>
                <w:sz w:val="28"/>
                <w:szCs w:val="28"/>
                <w:lang w:eastAsia="ru-RU"/>
              </w:rPr>
              <w:t>Самостоятельная работа обучающегося (всего)</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58</w:t>
            </w:r>
          </w:p>
        </w:tc>
      </w:tr>
      <w:tr w:rsidR="009E1D75" w:rsidRPr="009E1D75" w:rsidTr="0000308A">
        <w:trPr>
          <w:trHeight w:val="490"/>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A23A8D">
            <w:pPr>
              <w:suppressAutoHyphens/>
              <w:spacing w:after="0" w:line="240" w:lineRule="auto"/>
              <w:jc w:val="both"/>
              <w:rPr>
                <w:rFonts w:ascii="Times New Roman" w:eastAsia="Times New Roman" w:hAnsi="Times New Roman" w:cs="Times New Roman"/>
                <w:b/>
                <w:iCs/>
                <w:color w:val="FF0000"/>
                <w:sz w:val="28"/>
                <w:szCs w:val="28"/>
                <w:lang w:eastAsia="ru-RU"/>
              </w:rPr>
            </w:pPr>
            <w:r w:rsidRPr="009E1D75">
              <w:rPr>
                <w:rFonts w:ascii="Times New Roman" w:eastAsia="Times New Roman" w:hAnsi="Times New Roman" w:cs="Times New Roman"/>
                <w:b/>
                <w:iCs/>
                <w:sz w:val="28"/>
                <w:szCs w:val="28"/>
                <w:lang w:eastAsia="ru-RU"/>
              </w:rPr>
              <w:t>Промежуточная аттестация в форме: другие формы зачёта -1семестр, дифференцированный зачёт –</w:t>
            </w:r>
            <w:r w:rsidR="00A23A8D">
              <w:rPr>
                <w:rFonts w:ascii="Times New Roman" w:eastAsia="Times New Roman" w:hAnsi="Times New Roman" w:cs="Times New Roman"/>
                <w:b/>
                <w:iCs/>
                <w:sz w:val="28"/>
                <w:szCs w:val="28"/>
                <w:lang w:eastAsia="ru-RU"/>
              </w:rPr>
              <w:t xml:space="preserve"> </w:t>
            </w:r>
            <w:r w:rsidRPr="009E1D75">
              <w:rPr>
                <w:rFonts w:ascii="Times New Roman" w:eastAsia="Times New Roman" w:hAnsi="Times New Roman" w:cs="Times New Roman"/>
                <w:b/>
                <w:iCs/>
                <w:sz w:val="28"/>
                <w:szCs w:val="28"/>
                <w:lang w:eastAsia="ru-RU"/>
              </w:rPr>
              <w:t>2 семестр.</w:t>
            </w:r>
          </w:p>
        </w:tc>
      </w:tr>
    </w:tbl>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sectPr w:rsidR="009E1D75" w:rsidRPr="009E1D75" w:rsidSect="0000308A">
          <w:footerReference w:type="even" r:id="rId8"/>
          <w:footerReference w:type="default" r:id="rId9"/>
          <w:pgSz w:w="11907" w:h="16840"/>
          <w:pgMar w:top="426" w:right="851" w:bottom="1134" w:left="851" w:header="708" w:footer="708" w:gutter="0"/>
          <w:cols w:space="720"/>
          <w:titlePg/>
        </w:sect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Cs/>
          <w:i/>
          <w:sz w:val="20"/>
          <w:szCs w:val="20"/>
          <w:lang w:eastAsia="ru-RU"/>
        </w:rPr>
      </w:pPr>
      <w:r w:rsidRPr="003040B0">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r w:rsidRPr="003040B0">
        <w:rPr>
          <w:rFonts w:ascii="Times New Roman" w:eastAsia="Times New Roman" w:hAnsi="Times New Roman" w:cs="Times New Roman"/>
          <w:b/>
          <w:sz w:val="24"/>
          <w:szCs w:val="24"/>
          <w:lang w:eastAsia="ru-RU"/>
        </w:rPr>
        <w:t>ОУД.06</w:t>
      </w:r>
      <w:r w:rsidRPr="003040B0">
        <w:rPr>
          <w:rFonts w:ascii="Times New Roman" w:eastAsia="Times New Roman" w:hAnsi="Times New Roman" w:cs="Times New Roman"/>
          <w:b/>
          <w:sz w:val="20"/>
          <w:szCs w:val="20"/>
          <w:lang w:eastAsia="ru-RU"/>
        </w:rPr>
        <w:t xml:space="preserve"> ФИЗИЧЕСКАЯ КУЛЬТУРА            1 семестр</w:t>
      </w:r>
      <w:r w:rsidRPr="003040B0">
        <w:rPr>
          <w:rFonts w:ascii="Times New Roman" w:eastAsia="Times New Roman" w:hAnsi="Times New Roman" w:cs="Times New Roman"/>
          <w:bCs/>
          <w:i/>
          <w:sz w:val="20"/>
          <w:szCs w:val="20"/>
          <w:lang w:eastAsia="ru-RU"/>
        </w:rPr>
        <w:tab/>
      </w:r>
      <w:r w:rsidRPr="003040B0">
        <w:rPr>
          <w:rFonts w:ascii="Times New Roman" w:eastAsia="Times New Roman" w:hAnsi="Times New Roman" w:cs="Times New Roman"/>
          <w:bCs/>
          <w:i/>
          <w:sz w:val="20"/>
          <w:szCs w:val="20"/>
          <w:lang w:eastAsia="ru-RU"/>
        </w:rPr>
        <w:tab/>
      </w:r>
      <w:r w:rsidRPr="003040B0">
        <w:rPr>
          <w:rFonts w:ascii="Times New Roman" w:eastAsia="Times New Roman" w:hAnsi="Times New Roman" w:cs="Times New Roman"/>
          <w:bCs/>
          <w:i/>
          <w:sz w:val="20"/>
          <w:szCs w:val="20"/>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8945"/>
        <w:gridCol w:w="1699"/>
        <w:gridCol w:w="2156"/>
      </w:tblGrid>
      <w:tr w:rsidR="003040B0" w:rsidRPr="003040B0" w:rsidTr="00952647">
        <w:trPr>
          <w:trHeight w:val="633"/>
        </w:trPr>
        <w:tc>
          <w:tcPr>
            <w:tcW w:w="264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Наименование разделов и тем</w:t>
            </w:r>
          </w:p>
        </w:tc>
        <w:tc>
          <w:tcPr>
            <w:tcW w:w="8945"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3040B0">
              <w:rPr>
                <w:rFonts w:ascii="Times New Roman" w:eastAsia="Times New Roman" w:hAnsi="Times New Roman" w:cs="Times New Roman"/>
                <w:b/>
                <w:bCs/>
                <w:sz w:val="24"/>
                <w:szCs w:val="24"/>
                <w:lang w:eastAsia="ru-RU"/>
              </w:rPr>
              <w:t>обучающихся</w:t>
            </w:r>
            <w:proofErr w:type="gramEnd"/>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Объем часов</w:t>
            </w:r>
          </w:p>
        </w:tc>
        <w:tc>
          <w:tcPr>
            <w:tcW w:w="2156"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 xml:space="preserve">Коды Л, М, </w:t>
            </w:r>
            <w:proofErr w:type="gramStart"/>
            <w:r w:rsidRPr="003040B0">
              <w:rPr>
                <w:rFonts w:ascii="Times New Roman" w:eastAsia="Times New Roman" w:hAnsi="Times New Roman" w:cs="Times New Roman"/>
                <w:b/>
                <w:bCs/>
                <w:sz w:val="24"/>
                <w:szCs w:val="24"/>
                <w:lang w:eastAsia="ru-RU"/>
              </w:rPr>
              <w:t>П</w:t>
            </w:r>
            <w:proofErr w:type="gramEnd"/>
            <w:r w:rsidRPr="003040B0">
              <w:rPr>
                <w:rFonts w:ascii="Times New Roman" w:eastAsia="Times New Roman" w:hAnsi="Times New Roman" w:cs="Times New Roman"/>
                <w:b/>
                <w:bCs/>
                <w:sz w:val="24"/>
                <w:szCs w:val="24"/>
                <w:lang w:eastAsia="ru-RU"/>
              </w:rPr>
              <w:t>, ЛР результатов, формированию которых способствует элемент программы</w:t>
            </w:r>
          </w:p>
        </w:tc>
      </w:tr>
      <w:tr w:rsidR="003040B0" w:rsidRPr="003040B0" w:rsidTr="00952647">
        <w:trPr>
          <w:trHeight w:val="434"/>
        </w:trPr>
        <w:tc>
          <w:tcPr>
            <w:tcW w:w="264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1</w:t>
            </w:r>
          </w:p>
        </w:tc>
        <w:tc>
          <w:tcPr>
            <w:tcW w:w="8945"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2</w:t>
            </w:r>
          </w:p>
        </w:tc>
        <w:tc>
          <w:tcPr>
            <w:tcW w:w="1699"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3</w:t>
            </w:r>
          </w:p>
        </w:tc>
        <w:tc>
          <w:tcPr>
            <w:tcW w:w="2156"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4</w:t>
            </w:r>
          </w:p>
        </w:tc>
      </w:tr>
      <w:tr w:rsidR="003040B0" w:rsidRPr="003040B0" w:rsidTr="00952647">
        <w:trPr>
          <w:trHeight w:val="249"/>
        </w:trPr>
        <w:tc>
          <w:tcPr>
            <w:tcW w:w="2641" w:type="dxa"/>
            <w:tcBorders>
              <w:bottom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1</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Теоретический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699" w:type="dxa"/>
            <w:tcBorders>
              <w:bottom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tc>
        <w:tc>
          <w:tcPr>
            <w:tcW w:w="2156"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0"/>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1.1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sz w:val="28"/>
                <w:szCs w:val="24"/>
                <w:lang w:eastAsia="ru-RU"/>
              </w:rPr>
              <w:t>Основы знаний</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Введение.</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Основы здорового образа жизни. Физическая культура в обеспечении здоровья.</w:t>
            </w:r>
          </w:p>
        </w:tc>
        <w:tc>
          <w:tcPr>
            <w:tcW w:w="8945" w:type="dxa"/>
            <w:tcBorders>
              <w:top w:val="doub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9"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proofErr w:type="gramStart"/>
            <w:r w:rsidRPr="003040B0">
              <w:rPr>
                <w:rFonts w:ascii="Times New Roman" w:eastAsia="Times New Roman" w:hAnsi="Times New Roman" w:cs="Times New Roman"/>
                <w:sz w:val="28"/>
                <w:szCs w:val="24"/>
                <w:lang w:eastAsia="ru-RU"/>
              </w:rPr>
              <w:t>П</w:t>
            </w:r>
            <w:proofErr w:type="gramEnd"/>
            <w:r w:rsidRPr="003040B0">
              <w:rPr>
                <w:rFonts w:ascii="Times New Roman" w:eastAsia="Times New Roman" w:hAnsi="Times New Roman" w:cs="Times New Roman"/>
                <w:sz w:val="28"/>
                <w:szCs w:val="24"/>
                <w:lang w:eastAsia="ru-RU"/>
              </w:rPr>
              <w:t xml:space="preserve">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190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tcPr>
          <w:p w:rsidR="003040B0" w:rsidRPr="003040B0" w:rsidRDefault="003040B0" w:rsidP="003040B0">
            <w:pPr>
              <w:spacing w:after="0" w:line="240" w:lineRule="auto"/>
              <w:ind w:firstLine="567"/>
              <w:jc w:val="both"/>
              <w:rPr>
                <w:rFonts w:ascii="Times New Roman" w:eastAsia="Times New Roman" w:hAnsi="Times New Roman" w:cs="Times New Roman"/>
                <w:color w:val="000000"/>
                <w:sz w:val="24"/>
                <w:szCs w:val="24"/>
                <w:lang w:eastAsia="ar-SA"/>
              </w:rPr>
            </w:pPr>
            <w:r w:rsidRPr="003040B0">
              <w:rPr>
                <w:rFonts w:ascii="Times New Roman" w:eastAsia="Times New Roman" w:hAnsi="Times New Roman" w:cs="Times New Roman"/>
                <w:color w:val="000000"/>
                <w:sz w:val="24"/>
                <w:szCs w:val="24"/>
                <w:lang w:eastAsia="ar-SA"/>
              </w:rPr>
              <w:t xml:space="preserve">Современное состояние физической культуры и спорта. </w:t>
            </w:r>
            <w:r w:rsidRPr="003040B0">
              <w:rPr>
                <w:rFonts w:ascii="Times New Roman" w:eastAsia="Times New Roman" w:hAnsi="Times New Roman" w:cs="Times New Roman"/>
                <w:sz w:val="24"/>
                <w:szCs w:val="24"/>
                <w:lang w:eastAsia="ar-SA"/>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r w:rsidRPr="003040B0">
              <w:rPr>
                <w:rFonts w:ascii="Times New Roman" w:eastAsia="Times New Roman" w:hAnsi="Times New Roman" w:cs="Times New Roman"/>
                <w:color w:val="000000"/>
                <w:sz w:val="24"/>
                <w:szCs w:val="24"/>
                <w:lang w:eastAsia="ar-SA"/>
              </w:rPr>
              <w:t>Особенности организации физического воспитания в учреждениях СПО (</w:t>
            </w:r>
            <w:proofErr w:type="spellStart"/>
            <w:r w:rsidRPr="003040B0">
              <w:rPr>
                <w:rFonts w:ascii="Times New Roman" w:eastAsia="Times New Roman" w:hAnsi="Times New Roman" w:cs="Times New Roman"/>
                <w:color w:val="000000"/>
                <w:sz w:val="24"/>
                <w:szCs w:val="24"/>
                <w:lang w:eastAsia="ar-SA"/>
              </w:rPr>
              <w:t>валеологическая</w:t>
            </w:r>
            <w:proofErr w:type="spellEnd"/>
            <w:r w:rsidRPr="003040B0">
              <w:rPr>
                <w:rFonts w:ascii="Times New Roman" w:eastAsia="Times New Roman" w:hAnsi="Times New Roman" w:cs="Times New Roman"/>
                <w:color w:val="000000"/>
                <w:sz w:val="24"/>
                <w:szCs w:val="24"/>
                <w:lang w:eastAsia="ar-SA"/>
              </w:rPr>
              <w:t xml:space="preserve"> и профессиональная направленность).</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040B0" w:rsidRP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p w:rsid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w:t>
            </w:r>
          </w:p>
          <w:p w:rsidR="00952647" w:rsidRDefault="00952647" w:rsidP="00952647">
            <w:pPr>
              <w:autoSpaceDE w:val="0"/>
              <w:rPr>
                <w:b/>
                <w:bCs/>
                <w:i/>
              </w:rPr>
            </w:pPr>
            <w:r>
              <w:rPr>
                <w:b/>
                <w:bCs/>
              </w:rPr>
              <w:t>В том числе, практических занятий:</w:t>
            </w:r>
          </w:p>
          <w:p w:rsidR="00952647" w:rsidRDefault="00952647" w:rsidP="00952647">
            <w:pPr>
              <w:autoSpaceDE w:val="0"/>
            </w:pPr>
            <w:r>
              <w:rPr>
                <w:b/>
                <w:bCs/>
                <w:i/>
              </w:rPr>
              <w:t>Практическое занятие №1</w:t>
            </w:r>
          </w:p>
          <w:p w:rsidR="00952647" w:rsidRPr="00952647" w:rsidRDefault="00952647" w:rsidP="00952647">
            <w:pPr>
              <w:autoSpaceDE w:val="0"/>
              <w:autoSpaceDN w:val="0"/>
              <w:adjustRightInd w:val="0"/>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построений, перестроений, различных видов ходьбы, беговых и </w:t>
            </w:r>
            <w:r w:rsidRPr="00952647">
              <w:rPr>
                <w:rFonts w:ascii="Times New Roman" w:eastAsia="Times New Roman" w:hAnsi="Times New Roman" w:cs="Times New Roman"/>
                <w:color w:val="000000"/>
                <w:sz w:val="24"/>
                <w:szCs w:val="24"/>
                <w:lang w:eastAsia="ru-RU"/>
              </w:rPr>
              <w:lastRenderedPageBreak/>
              <w:t>прыжковых упражнений, комплексов общеразвивающих упражнений, в том числе, в парах, с предметами</w:t>
            </w:r>
            <w:proofErr w:type="gramStart"/>
            <w:r w:rsidRPr="00952647">
              <w:rPr>
                <w:rFonts w:ascii="Times New Roman" w:eastAsia="Times New Roman" w:hAnsi="Times New Roman" w:cs="Times New Roman"/>
                <w:color w:val="000000"/>
                <w:sz w:val="24"/>
                <w:szCs w:val="24"/>
                <w:lang w:eastAsia="ru-RU"/>
              </w:rPr>
              <w:t>..</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99"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5"/>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shd w:val="clear" w:color="auto" w:fill="F2F2F2"/>
                <w:lang w:eastAsia="ru-RU"/>
              </w:rPr>
            </w:pPr>
            <w:r w:rsidRPr="003040B0">
              <w:rPr>
                <w:rFonts w:ascii="Times New Roman" w:eastAsia="Times New Roman" w:hAnsi="Times New Roman" w:cs="Times New Roman"/>
                <w:sz w:val="24"/>
                <w:szCs w:val="24"/>
                <w:lang w:eastAsia="ru-RU"/>
              </w:rPr>
              <w:t xml:space="preserve"> Сообщение на тему: </w:t>
            </w:r>
            <w:r w:rsidRPr="003040B0">
              <w:rPr>
                <w:rFonts w:ascii="Times New Roman" w:eastAsia="Times New Roman" w:hAnsi="Times New Roman" w:cs="Times New Roman"/>
                <w:color w:val="000000"/>
                <w:sz w:val="24"/>
                <w:szCs w:val="24"/>
                <w:shd w:val="clear" w:color="auto" w:fill="F2F2F2"/>
                <w:lang w:eastAsia="ru-RU"/>
              </w:rPr>
              <w:t>«Физическая культура в обеспечении здоровья»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p>
        </w:tc>
        <w:tc>
          <w:tcPr>
            <w:tcW w:w="1699"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812"/>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1.2</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Основы методики самостоятельных занятий физическими упражнениями.</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 xml:space="preserve">Самоконтроль </w:t>
            </w:r>
            <w:proofErr w:type="gramStart"/>
            <w:r w:rsidRPr="003040B0">
              <w:rPr>
                <w:rFonts w:ascii="Times New Roman" w:eastAsia="Times New Roman" w:hAnsi="Times New Roman" w:cs="Times New Roman"/>
                <w:color w:val="000000"/>
                <w:sz w:val="24"/>
                <w:szCs w:val="24"/>
                <w:lang w:eastAsia="ru-RU"/>
              </w:rPr>
              <w:t>занимающихся</w:t>
            </w:r>
            <w:proofErr w:type="gramEnd"/>
            <w:r w:rsidRPr="003040B0">
              <w:rPr>
                <w:rFonts w:ascii="Times New Roman" w:eastAsia="Times New Roman" w:hAnsi="Times New Roman" w:cs="Times New Roman"/>
                <w:color w:val="000000"/>
                <w:sz w:val="24"/>
                <w:szCs w:val="24"/>
                <w:lang w:eastAsia="ru-RU"/>
              </w:rPr>
              <w:t xml:space="preserve"> физическими упражнениями и спортом. Контроль уровня совершенствования профессионально важных  психофизиологических качеств</w:t>
            </w:r>
          </w:p>
        </w:tc>
        <w:tc>
          <w:tcPr>
            <w:tcW w:w="8945" w:type="dxa"/>
            <w:tcBorders>
              <w:top w:val="double" w:sz="4" w:space="0" w:color="auto"/>
              <w:bottom w:val="single" w:sz="4" w:space="0" w:color="auto"/>
            </w:tcBorders>
          </w:tcPr>
          <w:p w:rsidR="003040B0" w:rsidRPr="003040B0" w:rsidRDefault="003040B0" w:rsidP="003040B0">
            <w:pPr>
              <w:spacing w:after="0" w:line="240" w:lineRule="auto"/>
              <w:jc w:val="both"/>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9" w:type="dxa"/>
            <w:vMerge w:val="restart"/>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proofErr w:type="gramStart"/>
            <w:r w:rsidRPr="003040B0">
              <w:rPr>
                <w:rFonts w:ascii="Times New Roman" w:eastAsia="Times New Roman" w:hAnsi="Times New Roman" w:cs="Times New Roman"/>
                <w:sz w:val="28"/>
                <w:szCs w:val="24"/>
                <w:lang w:eastAsia="ru-RU"/>
              </w:rPr>
              <w:t>П</w:t>
            </w:r>
            <w:proofErr w:type="gramEnd"/>
            <w:r w:rsidRPr="003040B0">
              <w:rPr>
                <w:rFonts w:ascii="Times New Roman" w:eastAsia="Times New Roman" w:hAnsi="Times New Roman" w:cs="Times New Roman"/>
                <w:sz w:val="28"/>
                <w:szCs w:val="24"/>
                <w:lang w:eastAsia="ru-RU"/>
              </w:rPr>
              <w:t xml:space="preserve">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2294"/>
        </w:trPr>
        <w:tc>
          <w:tcPr>
            <w:tcW w:w="2641" w:type="dxa"/>
            <w:vMerge/>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single" w:sz="4" w:space="0" w:color="auto"/>
              <w:bottom w:val="single" w:sz="4" w:space="0" w:color="auto"/>
            </w:tcBorders>
          </w:tcPr>
          <w:p w:rsidR="003040B0" w:rsidRPr="003040B0" w:rsidRDefault="003040B0" w:rsidP="003040B0">
            <w:pPr>
              <w:spacing w:after="0" w:line="240" w:lineRule="auto"/>
              <w:ind w:firstLine="438"/>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Мотивация и целенаправленность самостоятельных занятий, их формы и содержание.</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w:t>
            </w:r>
            <w:proofErr w:type="gramStart"/>
            <w:r w:rsidRPr="003040B0">
              <w:rPr>
                <w:rFonts w:ascii="Times New Roman" w:eastAsia="Times New Roman" w:hAnsi="Times New Roman" w:cs="Times New Roman"/>
                <w:color w:val="000000"/>
                <w:sz w:val="24"/>
                <w:szCs w:val="24"/>
                <w:lang w:eastAsia="ru-RU"/>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roofErr w:type="gramEnd"/>
            <w:r w:rsidRPr="003040B0">
              <w:rPr>
                <w:rFonts w:ascii="Times New Roman" w:eastAsia="Times New Roman" w:hAnsi="Times New Roman" w:cs="Times New Roman"/>
                <w:color w:val="000000"/>
                <w:sz w:val="24"/>
                <w:szCs w:val="24"/>
                <w:lang w:eastAsia="ru-RU"/>
              </w:rPr>
              <w:t xml:space="preserve">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p w:rsidR="00952647" w:rsidRDefault="00952647" w:rsidP="00952647">
            <w:pPr>
              <w:autoSpaceDE w:val="0"/>
              <w:rPr>
                <w:b/>
                <w:bCs/>
                <w:i/>
              </w:rPr>
            </w:pPr>
            <w:r>
              <w:rPr>
                <w:b/>
                <w:bCs/>
              </w:rPr>
              <w:t>В том числе, практических занятий:</w:t>
            </w:r>
          </w:p>
          <w:p w:rsidR="00952647" w:rsidRDefault="00952647" w:rsidP="00952647">
            <w:pPr>
              <w:autoSpaceDE w:val="0"/>
            </w:pPr>
            <w:r>
              <w:rPr>
                <w:b/>
                <w:bCs/>
                <w:i/>
              </w:rPr>
              <w:t>Практическое занятие №2</w:t>
            </w:r>
          </w:p>
          <w:p w:rsidR="00952647" w:rsidRPr="00952647" w:rsidRDefault="00952647" w:rsidP="00952647">
            <w:pPr>
              <w:ind w:firstLine="438"/>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комплексов утренней </w:t>
            </w:r>
            <w:proofErr w:type="spellStart"/>
            <w:r w:rsidRPr="00952647">
              <w:rPr>
                <w:rFonts w:ascii="Times New Roman" w:eastAsia="Times New Roman" w:hAnsi="Times New Roman" w:cs="Times New Roman"/>
                <w:color w:val="000000"/>
                <w:sz w:val="24"/>
                <w:szCs w:val="24"/>
                <w:lang w:eastAsia="ru-RU"/>
              </w:rPr>
              <w:t>гимнастики</w:t>
            </w:r>
            <w:proofErr w:type="gramStart"/>
            <w:r w:rsidRPr="00952647">
              <w:rPr>
                <w:rFonts w:ascii="Times New Roman" w:eastAsia="Times New Roman" w:hAnsi="Times New Roman" w:cs="Times New Roman"/>
                <w:color w:val="000000"/>
                <w:sz w:val="24"/>
                <w:szCs w:val="24"/>
                <w:lang w:eastAsia="ru-RU"/>
              </w:rPr>
              <w:t>.В</w:t>
            </w:r>
            <w:proofErr w:type="gramEnd"/>
            <w:r w:rsidRPr="00952647">
              <w:rPr>
                <w:rFonts w:ascii="Times New Roman" w:eastAsia="Times New Roman" w:hAnsi="Times New Roman" w:cs="Times New Roman"/>
                <w:color w:val="000000"/>
                <w:sz w:val="24"/>
                <w:szCs w:val="24"/>
                <w:lang w:eastAsia="ru-RU"/>
              </w:rPr>
              <w:t>ыполнение</w:t>
            </w:r>
            <w:proofErr w:type="spellEnd"/>
            <w:r w:rsidRPr="00952647">
              <w:rPr>
                <w:rFonts w:ascii="Times New Roman" w:eastAsia="Times New Roman" w:hAnsi="Times New Roman" w:cs="Times New Roman"/>
                <w:color w:val="000000"/>
                <w:sz w:val="24"/>
                <w:szCs w:val="24"/>
                <w:lang w:eastAsia="ru-RU"/>
              </w:rPr>
              <w:t xml:space="preserve"> комплексов </w:t>
            </w:r>
            <w:r w:rsidRPr="00952647">
              <w:rPr>
                <w:rFonts w:ascii="Times New Roman" w:eastAsia="Times New Roman" w:hAnsi="Times New Roman" w:cs="Times New Roman"/>
                <w:color w:val="000000"/>
                <w:sz w:val="24"/>
                <w:szCs w:val="24"/>
                <w:lang w:eastAsia="ru-RU"/>
              </w:rPr>
              <w:lastRenderedPageBreak/>
              <w:t>упражнений для глаз.</w:t>
            </w:r>
          </w:p>
          <w:p w:rsidR="00952647" w:rsidRPr="003040B0" w:rsidRDefault="00952647"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P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p>
        </w:tc>
        <w:tc>
          <w:tcPr>
            <w:tcW w:w="1699"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087"/>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Сообщение на тему: функциональные показатели здоровья человека (пульс и артериальное давление).</w:t>
            </w:r>
          </w:p>
          <w:p w:rsidR="003040B0" w:rsidRPr="003040B0" w:rsidRDefault="003040B0" w:rsidP="003040B0">
            <w:pPr>
              <w:autoSpaceDE w:val="0"/>
              <w:autoSpaceDN w:val="0"/>
              <w:adjustRightInd w:val="0"/>
              <w:spacing w:after="0" w:line="240" w:lineRule="auto"/>
              <w:ind w:left="720"/>
              <w:rPr>
                <w:rFonts w:ascii="Times New Roman" w:eastAsia="Times New Roman" w:hAnsi="Times New Roman" w:cs="Times New Roman"/>
                <w:color w:val="000000"/>
                <w:sz w:val="24"/>
                <w:szCs w:val="24"/>
                <w:lang w:eastAsia="ru-RU"/>
              </w:rPr>
            </w:pPr>
          </w:p>
        </w:tc>
        <w:tc>
          <w:tcPr>
            <w:tcW w:w="1699" w:type="dxa"/>
            <w:tcBorders>
              <w:top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86"/>
        </w:trPr>
        <w:tc>
          <w:tcPr>
            <w:tcW w:w="264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Практический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44</w:t>
            </w:r>
          </w:p>
        </w:tc>
        <w:tc>
          <w:tcPr>
            <w:tcW w:w="2156"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44"/>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2.1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Лёгкая атлетика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proofErr w:type="gramStart"/>
            <w:r w:rsidRPr="003040B0">
              <w:rPr>
                <w:rFonts w:ascii="Times New Roman" w:eastAsia="Times New Roman" w:hAnsi="Times New Roman" w:cs="Times New Roman"/>
                <w:sz w:val="28"/>
                <w:szCs w:val="24"/>
                <w:lang w:eastAsia="ru-RU"/>
              </w:rPr>
              <w:t>П</w:t>
            </w:r>
            <w:proofErr w:type="gramEnd"/>
            <w:r w:rsidRPr="003040B0">
              <w:rPr>
                <w:rFonts w:ascii="Times New Roman" w:eastAsia="Times New Roman" w:hAnsi="Times New Roman" w:cs="Times New Roman"/>
                <w:sz w:val="28"/>
                <w:szCs w:val="24"/>
                <w:lang w:eastAsia="ru-RU"/>
              </w:rPr>
              <w:t xml:space="preserve">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72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Спринт. Развитие анаэробных качеств организма. Высокий и низкий старт, стартовый разгон, финиширование. Бег на 30 м. Бег на 60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«Виды бега».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№4</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Спринт. Специальные упражнения бегуна. </w:t>
            </w:r>
            <w:r w:rsidRPr="003040B0">
              <w:rPr>
                <w:rFonts w:ascii="Times New Roman" w:eastAsia="Times New Roman" w:hAnsi="Times New Roman" w:cs="Times New Roman"/>
                <w:color w:val="000000"/>
                <w:sz w:val="24"/>
                <w:szCs w:val="24"/>
                <w:lang w:eastAsia="ru-RU"/>
              </w:rPr>
              <w:t>Бег 100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4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Подготовка к выполнению нормативов ГТО по бегу на 100м.</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val="restart"/>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1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№5</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Контрольный урок. Бег на 100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«Эстафетный бег. Виды эстафетного бега»</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№6</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Спринт.</w:t>
            </w:r>
            <w:proofErr w:type="gramStart"/>
            <w:r w:rsidRPr="003040B0">
              <w:rPr>
                <w:rFonts w:ascii="Times New Roman" w:eastAsia="Times New Roman" w:hAnsi="Times New Roman" w:cs="Times New Roman"/>
                <w:bCs/>
                <w:sz w:val="24"/>
                <w:szCs w:val="24"/>
                <w:lang w:eastAsia="ru-RU"/>
              </w:rPr>
              <w:t xml:space="preserve"> .</w:t>
            </w:r>
            <w:proofErr w:type="gramEnd"/>
            <w:r w:rsidRPr="003040B0">
              <w:rPr>
                <w:rFonts w:ascii="Times New Roman" w:eastAsia="Times New Roman" w:hAnsi="Times New Roman" w:cs="Times New Roman"/>
                <w:bCs/>
                <w:sz w:val="24"/>
                <w:szCs w:val="24"/>
                <w:lang w:eastAsia="ru-RU"/>
              </w:rPr>
              <w:t xml:space="preserve"> Подвижные игры. Эстафетный бег 4х100м; бег </w:t>
            </w:r>
            <w:proofErr w:type="gramStart"/>
            <w:r w:rsidRPr="003040B0">
              <w:rPr>
                <w:rFonts w:ascii="Times New Roman" w:eastAsia="Times New Roman" w:hAnsi="Times New Roman" w:cs="Times New Roman"/>
                <w:bCs/>
                <w:sz w:val="24"/>
                <w:szCs w:val="24"/>
                <w:lang w:eastAsia="ru-RU"/>
              </w:rPr>
              <w:t>по</w:t>
            </w:r>
            <w:proofErr w:type="gramEnd"/>
            <w:r w:rsidRPr="003040B0">
              <w:rPr>
                <w:rFonts w:ascii="Times New Roman" w:eastAsia="Times New Roman" w:hAnsi="Times New Roman" w:cs="Times New Roman"/>
                <w:bCs/>
                <w:sz w:val="24"/>
                <w:szCs w:val="24"/>
                <w:lang w:eastAsia="ru-RU"/>
              </w:rPr>
              <w:t xml:space="preserve"> прямой с различной скоростью</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«Техника метания. Снаряды для метания».</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№7</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Метание гранаты. Техника разбега. Техника метания гранаты.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8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Подготовка к выполнению нормативов ГТО по метанию.</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4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№8</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Контрольный урок. Метание гранаты. Юноши 700 гр. Девушки 500 гр.</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4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«История игры в баскетбол».</w:t>
            </w:r>
          </w:p>
        </w:tc>
        <w:tc>
          <w:tcPr>
            <w:tcW w:w="1699" w:type="dxa"/>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0"/>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2.2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Баскетбол</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proofErr w:type="gramStart"/>
            <w:r w:rsidRPr="003040B0">
              <w:rPr>
                <w:rFonts w:ascii="Times New Roman" w:eastAsia="Times New Roman" w:hAnsi="Times New Roman" w:cs="Times New Roman"/>
                <w:sz w:val="28"/>
                <w:szCs w:val="24"/>
                <w:lang w:eastAsia="ru-RU"/>
              </w:rPr>
              <w:t>П</w:t>
            </w:r>
            <w:proofErr w:type="gramEnd"/>
            <w:r w:rsidRPr="003040B0">
              <w:rPr>
                <w:rFonts w:ascii="Times New Roman" w:eastAsia="Times New Roman" w:hAnsi="Times New Roman" w:cs="Times New Roman"/>
                <w:sz w:val="28"/>
                <w:szCs w:val="24"/>
                <w:lang w:eastAsia="ru-RU"/>
              </w:rPr>
              <w:t xml:space="preserve">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03"/>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№9</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Правила игры. Техника безопасности игры. Ловля и передача мяча на месте и в движении.  Игра по упрощенным правилам баскетбола. </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5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«Техника броска мяча в корзину».</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8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№10</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Техника броска мяча в корзину. Броски мяча в корзину (с места, прыжком). Игра по упрощенным правилам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2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shd w:val="clear" w:color="auto" w:fill="F2F2F2"/>
                <w:lang w:eastAsia="ru-RU"/>
              </w:rPr>
              <w:t xml:space="preserve">Выполнение комплекса </w:t>
            </w:r>
            <w:r w:rsidRPr="003040B0">
              <w:rPr>
                <w:rFonts w:ascii="Times New Roman" w:eastAsia="Times New Roman" w:hAnsi="Times New Roman" w:cs="Times New Roman"/>
                <w:color w:val="000000"/>
                <w:sz w:val="24"/>
                <w:szCs w:val="24"/>
                <w:shd w:val="clear" w:color="auto" w:fill="F2F2F2"/>
                <w:lang w:eastAsia="ru-RU"/>
              </w:rPr>
              <w:t>физических упражнений для восстановления работоспособности после умственного и физического утомления.</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3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3040B0" w:rsidP="00952647">
            <w:pPr>
              <w:autoSpaceDE w:val="0"/>
            </w:pPr>
            <w:r w:rsidRPr="003040B0">
              <w:rPr>
                <w:rFonts w:ascii="Times New Roman" w:eastAsia="Times New Roman" w:hAnsi="Times New Roman" w:cs="Times New Roman"/>
                <w:color w:val="000000"/>
                <w:sz w:val="24"/>
                <w:szCs w:val="24"/>
                <w:lang w:eastAsia="ru-RU"/>
              </w:rPr>
              <w:t xml:space="preserve"> </w:t>
            </w:r>
            <w:r w:rsidR="00952647">
              <w:rPr>
                <w:b/>
                <w:bCs/>
                <w:i/>
              </w:rPr>
              <w:t>Практическое занятие №11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Броски мяча в корзину в движении без ведения мяча.  Игра по упрощенным правилам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7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shd w:val="clear" w:color="auto" w:fill="F2F2F2"/>
                <w:lang w:eastAsia="ru-RU"/>
              </w:rPr>
              <w:lastRenderedPageBreak/>
              <w:t xml:space="preserve"> </w:t>
            </w: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 «Техника ведения мяча».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lastRenderedPageBreak/>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№12</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Техника ведения мяча. Игра по правилам.</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 «Баскетбол – Олимпийский вид спорта»</w:t>
            </w:r>
            <w:r w:rsidRPr="003040B0">
              <w:rPr>
                <w:rFonts w:ascii="Times New Roman" w:eastAsia="Times New Roman" w:hAnsi="Times New Roman" w:cs="Times New Roman"/>
                <w:color w:val="000000"/>
                <w:sz w:val="24"/>
                <w:szCs w:val="24"/>
                <w:shd w:val="clear" w:color="auto" w:fill="F2F2F2"/>
                <w:lang w:eastAsia="ru-RU"/>
              </w:rPr>
              <w:t>.</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1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№13</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Броски мяча в корзину с ведением мяча. Игра по правилам.</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5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«Защитные действия игроков».</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№14</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Прием техники защит</w:t>
            </w:r>
            <w:proofErr w:type="gramStart"/>
            <w:r w:rsidRPr="003040B0">
              <w:rPr>
                <w:rFonts w:ascii="Times New Roman" w:eastAsia="Times New Roman" w:hAnsi="Times New Roman" w:cs="Times New Roman"/>
                <w:bCs/>
                <w:sz w:val="24"/>
                <w:szCs w:val="24"/>
                <w:lang w:eastAsia="ru-RU"/>
              </w:rPr>
              <w:t>ы-</w:t>
            </w:r>
            <w:proofErr w:type="gramEnd"/>
            <w:r w:rsidRPr="003040B0">
              <w:rPr>
                <w:rFonts w:ascii="Times New Roman" w:eastAsia="Times New Roman" w:hAnsi="Times New Roman" w:cs="Times New Roman"/>
                <w:bCs/>
                <w:sz w:val="24"/>
                <w:szCs w:val="24"/>
                <w:lang w:eastAsia="ru-RU"/>
              </w:rPr>
              <w:t xml:space="preserve"> перехват, приемы, применяемые против броска- накрывание. Игра по правилам.</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«Приемы овладения мячом в защите».</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tcPr>
          <w:p w:rsidR="00952647" w:rsidRDefault="00952647" w:rsidP="00952647">
            <w:pPr>
              <w:autoSpaceDE w:val="0"/>
            </w:pPr>
            <w:r>
              <w:rPr>
                <w:b/>
                <w:bCs/>
                <w:i/>
              </w:rPr>
              <w:t>Практическое занятие №15</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Вырывание и выбивание (приемы овладения мячом). Игра по правилам.</w:t>
            </w:r>
          </w:p>
        </w:tc>
        <w:tc>
          <w:tcPr>
            <w:tcW w:w="1699"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9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jc w:val="both"/>
              <w:rPr>
                <w:rFonts w:ascii="Times New Roman" w:eastAsia="Times New Roman" w:hAnsi="Times New Roman" w:cs="Times New Roman"/>
                <w:sz w:val="24"/>
                <w:szCs w:val="28"/>
                <w:shd w:val="clear" w:color="auto" w:fill="F2F2F2"/>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«Тактические действия игроков в защите и в нападении».</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№16</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Тактика нападения, тактика Защиты. Игра по правилам.</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«Правила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№17</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Двухсторонняя тренировочная игра. Игра по правилам.</w:t>
            </w:r>
          </w:p>
          <w:p w:rsidR="003040B0" w:rsidRPr="003040B0" w:rsidRDefault="003040B0" w:rsidP="003040B0">
            <w:pPr>
              <w:tabs>
                <w:tab w:val="left" w:pos="1038"/>
              </w:tabs>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ab/>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30"/>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doub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 Развитие координации движения.</w:t>
            </w:r>
          </w:p>
        </w:tc>
        <w:tc>
          <w:tcPr>
            <w:tcW w:w="1699" w:type="dxa"/>
            <w:tcBorders>
              <w:top w:val="single" w:sz="4" w:space="0" w:color="auto"/>
              <w:bottom w:val="doub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№18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Ведение мяча. Совершенствование техники ведения мяча правой рукой при ходьбе. Совершенствование техники ведения мяча левой рукой при ходьбе. Совершенствование техники ведения мяча правой рукой при беге. Совершенствование техники ведения мяча левой рукой при беге.</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2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Развитие ловкости.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Приём и передача мяча от груди двумя руками. Совершенствование техники приёма и передачи мяча от груди двумя руками. Совершенствование техники приёма и передачи мяча двумя руками с отскоком о пол</w:t>
            </w:r>
            <w:r w:rsidRPr="003040B0">
              <w:rPr>
                <w:rFonts w:ascii="Times New Roman" w:eastAsia="Times New Roman" w:hAnsi="Times New Roman" w:cs="Times New Roman"/>
                <w:sz w:val="28"/>
                <w:szCs w:val="24"/>
                <w:lang w:eastAsia="ru-RU"/>
              </w:rPr>
              <w:t>.</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внимания.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Штрафные броски. Совершенствование техники штрафного броска (броски выполнять от груди, из-за головы, одной и двумя руками).</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8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Броски в кольцо с двух шагов. Совершенствование техники  броска в кольцо с двух шагов. Броски в кольцо с места. Броски в кольцо с двух шагов шагом. Броски в кольцо с двух шагов от средней линии зала.</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Развитие ловкости.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8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№22</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Приём и передача мяча сверху. Совершенствование техники приёма и передачи мяча сверху.</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2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Развитие внимания.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top w:val="nil"/>
              <w:bottom w:val="single" w:sz="4" w:space="0" w:color="auto"/>
            </w:tcBorders>
            <w:shd w:val="clear" w:color="auto" w:fill="FFFFFF"/>
          </w:tcPr>
          <w:p w:rsidR="00952647" w:rsidRDefault="00952647" w:rsidP="00952647">
            <w:pPr>
              <w:autoSpaceDE w:val="0"/>
            </w:pPr>
            <w:r>
              <w:rPr>
                <w:b/>
                <w:bCs/>
                <w:i/>
              </w:rPr>
              <w:t>Практическое занятие №23</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Совершенствование техники ведения мяча поочерёдно правой и левой рукой.</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9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 ловкости, внимания.</w:t>
            </w:r>
          </w:p>
        </w:tc>
        <w:tc>
          <w:tcPr>
            <w:tcW w:w="1699"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52"/>
        </w:trPr>
        <w:tc>
          <w:tcPr>
            <w:tcW w:w="2641" w:type="dxa"/>
            <w:vMerge/>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№24</w:t>
            </w:r>
          </w:p>
          <w:p w:rsidR="003040B0" w:rsidRPr="003040B0" w:rsidRDefault="003040B0" w:rsidP="003040B0">
            <w:pPr>
              <w:spacing w:after="0" w:line="240" w:lineRule="auto"/>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sz w:val="24"/>
                <w:szCs w:val="24"/>
                <w:lang w:eastAsia="ru-RU"/>
              </w:rPr>
              <w:t>Зачет</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59"/>
        </w:trPr>
        <w:tc>
          <w:tcPr>
            <w:tcW w:w="2641" w:type="dxa"/>
            <w:vMerge/>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r w:rsidRPr="003040B0">
              <w:rPr>
                <w:rFonts w:ascii="Times New Roman" w:eastAsia="Times New Roman" w:hAnsi="Times New Roman" w:cs="Times New Roman"/>
                <w:b/>
                <w:sz w:val="24"/>
                <w:szCs w:val="24"/>
                <w:lang w:eastAsia="ru-RU"/>
              </w:rPr>
              <w:t>.</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 ловкости, внимания.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4"/>
        </w:trPr>
        <w:tc>
          <w:tcPr>
            <w:tcW w:w="11586" w:type="dxa"/>
            <w:gridSpan w:val="2"/>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Всего за 1 семестр: максимальная нагрузка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практические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теоретические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самостоятельная работа</w:t>
            </w:r>
          </w:p>
        </w:tc>
        <w:tc>
          <w:tcPr>
            <w:tcW w:w="1699" w:type="dxa"/>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72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24</w:t>
            </w:r>
          </w:p>
        </w:tc>
        <w:tc>
          <w:tcPr>
            <w:tcW w:w="2156" w:type="dxa"/>
            <w:tcBorders>
              <w:top w:val="double" w:sz="4" w:space="0" w:color="auto"/>
              <w:bottom w:val="double" w:sz="4" w:space="0" w:color="auto"/>
            </w:tcBorders>
            <w:shd w:val="clear" w:color="auto" w:fill="E0E0E0"/>
          </w:tcPr>
          <w:p w:rsidR="003040B0" w:rsidRPr="003040B0" w:rsidRDefault="003040B0" w:rsidP="003040B0">
            <w:pPr>
              <w:spacing w:after="0" w:line="240" w:lineRule="auto"/>
              <w:rPr>
                <w:rFonts w:ascii="Times New Roman" w:eastAsia="Times New Roman" w:hAnsi="Times New Roman" w:cs="Times New Roman"/>
                <w:bCs/>
                <w:i/>
                <w:sz w:val="24"/>
                <w:szCs w:val="24"/>
                <w:lang w:eastAsia="ru-RU"/>
              </w:rPr>
            </w:pPr>
          </w:p>
        </w:tc>
      </w:tr>
    </w:tbl>
    <w:p w:rsidR="003040B0" w:rsidRPr="003040B0" w:rsidRDefault="003040B0" w:rsidP="003040B0">
      <w:pPr>
        <w:spacing w:after="0" w:line="240" w:lineRule="auto"/>
        <w:rPr>
          <w:rFonts w:ascii="Times New Roman" w:eastAsia="Times New Roman" w:hAnsi="Times New Roman" w:cs="Times New Roman"/>
          <w:sz w:val="24"/>
          <w:szCs w:val="24"/>
          <w:lang w:eastAsia="ru-RU"/>
        </w:rPr>
      </w:pPr>
    </w:p>
    <w:p w:rsidR="003040B0" w:rsidRPr="003040B0" w:rsidRDefault="00287026"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 семестр</w:t>
      </w:r>
      <w:r w:rsidR="003040B0" w:rsidRPr="003040B0">
        <w:rPr>
          <w:rFonts w:ascii="Times New Roman" w:eastAsia="Times New Roman" w:hAnsi="Times New Roman" w:cs="Times New Roman"/>
          <w:bCs/>
          <w:i/>
          <w:sz w:val="20"/>
          <w:szCs w:val="20"/>
          <w:lang w:eastAsia="ru-RU"/>
        </w:rPr>
        <w:tab/>
      </w:r>
      <w:r w:rsidR="003040B0" w:rsidRPr="003040B0">
        <w:rPr>
          <w:rFonts w:ascii="Times New Roman" w:eastAsia="Times New Roman" w:hAnsi="Times New Roman" w:cs="Times New Roman"/>
          <w:bCs/>
          <w:i/>
          <w:sz w:val="20"/>
          <w:szCs w:val="20"/>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8950"/>
        <w:gridCol w:w="1691"/>
        <w:gridCol w:w="2156"/>
      </w:tblGrid>
      <w:tr w:rsidR="003040B0" w:rsidRPr="003040B0" w:rsidTr="00952647">
        <w:trPr>
          <w:trHeight w:val="633"/>
        </w:trPr>
        <w:tc>
          <w:tcPr>
            <w:tcW w:w="2644"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Наименование разделов и тем</w:t>
            </w:r>
          </w:p>
        </w:tc>
        <w:tc>
          <w:tcPr>
            <w:tcW w:w="8950"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3040B0">
              <w:rPr>
                <w:rFonts w:ascii="Times New Roman" w:eastAsia="Times New Roman" w:hAnsi="Times New Roman" w:cs="Times New Roman"/>
                <w:b/>
                <w:bCs/>
                <w:sz w:val="24"/>
                <w:szCs w:val="24"/>
                <w:lang w:eastAsia="ru-RU"/>
              </w:rPr>
              <w:t>обучающихся</w:t>
            </w:r>
            <w:proofErr w:type="gramEnd"/>
          </w:p>
        </w:tc>
        <w:tc>
          <w:tcPr>
            <w:tcW w:w="1691"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Объем часов</w:t>
            </w:r>
          </w:p>
        </w:tc>
        <w:tc>
          <w:tcPr>
            <w:tcW w:w="2156"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4"/>
                <w:szCs w:val="24"/>
                <w:lang w:eastAsia="ru-RU"/>
              </w:rPr>
            </w:pPr>
            <w:r w:rsidRPr="003040B0">
              <w:rPr>
                <w:rFonts w:ascii="Times New Roman" w:eastAsia="Times New Roman" w:hAnsi="Times New Roman" w:cs="Times New Roman"/>
                <w:b/>
                <w:bCs/>
                <w:sz w:val="24"/>
                <w:szCs w:val="24"/>
                <w:lang w:eastAsia="ru-RU"/>
              </w:rPr>
              <w:t xml:space="preserve">Коды Л, М, </w:t>
            </w:r>
            <w:proofErr w:type="gramStart"/>
            <w:r w:rsidRPr="003040B0">
              <w:rPr>
                <w:rFonts w:ascii="Times New Roman" w:eastAsia="Times New Roman" w:hAnsi="Times New Roman" w:cs="Times New Roman"/>
                <w:b/>
                <w:bCs/>
                <w:sz w:val="24"/>
                <w:szCs w:val="24"/>
                <w:lang w:eastAsia="ru-RU"/>
              </w:rPr>
              <w:t>П</w:t>
            </w:r>
            <w:proofErr w:type="gramEnd"/>
            <w:r w:rsidRPr="003040B0">
              <w:rPr>
                <w:rFonts w:ascii="Times New Roman" w:eastAsia="Times New Roman" w:hAnsi="Times New Roman" w:cs="Times New Roman"/>
                <w:b/>
                <w:bCs/>
                <w:sz w:val="24"/>
                <w:szCs w:val="24"/>
                <w:lang w:eastAsia="ru-RU"/>
              </w:rPr>
              <w:t>, ЛР результатов, формированию которых способствует элемент программы</w:t>
            </w:r>
          </w:p>
        </w:tc>
      </w:tr>
      <w:tr w:rsidR="003040B0" w:rsidRPr="003040B0" w:rsidTr="00952647">
        <w:trPr>
          <w:trHeight w:val="434"/>
        </w:trPr>
        <w:tc>
          <w:tcPr>
            <w:tcW w:w="2644"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1</w:t>
            </w:r>
          </w:p>
        </w:tc>
        <w:tc>
          <w:tcPr>
            <w:tcW w:w="8950"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2</w:t>
            </w:r>
          </w:p>
        </w:tc>
        <w:tc>
          <w:tcPr>
            <w:tcW w:w="169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3</w:t>
            </w:r>
          </w:p>
        </w:tc>
        <w:tc>
          <w:tcPr>
            <w:tcW w:w="2156"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4</w:t>
            </w:r>
          </w:p>
        </w:tc>
      </w:tr>
      <w:tr w:rsidR="003040B0" w:rsidRPr="003040B0" w:rsidTr="00952647">
        <w:trPr>
          <w:trHeight w:val="249"/>
        </w:trPr>
        <w:tc>
          <w:tcPr>
            <w:tcW w:w="2644" w:type="dxa"/>
            <w:tcBorders>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3</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Теоретический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691" w:type="dxa"/>
            <w:tcBorders>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tc>
        <w:tc>
          <w:tcPr>
            <w:tcW w:w="2156" w:type="dxa"/>
            <w:tcBorders>
              <w:bottom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84"/>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3.1</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Психофизиологические основы учебного и производственного труда. Средства физической культуры в регулировании работоспособности.</w:t>
            </w:r>
          </w:p>
        </w:tc>
        <w:tc>
          <w:tcPr>
            <w:tcW w:w="8950" w:type="dxa"/>
            <w:tcBorders>
              <w:top w:val="double" w:sz="4" w:space="0" w:color="auto"/>
              <w:bottom w:val="single" w:sz="4" w:space="0" w:color="auto"/>
            </w:tcBorders>
          </w:tcPr>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1" w:type="dxa"/>
            <w:vMerge w:val="restart"/>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proofErr w:type="gramStart"/>
            <w:r w:rsidRPr="003040B0">
              <w:rPr>
                <w:rFonts w:ascii="Times New Roman" w:eastAsia="Times New Roman" w:hAnsi="Times New Roman" w:cs="Times New Roman"/>
                <w:sz w:val="28"/>
                <w:szCs w:val="24"/>
                <w:lang w:eastAsia="ru-RU"/>
              </w:rPr>
              <w:t>П</w:t>
            </w:r>
            <w:proofErr w:type="gramEnd"/>
            <w:r w:rsidRPr="003040B0">
              <w:rPr>
                <w:rFonts w:ascii="Times New Roman" w:eastAsia="Times New Roman" w:hAnsi="Times New Roman" w:cs="Times New Roman"/>
                <w:sz w:val="28"/>
                <w:szCs w:val="24"/>
                <w:lang w:eastAsia="ru-RU"/>
              </w:rPr>
              <w:t xml:space="preserve">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1574"/>
        </w:trPr>
        <w:tc>
          <w:tcPr>
            <w:tcW w:w="2644" w:type="dxa"/>
            <w:vMerge/>
            <w:tcBorders>
              <w:top w:val="doub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single" w:sz="4" w:space="0" w:color="auto"/>
            </w:tcBorders>
          </w:tcPr>
          <w:p w:rsid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Психофизиологическая характеристика будущей производственной деятельности и учебного труда обучающихся учреждений СПО. Динамика работоспособности </w:t>
            </w:r>
            <w:proofErr w:type="gramStart"/>
            <w:r w:rsidRPr="003040B0">
              <w:rPr>
                <w:rFonts w:ascii="Times New Roman" w:eastAsia="Times New Roman" w:hAnsi="Times New Roman" w:cs="Times New Roman"/>
                <w:color w:val="000000"/>
                <w:sz w:val="24"/>
                <w:szCs w:val="24"/>
                <w:lang w:eastAsia="ru-RU"/>
              </w:rPr>
              <w:t>обучающихся</w:t>
            </w:r>
            <w:proofErr w:type="gramEnd"/>
            <w:r w:rsidRPr="003040B0">
              <w:rPr>
                <w:rFonts w:ascii="Times New Roman" w:eastAsia="Times New Roman" w:hAnsi="Times New Roman" w:cs="Times New Roman"/>
                <w:color w:val="000000"/>
                <w:sz w:val="24"/>
                <w:szCs w:val="24"/>
                <w:lang w:eastAsia="ru-RU"/>
              </w:rPr>
              <w:t xml:space="preserve"> в учебном году и факторы, ее определяющие. Основные причины изменения общего состояния </w:t>
            </w:r>
            <w:proofErr w:type="gramStart"/>
            <w:r w:rsidRPr="003040B0">
              <w:rPr>
                <w:rFonts w:ascii="Times New Roman" w:eastAsia="Times New Roman" w:hAnsi="Times New Roman" w:cs="Times New Roman"/>
                <w:color w:val="000000"/>
                <w:sz w:val="24"/>
                <w:szCs w:val="24"/>
                <w:lang w:eastAsia="ru-RU"/>
              </w:rPr>
              <w:t>обучающихся</w:t>
            </w:r>
            <w:proofErr w:type="gramEnd"/>
            <w:r w:rsidRPr="003040B0">
              <w:rPr>
                <w:rFonts w:ascii="Times New Roman" w:eastAsia="Times New Roman" w:hAnsi="Times New Roman" w:cs="Times New Roman"/>
                <w:color w:val="000000"/>
                <w:sz w:val="24"/>
                <w:szCs w:val="24"/>
                <w:lang w:eastAsia="ru-RU"/>
              </w:rPr>
              <w:t xml:space="preserve"> в период экзаменационной сессии. Критерии нервно-эмоционального, психического, и психофизического утомления </w:t>
            </w:r>
            <w:proofErr w:type="gramStart"/>
            <w:r w:rsidRPr="003040B0">
              <w:rPr>
                <w:rFonts w:ascii="Times New Roman" w:eastAsia="Times New Roman" w:hAnsi="Times New Roman" w:cs="Times New Roman"/>
                <w:color w:val="000000"/>
                <w:sz w:val="24"/>
                <w:szCs w:val="24"/>
                <w:lang w:eastAsia="ru-RU"/>
              </w:rPr>
              <w:t>обучающихся</w:t>
            </w:r>
            <w:proofErr w:type="gramEnd"/>
            <w:r w:rsidRPr="003040B0">
              <w:rPr>
                <w:rFonts w:ascii="Times New Roman" w:eastAsia="Times New Roman" w:hAnsi="Times New Roman" w:cs="Times New Roman"/>
                <w:color w:val="000000"/>
                <w:sz w:val="24"/>
                <w:szCs w:val="24"/>
                <w:lang w:eastAsia="ru-RU"/>
              </w:rPr>
              <w:t>. Методы повышения эффективности производственного и учебного труда. Значение мышечной релаксации.</w:t>
            </w:r>
          </w:p>
          <w:p w:rsidR="00952647" w:rsidRPr="003040B0" w:rsidRDefault="00952647" w:rsidP="003040B0">
            <w:pPr>
              <w:spacing w:after="0" w:line="240" w:lineRule="auto"/>
              <w:ind w:firstLine="709"/>
              <w:jc w:val="both"/>
              <w:rPr>
                <w:rFonts w:ascii="Times New Roman" w:eastAsia="Times New Roman" w:hAnsi="Times New Roman" w:cs="Times New Roman"/>
                <w:color w:val="000000"/>
                <w:sz w:val="24"/>
                <w:szCs w:val="24"/>
                <w:lang w:eastAsia="ru-RU"/>
              </w:rPr>
            </w:pPr>
          </w:p>
          <w:p w:rsidR="00952647" w:rsidRDefault="00952647" w:rsidP="00952647">
            <w:pPr>
              <w:autoSpaceDE w:val="0"/>
              <w:rPr>
                <w:b/>
                <w:bCs/>
                <w:i/>
              </w:rPr>
            </w:pPr>
            <w:r>
              <w:rPr>
                <w:b/>
                <w:bCs/>
              </w:rPr>
              <w:t>В том числе, практических занятий:</w:t>
            </w:r>
          </w:p>
          <w:p w:rsidR="00952647" w:rsidRDefault="00952647" w:rsidP="00952647">
            <w:pPr>
              <w:jc w:val="both"/>
            </w:pPr>
            <w:r>
              <w:rPr>
                <w:b/>
                <w:bCs/>
                <w:i/>
              </w:rPr>
              <w:lastRenderedPageBreak/>
              <w:t>Практическое занятие №25</w:t>
            </w:r>
          </w:p>
          <w:p w:rsidR="00952647" w:rsidRPr="00952647" w:rsidRDefault="00952647" w:rsidP="00952647">
            <w:pPr>
              <w:jc w:val="both"/>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w:t>
            </w:r>
            <w:proofErr w:type="spellStart"/>
            <w:r w:rsidRPr="00952647">
              <w:rPr>
                <w:rFonts w:ascii="Times New Roman" w:eastAsia="Times New Roman" w:hAnsi="Times New Roman" w:cs="Times New Roman"/>
                <w:color w:val="000000"/>
                <w:sz w:val="24"/>
                <w:szCs w:val="24"/>
                <w:lang w:eastAsia="ru-RU"/>
              </w:rPr>
              <w:t>построений</w:t>
            </w:r>
            <w:proofErr w:type="gramStart"/>
            <w:r w:rsidRPr="00952647">
              <w:rPr>
                <w:rFonts w:ascii="Times New Roman" w:eastAsia="Times New Roman" w:hAnsi="Times New Roman" w:cs="Times New Roman"/>
                <w:color w:val="000000"/>
                <w:sz w:val="24"/>
                <w:szCs w:val="24"/>
                <w:lang w:eastAsia="ru-RU"/>
              </w:rPr>
              <w:t>,п</w:t>
            </w:r>
            <w:proofErr w:type="gramEnd"/>
            <w:r w:rsidRPr="00952647">
              <w:rPr>
                <w:rFonts w:ascii="Times New Roman" w:eastAsia="Times New Roman" w:hAnsi="Times New Roman" w:cs="Times New Roman"/>
                <w:color w:val="000000"/>
                <w:sz w:val="24"/>
                <w:szCs w:val="24"/>
                <w:lang w:eastAsia="ru-RU"/>
              </w:rPr>
              <w:t>ерестроений,различных</w:t>
            </w:r>
            <w:proofErr w:type="spellEnd"/>
            <w:r w:rsidRPr="00952647">
              <w:rPr>
                <w:rFonts w:ascii="Times New Roman" w:eastAsia="Times New Roman" w:hAnsi="Times New Roman" w:cs="Times New Roman"/>
                <w:color w:val="000000"/>
                <w:sz w:val="24"/>
                <w:szCs w:val="24"/>
                <w:lang w:eastAsia="ru-RU"/>
              </w:rPr>
              <w:t xml:space="preserve"> видов </w:t>
            </w:r>
            <w:proofErr w:type="spellStart"/>
            <w:r w:rsidRPr="00952647">
              <w:rPr>
                <w:rFonts w:ascii="Times New Roman" w:eastAsia="Times New Roman" w:hAnsi="Times New Roman" w:cs="Times New Roman"/>
                <w:color w:val="000000"/>
                <w:sz w:val="24"/>
                <w:szCs w:val="24"/>
                <w:lang w:eastAsia="ru-RU"/>
              </w:rPr>
              <w:t>ходьбы,беговых</w:t>
            </w:r>
            <w:proofErr w:type="spellEnd"/>
            <w:r w:rsidRPr="00952647">
              <w:rPr>
                <w:rFonts w:ascii="Times New Roman" w:eastAsia="Times New Roman" w:hAnsi="Times New Roman" w:cs="Times New Roman"/>
                <w:color w:val="000000"/>
                <w:sz w:val="24"/>
                <w:szCs w:val="24"/>
                <w:lang w:eastAsia="ru-RU"/>
              </w:rPr>
              <w:t xml:space="preserve"> и прыжковых упражнений, комплексов общеразвивающих упражнений, в том числе, в парах, с предметами.</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tc>
        <w:tc>
          <w:tcPr>
            <w:tcW w:w="1691"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69"/>
        </w:trPr>
        <w:tc>
          <w:tcPr>
            <w:tcW w:w="2644" w:type="dxa"/>
            <w:vMerge/>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ind w:left="109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1. Сообщение на тему:</w:t>
            </w:r>
            <w:r w:rsidRPr="003040B0">
              <w:rPr>
                <w:rFonts w:ascii="Times New Roman" w:eastAsia="Times New Roman" w:hAnsi="Times New Roman" w:cs="Times New Roman"/>
                <w:color w:val="000000"/>
                <w:sz w:val="24"/>
                <w:szCs w:val="24"/>
                <w:lang w:eastAsia="ru-RU"/>
              </w:rPr>
              <w:t xml:space="preserve"> аутотренинг и его использование для повышения работоспособности.</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91" w:type="dxa"/>
            <w:tcBorders>
              <w:top w:val="single" w:sz="4" w:space="0" w:color="auto"/>
              <w:bottom w:val="double" w:sz="4" w:space="0" w:color="auto"/>
              <w:right w:val="sing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left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7"/>
        </w:trPr>
        <w:tc>
          <w:tcPr>
            <w:tcW w:w="2644" w:type="dxa"/>
            <w:vMerge w:val="restart"/>
            <w:tcBorders>
              <w:top w:val="double" w:sz="4" w:space="0" w:color="auto"/>
              <w:bottom w:val="sing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3.2</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Физическая культура в профессиональной деятельности специалиста.</w:t>
            </w:r>
          </w:p>
        </w:tc>
        <w:tc>
          <w:tcPr>
            <w:tcW w:w="8950" w:type="dxa"/>
            <w:tcBorders>
              <w:top w:val="double" w:sz="4" w:space="0" w:color="auto"/>
              <w:bottom w:val="single" w:sz="4" w:space="0" w:color="auto"/>
            </w:tcBorders>
          </w:tcPr>
          <w:p w:rsidR="003040B0" w:rsidRPr="003040B0" w:rsidRDefault="003040B0" w:rsidP="003040B0">
            <w:pPr>
              <w:spacing w:after="0" w:line="240" w:lineRule="auto"/>
              <w:rPr>
                <w:rFonts w:ascii="Times New Roman" w:eastAsia="Times New Roman" w:hAnsi="Times New Roman" w:cs="Times New Roman"/>
                <w:bCs/>
                <w:sz w:val="24"/>
                <w:szCs w:val="24"/>
                <w:lang w:eastAsia="ru-RU"/>
              </w:rPr>
            </w:pP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p>
        </w:tc>
        <w:tc>
          <w:tcPr>
            <w:tcW w:w="1691" w:type="dxa"/>
            <w:vMerge w:val="restart"/>
            <w:tcBorders>
              <w:top w:val="double" w:sz="4" w:space="0" w:color="auto"/>
              <w:right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left w:val="single" w:sz="4" w:space="0" w:color="auto"/>
              <w:bottom w:val="sing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proofErr w:type="gramStart"/>
            <w:r w:rsidRPr="003040B0">
              <w:rPr>
                <w:rFonts w:ascii="Times New Roman" w:eastAsia="Times New Roman" w:hAnsi="Times New Roman" w:cs="Times New Roman"/>
                <w:sz w:val="28"/>
                <w:szCs w:val="24"/>
                <w:lang w:eastAsia="ru-RU"/>
              </w:rPr>
              <w:t>П</w:t>
            </w:r>
            <w:proofErr w:type="gramEnd"/>
            <w:r w:rsidRPr="003040B0">
              <w:rPr>
                <w:rFonts w:ascii="Times New Roman" w:eastAsia="Times New Roman" w:hAnsi="Times New Roman" w:cs="Times New Roman"/>
                <w:sz w:val="28"/>
                <w:szCs w:val="24"/>
                <w:lang w:eastAsia="ru-RU"/>
              </w:rPr>
              <w:t xml:space="preserve">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70"/>
        </w:trPr>
        <w:tc>
          <w:tcPr>
            <w:tcW w:w="2644" w:type="dxa"/>
            <w:vMerge/>
            <w:tcBorders>
              <w:top w:val="double" w:sz="4" w:space="0" w:color="auto"/>
              <w:bottom w:val="sing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single" w:sz="4" w:space="0" w:color="auto"/>
            </w:tcBorders>
          </w:tcPr>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w:t>
            </w:r>
            <w:proofErr w:type="gramStart"/>
            <w:r w:rsidRPr="003040B0">
              <w:rPr>
                <w:rFonts w:ascii="Times New Roman" w:eastAsia="Times New Roman" w:hAnsi="Times New Roman" w:cs="Times New Roman"/>
                <w:color w:val="000000"/>
                <w:sz w:val="24"/>
                <w:szCs w:val="24"/>
                <w:lang w:eastAsia="ru-RU"/>
              </w:rPr>
              <w:t>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roofErr w:type="gramEnd"/>
          </w:p>
          <w:p w:rsidR="00952647" w:rsidRDefault="00952647" w:rsidP="00952647">
            <w:pPr>
              <w:rPr>
                <w:b/>
                <w:bCs/>
                <w:i/>
              </w:rPr>
            </w:pPr>
          </w:p>
          <w:p w:rsidR="00952647" w:rsidRDefault="00952647" w:rsidP="00952647">
            <w:pPr>
              <w:rPr>
                <w:b/>
                <w:bCs/>
                <w:i/>
              </w:rPr>
            </w:pPr>
            <w:r w:rsidRPr="00952647">
              <w:rPr>
                <w:b/>
                <w:bCs/>
                <w:i/>
              </w:rPr>
              <w:t>Практическое занятие №2</w:t>
            </w:r>
            <w:r>
              <w:rPr>
                <w:b/>
                <w:bCs/>
                <w:i/>
              </w:rPr>
              <w:t>6</w:t>
            </w:r>
          </w:p>
          <w:p w:rsidR="00952647" w:rsidRPr="00952647" w:rsidRDefault="00952647" w:rsidP="00952647">
            <w:pPr>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 Выполнение комплексов упражнений по формированию </w:t>
            </w:r>
            <w:proofErr w:type="spellStart"/>
            <w:r w:rsidRPr="00952647">
              <w:rPr>
                <w:rFonts w:ascii="Times New Roman" w:eastAsia="Times New Roman" w:hAnsi="Times New Roman" w:cs="Times New Roman"/>
                <w:color w:val="000000"/>
                <w:sz w:val="24"/>
                <w:szCs w:val="24"/>
                <w:lang w:eastAsia="ru-RU"/>
              </w:rPr>
              <w:t>осанки</w:t>
            </w:r>
            <w:proofErr w:type="gramStart"/>
            <w:r w:rsidRPr="00952647">
              <w:rPr>
                <w:rFonts w:ascii="Times New Roman" w:eastAsia="Times New Roman" w:hAnsi="Times New Roman" w:cs="Times New Roman"/>
                <w:color w:val="000000"/>
                <w:sz w:val="24"/>
                <w:szCs w:val="24"/>
                <w:lang w:eastAsia="ru-RU"/>
              </w:rPr>
              <w:t>.В</w:t>
            </w:r>
            <w:proofErr w:type="gramEnd"/>
            <w:r w:rsidRPr="00952647">
              <w:rPr>
                <w:rFonts w:ascii="Times New Roman" w:eastAsia="Times New Roman" w:hAnsi="Times New Roman" w:cs="Times New Roman"/>
                <w:color w:val="000000"/>
                <w:sz w:val="24"/>
                <w:szCs w:val="24"/>
                <w:lang w:eastAsia="ru-RU"/>
              </w:rPr>
              <w:t>ыполнение</w:t>
            </w:r>
            <w:proofErr w:type="spellEnd"/>
            <w:r w:rsidRPr="00952647">
              <w:rPr>
                <w:rFonts w:ascii="Times New Roman" w:eastAsia="Times New Roman" w:hAnsi="Times New Roman" w:cs="Times New Roman"/>
                <w:color w:val="000000"/>
                <w:sz w:val="24"/>
                <w:szCs w:val="24"/>
                <w:lang w:eastAsia="ru-RU"/>
              </w:rPr>
              <w:t xml:space="preserve">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p w:rsidR="00952647" w:rsidRPr="00952647" w:rsidRDefault="00952647" w:rsidP="00952647">
            <w:pPr>
              <w:ind w:firstLine="438"/>
              <w:rPr>
                <w:rFonts w:ascii="Times New Roman" w:eastAsia="Times New Roman" w:hAnsi="Times New Roman" w:cs="Times New Roman"/>
                <w:color w:val="000000"/>
                <w:sz w:val="24"/>
                <w:szCs w:val="24"/>
                <w:lang w:eastAsia="ru-RU"/>
              </w:rPr>
            </w:pPr>
          </w:p>
          <w:p w:rsidR="00952647" w:rsidRPr="003040B0" w:rsidRDefault="00952647"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Pr="00952647" w:rsidRDefault="003040B0" w:rsidP="003040B0">
            <w:pPr>
              <w:spacing w:after="0" w:line="240" w:lineRule="auto"/>
              <w:ind w:firstLine="438"/>
              <w:rPr>
                <w:rFonts w:ascii="Times New Roman" w:eastAsia="Times New Roman" w:hAnsi="Times New Roman" w:cs="Times New Roman"/>
                <w:color w:val="000000"/>
                <w:sz w:val="24"/>
                <w:szCs w:val="24"/>
                <w:lang w:eastAsia="ru-RU"/>
              </w:rPr>
            </w:pPr>
          </w:p>
        </w:tc>
        <w:tc>
          <w:tcPr>
            <w:tcW w:w="1691" w:type="dxa"/>
            <w:vMerge/>
            <w:tcBorders>
              <w:bottom w:val="single" w:sz="4" w:space="0" w:color="auto"/>
              <w:right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left w:val="single" w:sz="4" w:space="0" w:color="auto"/>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81"/>
        </w:trPr>
        <w:tc>
          <w:tcPr>
            <w:tcW w:w="2644" w:type="dxa"/>
            <w:vMerge/>
            <w:tcBorders>
              <w:bottom w:val="doub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Сообщение на тему: Активный отдых в ходе профессиональной деятельности по избранному направлению.</w:t>
            </w:r>
          </w:p>
        </w:tc>
        <w:tc>
          <w:tcPr>
            <w:tcW w:w="1691" w:type="dxa"/>
            <w:tcBorders>
              <w:top w:val="single" w:sz="4" w:space="0" w:color="auto"/>
              <w:bottom w:val="double" w:sz="4" w:space="0" w:color="auto"/>
              <w:right w:val="sing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left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16"/>
        </w:trPr>
        <w:tc>
          <w:tcPr>
            <w:tcW w:w="2644"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Практический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Учебно-тренировочные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65</w:t>
            </w:r>
          </w:p>
        </w:tc>
        <w:tc>
          <w:tcPr>
            <w:tcW w:w="2156"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0"/>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Волейбол</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bottom w:val="single" w:sz="4" w:space="0" w:color="auto"/>
            </w:tcBorders>
            <w:shd w:val="clear" w:color="auto" w:fill="BFBFB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top w:val="double" w:sz="4" w:space="0" w:color="auto"/>
              <w:bottom w:val="single" w:sz="4" w:space="0" w:color="auto"/>
            </w:tcBorders>
            <w:shd w:val="clear" w:color="auto" w:fill="BFBFB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30</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proofErr w:type="gramStart"/>
            <w:r w:rsidRPr="003040B0">
              <w:rPr>
                <w:rFonts w:ascii="Times New Roman" w:eastAsia="Times New Roman" w:hAnsi="Times New Roman" w:cs="Times New Roman"/>
                <w:sz w:val="28"/>
                <w:szCs w:val="24"/>
                <w:lang w:eastAsia="ru-RU"/>
              </w:rPr>
              <w:t>П</w:t>
            </w:r>
            <w:proofErr w:type="gramEnd"/>
            <w:r w:rsidRPr="003040B0">
              <w:rPr>
                <w:rFonts w:ascii="Times New Roman" w:eastAsia="Times New Roman" w:hAnsi="Times New Roman" w:cs="Times New Roman"/>
                <w:sz w:val="28"/>
                <w:szCs w:val="24"/>
                <w:lang w:eastAsia="ru-RU"/>
              </w:rPr>
              <w:t xml:space="preserve">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1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Правила игры. Расстановка игроков на площадке. Техника безопасности игры. Исходное положение (стойки), перемещения. Игра по упрощенным правилам волейбола.</w:t>
            </w: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8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4"/>
                <w:shd w:val="clear" w:color="auto" w:fill="F2F2F2"/>
                <w:lang w:eastAsia="ru-RU"/>
              </w:rPr>
              <w:t xml:space="preserve">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«История игры в волейбол».</w:t>
            </w:r>
          </w:p>
          <w:p w:rsidR="003040B0" w:rsidRPr="003040B0" w:rsidRDefault="003040B0" w:rsidP="003040B0">
            <w:pPr>
              <w:spacing w:after="0" w:line="240" w:lineRule="auto"/>
              <w:ind w:firstLine="540"/>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5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Передачи мяча. Верхняя передача отскоком от стены. Верхняя передача в парах. Игра по упрощенным правилам волейбола.</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«Техника передач мяча в волейболе».</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 </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0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9</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Передачи мяча. Нижняя передача отскоком от стены. Нижняя передача в парах. Игра по упрощенным правилам волейбола.</w:t>
            </w: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0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1. Выполнение физических упражнений  по ОФП в процессе самостоятельных занятий.</w:t>
            </w:r>
          </w:p>
          <w:p w:rsidR="003040B0" w:rsidRPr="003040B0" w:rsidRDefault="003040B0" w:rsidP="003040B0">
            <w:pPr>
              <w:spacing w:after="0" w:line="240" w:lineRule="auto"/>
              <w:ind w:firstLine="540"/>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5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lastRenderedPageBreak/>
              <w:t>Передачи мяча. Верхняя и нижняя передача в парах. Игра по упрощенным правилам волейбола.</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lastRenderedPageBreak/>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5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«Виды подач мяча. Техника подачи мяча в волейболе».</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Подача мяча. Подача снизу. </w:t>
            </w:r>
            <w:r w:rsidRPr="003040B0">
              <w:rPr>
                <w:rFonts w:ascii="Times New Roman" w:eastAsia="Times New Roman" w:hAnsi="Times New Roman" w:cs="Times New Roman"/>
                <w:color w:val="000000"/>
                <w:sz w:val="24"/>
                <w:szCs w:val="24"/>
                <w:lang w:eastAsia="ru-RU"/>
              </w:rPr>
              <w:t>Игра по упрощенным правилам волейбола.</w:t>
            </w: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34"/>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1. Выполнение комплекса утренней гигиенической гимнастики.</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32</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Подача мяча. Подача снизу. Подача боковая. </w:t>
            </w:r>
            <w:r w:rsidRPr="003040B0">
              <w:rPr>
                <w:rFonts w:ascii="Times New Roman" w:eastAsia="Times New Roman" w:hAnsi="Times New Roman" w:cs="Times New Roman"/>
                <w:color w:val="000000"/>
                <w:sz w:val="24"/>
                <w:szCs w:val="24"/>
                <w:lang w:eastAsia="ru-RU"/>
              </w:rPr>
              <w:t>Игра по упрощенным правилам волейбола.</w:t>
            </w: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r w:rsidRPr="003040B0">
              <w:rPr>
                <w:rFonts w:ascii="Times New Roman" w:eastAsia="Times New Roman" w:hAnsi="Times New Roman" w:cs="Times New Roman"/>
                <w:b/>
                <w:sz w:val="24"/>
                <w:szCs w:val="24"/>
                <w:lang w:eastAsia="ru-RU"/>
              </w:rPr>
              <w:t>.</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«Волейбол – Олимпийский вид спорта».</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2240B4" w:rsidRDefault="002240B4" w:rsidP="002240B4">
            <w:pPr>
              <w:rPr>
                <w:b/>
                <w:bCs/>
                <w:i/>
              </w:rPr>
            </w:pPr>
            <w:r w:rsidRPr="00952647">
              <w:rPr>
                <w:b/>
                <w:bCs/>
                <w:i/>
              </w:rPr>
              <w:t>Практическое занятие №</w:t>
            </w:r>
            <w:r>
              <w:rPr>
                <w:b/>
                <w:bCs/>
                <w:i/>
              </w:rPr>
              <w:t>33</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Двухсторонняя игра по правилам.</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832"/>
        </w:trPr>
        <w:tc>
          <w:tcPr>
            <w:tcW w:w="2644"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 xml:space="preserve">Самостоятельная работа </w:t>
            </w:r>
            <w:proofErr w:type="gramStart"/>
            <w:r w:rsidRPr="003040B0">
              <w:rPr>
                <w:rFonts w:ascii="Times New Roman" w:eastAsia="Times New Roman" w:hAnsi="Times New Roman" w:cs="Times New Roman"/>
                <w:sz w:val="24"/>
                <w:szCs w:val="24"/>
                <w:lang w:eastAsia="ru-RU"/>
              </w:rPr>
              <w:t>обучающихся</w:t>
            </w:r>
            <w:proofErr w:type="gramEnd"/>
            <w:r w:rsidRPr="003040B0">
              <w:rPr>
                <w:rFonts w:ascii="Times New Roman" w:eastAsia="Times New Roman" w:hAnsi="Times New Roman" w:cs="Times New Roman"/>
                <w:sz w:val="24"/>
                <w:szCs w:val="24"/>
                <w:lang w:eastAsia="ru-RU"/>
              </w:rPr>
              <w:t>.</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 xml:space="preserve">«История игры в </w:t>
            </w:r>
            <w:proofErr w:type="gramStart"/>
            <w:r w:rsidRPr="003040B0">
              <w:rPr>
                <w:rFonts w:ascii="Times New Roman" w:eastAsia="Times New Roman" w:hAnsi="Times New Roman" w:cs="Times New Roman"/>
                <w:color w:val="000000"/>
                <w:sz w:val="24"/>
                <w:szCs w:val="24"/>
                <w:shd w:val="clear" w:color="auto" w:fill="F2F2F2"/>
                <w:lang w:eastAsia="ru-RU"/>
              </w:rPr>
              <w:t>настольный</w:t>
            </w:r>
            <w:proofErr w:type="gramEnd"/>
            <w:r w:rsidRPr="003040B0">
              <w:rPr>
                <w:rFonts w:ascii="Times New Roman" w:eastAsia="Times New Roman" w:hAnsi="Times New Roman" w:cs="Times New Roman"/>
                <w:color w:val="000000"/>
                <w:sz w:val="24"/>
                <w:szCs w:val="24"/>
                <w:shd w:val="clear" w:color="auto" w:fill="F2F2F2"/>
                <w:lang w:eastAsia="ru-RU"/>
              </w:rPr>
              <w:t xml:space="preserve"> теннисе».</w:t>
            </w:r>
          </w:p>
        </w:tc>
        <w:tc>
          <w:tcPr>
            <w:tcW w:w="1691" w:type="dxa"/>
            <w:tcBorders>
              <w:top w:val="single" w:sz="4" w:space="0" w:color="auto"/>
              <w:bottom w:val="double" w:sz="4" w:space="0" w:color="auto"/>
            </w:tcBorders>
            <w:shd w:val="clear" w:color="auto" w:fill="F3F3F3"/>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34</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приёма и передачи мяча сверху.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35</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приёма и передачи мяча снизу.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36</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снизу.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внимания.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37</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сверху.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сбоку.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39</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снизу, сверху, сбоку.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внимания.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40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Двухсторонняя тренировочная игра.</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4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41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Контрольный урок по волейболу.</w:t>
            </w:r>
          </w:p>
          <w:p w:rsidR="003040B0" w:rsidRPr="003040B0" w:rsidRDefault="003040B0" w:rsidP="003040B0">
            <w:pPr>
              <w:spacing w:after="0" w:line="240" w:lineRule="auto"/>
              <w:ind w:firstLine="720"/>
              <w:rPr>
                <w:rFonts w:ascii="Times New Roman" w:eastAsia="Times New Roman" w:hAnsi="Times New Roman" w:cs="Times New Roman"/>
                <w:color w:val="000000"/>
                <w:sz w:val="24"/>
                <w:szCs w:val="24"/>
                <w:lang w:eastAsia="ru-RU"/>
              </w:rPr>
            </w:pP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 и внимания.</w:t>
            </w:r>
          </w:p>
        </w:tc>
        <w:tc>
          <w:tcPr>
            <w:tcW w:w="1691"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restart"/>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Силовая подготовка (атлетическая гимнастика)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BFBFBF"/>
          </w:tcPr>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r w:rsidRPr="003040B0">
              <w:rPr>
                <w:rFonts w:ascii="Times New Roman" w:eastAsia="Times New Roman" w:hAnsi="Times New Roman" w:cs="Times New Roman"/>
                <w:sz w:val="24"/>
                <w:szCs w:val="24"/>
                <w:lang w:eastAsia="ru-RU"/>
              </w:rPr>
              <w:t xml:space="preserve"> </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bottom w:val="single" w:sz="4" w:space="0" w:color="auto"/>
            </w:tcBorders>
            <w:shd w:val="clear" w:color="auto" w:fill="BFBFB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20</w:t>
            </w:r>
          </w:p>
        </w:tc>
        <w:tc>
          <w:tcPr>
            <w:tcW w:w="2156" w:type="dxa"/>
            <w:vMerge w:val="restart"/>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lastRenderedPageBreak/>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proofErr w:type="gramStart"/>
            <w:r w:rsidRPr="003040B0">
              <w:rPr>
                <w:rFonts w:ascii="Times New Roman" w:eastAsia="Times New Roman" w:hAnsi="Times New Roman" w:cs="Times New Roman"/>
                <w:sz w:val="28"/>
                <w:szCs w:val="24"/>
                <w:lang w:eastAsia="ru-RU"/>
              </w:rPr>
              <w:t>П</w:t>
            </w:r>
            <w:proofErr w:type="gramEnd"/>
            <w:r w:rsidRPr="003040B0">
              <w:rPr>
                <w:rFonts w:ascii="Times New Roman" w:eastAsia="Times New Roman" w:hAnsi="Times New Roman" w:cs="Times New Roman"/>
                <w:sz w:val="28"/>
                <w:szCs w:val="24"/>
                <w:lang w:eastAsia="ru-RU"/>
              </w:rPr>
              <w:t xml:space="preserve">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42</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развитие силы. Упражнения на шведской стенке.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 физических упражнений  по ОФП в процессе самостоятельных занятий.</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развитие силовой выносливости. Тест Купера.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Выполнение упражнений на растяжку в процессе самостоятельных занятий.</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44</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Развитие мышц брюшного пресса. Развитие мышц спины. 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 комплекса утренней гимнастики.</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45</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Работа на тренажерах.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гибкости.</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46</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на мышцы брюшного пресса.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 рук.</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силу. Упражнения на шведской лестнице. Упражнения со скамейкой.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Подготовка к ГТО.</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48</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по подтягиванию.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 ног.</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49</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Развитие мышц ног.</w:t>
            </w:r>
            <w:r w:rsidRPr="003040B0">
              <w:rPr>
                <w:rFonts w:ascii="Times New Roman" w:eastAsia="Times New Roman" w:hAnsi="Times New Roman" w:cs="Times New Roman"/>
                <w:sz w:val="28"/>
                <w:szCs w:val="24"/>
                <w:lang w:eastAsia="ru-RU"/>
              </w:rPr>
              <w:t xml:space="preserve">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Развитие мышц плечевого пояса.</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50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Развитие силы рук.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2240B4">
        <w:trPr>
          <w:trHeight w:val="616"/>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Подготовка к ГТО</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51</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по отжиманию.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960"/>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4.5</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Легкая атлетика. Кроссовая подготовка.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tcBorders>
            <w:shd w:val="clear" w:color="auto" w:fill="auto"/>
          </w:tcPr>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r w:rsidRPr="003040B0">
              <w:rPr>
                <w:rFonts w:ascii="Times New Roman" w:eastAsia="Times New Roman" w:hAnsi="Times New Roman" w:cs="Times New Roman"/>
                <w:sz w:val="24"/>
                <w:szCs w:val="24"/>
                <w:lang w:eastAsia="ru-RU"/>
              </w:rPr>
              <w:t xml:space="preserve"> </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15</w:t>
            </w:r>
          </w:p>
        </w:tc>
        <w:tc>
          <w:tcPr>
            <w:tcW w:w="2156"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proofErr w:type="gramStart"/>
            <w:r w:rsidRPr="003040B0">
              <w:rPr>
                <w:rFonts w:ascii="Times New Roman" w:eastAsia="Times New Roman" w:hAnsi="Times New Roman" w:cs="Times New Roman"/>
                <w:sz w:val="28"/>
                <w:szCs w:val="24"/>
                <w:lang w:eastAsia="ru-RU"/>
              </w:rPr>
              <w:t>П</w:t>
            </w:r>
            <w:proofErr w:type="gramEnd"/>
            <w:r w:rsidRPr="003040B0">
              <w:rPr>
                <w:rFonts w:ascii="Times New Roman" w:eastAsia="Times New Roman" w:hAnsi="Times New Roman" w:cs="Times New Roman"/>
                <w:sz w:val="28"/>
                <w:szCs w:val="24"/>
                <w:lang w:eastAsia="ru-RU"/>
              </w:rPr>
              <w:t xml:space="preserve">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r w:rsidRPr="003040B0">
              <w:rPr>
                <w:rFonts w:ascii="Times New Roman" w:eastAsia="Times New Roman" w:hAnsi="Times New Roman" w:cs="Times New Roman"/>
                <w:sz w:val="28"/>
                <w:szCs w:val="24"/>
                <w:lang w:eastAsia="ru-RU"/>
              </w:rPr>
              <w:t>ЛР 21, ЛР 22.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46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52</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Техника бега на длинные дистанции. Развитие аэробных качеств организма.</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4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w:t>
            </w:r>
            <w:r w:rsidRPr="003040B0">
              <w:rPr>
                <w:rFonts w:ascii="Times New Roman" w:eastAsia="Times New Roman" w:hAnsi="Times New Roman" w:cs="Times New Roman"/>
                <w:sz w:val="24"/>
                <w:szCs w:val="28"/>
                <w:lang w:eastAsia="ru-RU"/>
              </w:rPr>
              <w:t>«Развитие выносливости»</w:t>
            </w:r>
            <w:r w:rsidRPr="003040B0">
              <w:rPr>
                <w:rFonts w:ascii="Times New Roman" w:eastAsia="Times New Roman" w:hAnsi="Times New Roman" w:cs="Times New Roman"/>
                <w:color w:val="000000"/>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1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Бег по пересеченной местности.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1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Выполнение упражнений для совершенствования техники бега на средние дистанции.</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54</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Контрольный урок. Бег 500 м. девушки. 1000 м. юноши.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34"/>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Выполнение упражнений для развития скоростной выносливости.</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5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55</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Бег на различных участках с разной интенсивностью.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w:t>
            </w:r>
            <w:r w:rsidRPr="003040B0">
              <w:rPr>
                <w:rFonts w:ascii="Times New Roman" w:eastAsia="Times New Roman" w:hAnsi="Times New Roman" w:cs="Times New Roman"/>
                <w:sz w:val="24"/>
                <w:szCs w:val="28"/>
                <w:lang w:eastAsia="ru-RU"/>
              </w:rPr>
              <w:t>«Тактика бега на средние и длинные дистанции»</w:t>
            </w:r>
            <w:r w:rsidRPr="003040B0">
              <w:rPr>
                <w:rFonts w:ascii="Times New Roman" w:eastAsia="Times New Roman" w:hAnsi="Times New Roman" w:cs="Times New Roman"/>
                <w:color w:val="000000"/>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68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56</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Тактика бега на длинные дистанции. Старт. Движение по дистанции. Финиширование.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68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Бег трусцой 2-3 км по самочувствию.</w:t>
            </w: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12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Контрольный урок. Бег 2000 м. девушки. 3000 м. юноши.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29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Бег в медленном, спокойном темпе 2-3 км по </w:t>
            </w:r>
            <w:proofErr w:type="spellStart"/>
            <w:r w:rsidRPr="003040B0">
              <w:rPr>
                <w:rFonts w:ascii="Times New Roman" w:eastAsia="Times New Roman" w:hAnsi="Times New Roman" w:cs="Times New Roman"/>
                <w:sz w:val="24"/>
                <w:szCs w:val="24"/>
                <w:lang w:eastAsia="ru-RU"/>
              </w:rPr>
              <w:t>самочуствию</w:t>
            </w:r>
            <w:proofErr w:type="spellEnd"/>
            <w:r w:rsidRPr="003040B0">
              <w:rPr>
                <w:rFonts w:ascii="Times New Roman" w:eastAsia="Times New Roman" w:hAnsi="Times New Roman" w:cs="Times New Roman"/>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820"/>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tcPr>
          <w:p w:rsidR="003F6393" w:rsidRPr="00D70926" w:rsidRDefault="003F6393" w:rsidP="003F6393">
            <w:pPr>
              <w:rPr>
                <w:b/>
                <w:bCs/>
                <w:i/>
              </w:rPr>
            </w:pPr>
            <w:r w:rsidRPr="00D70926">
              <w:rPr>
                <w:b/>
                <w:bCs/>
                <w:i/>
              </w:rPr>
              <w:t>Практическое занятие №58</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Развитие выносливости. Подвижные игры.</w:t>
            </w:r>
          </w:p>
        </w:tc>
        <w:tc>
          <w:tcPr>
            <w:tcW w:w="169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9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proofErr w:type="gramStart"/>
            <w:r w:rsidRPr="003040B0">
              <w:rPr>
                <w:rFonts w:ascii="Times New Roman" w:eastAsia="Times New Roman" w:hAnsi="Times New Roman" w:cs="Times New Roman"/>
                <w:b/>
                <w:sz w:val="24"/>
                <w:szCs w:val="24"/>
                <w:lang w:eastAsia="ru-RU"/>
              </w:rPr>
              <w:t>обучающихся</w:t>
            </w:r>
            <w:proofErr w:type="gramEnd"/>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Выполнение комплекса утренней гимнастики.</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tc>
        <w:tc>
          <w:tcPr>
            <w:tcW w:w="1691" w:type="dxa"/>
            <w:tcBorders>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3040B0">
        <w:trPr>
          <w:cantSplit/>
          <w:trHeight w:val="87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color w:val="000000"/>
                <w:sz w:val="24"/>
                <w:szCs w:val="24"/>
                <w:lang w:eastAsia="ru-RU"/>
              </w:rPr>
              <w:t>Дифференцированный зачет</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tc>
        <w:tc>
          <w:tcPr>
            <w:tcW w:w="1691" w:type="dxa"/>
            <w:tcBorders>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4"/>
        </w:trPr>
        <w:tc>
          <w:tcPr>
            <w:tcW w:w="11594" w:type="dxa"/>
            <w:gridSpan w:val="2"/>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Всего за 2 семестр: максимальная нагрузка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практические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теоретические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самостоятельная работа</w:t>
            </w:r>
          </w:p>
        </w:tc>
        <w:tc>
          <w:tcPr>
            <w:tcW w:w="1691" w:type="dxa"/>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103</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65</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34</w:t>
            </w:r>
          </w:p>
        </w:tc>
        <w:tc>
          <w:tcPr>
            <w:tcW w:w="2156" w:type="dxa"/>
            <w:tcBorders>
              <w:top w:val="double" w:sz="4" w:space="0" w:color="auto"/>
              <w:bottom w:val="double" w:sz="4" w:space="0" w:color="auto"/>
            </w:tcBorders>
            <w:shd w:val="clear" w:color="auto" w:fill="E0E0E0"/>
          </w:tcPr>
          <w:p w:rsidR="003040B0" w:rsidRPr="003040B0" w:rsidRDefault="003040B0" w:rsidP="003040B0">
            <w:pPr>
              <w:spacing w:after="0" w:line="240" w:lineRule="auto"/>
              <w:rPr>
                <w:rFonts w:ascii="Times New Roman" w:eastAsia="Times New Roman" w:hAnsi="Times New Roman" w:cs="Times New Roman"/>
                <w:bCs/>
                <w:i/>
                <w:sz w:val="24"/>
                <w:szCs w:val="24"/>
                <w:lang w:eastAsia="ru-RU"/>
              </w:rPr>
            </w:pPr>
          </w:p>
        </w:tc>
      </w:tr>
    </w:tbl>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9E1D75" w:rsidRPr="009E1D75" w:rsidSect="0000308A">
          <w:pgSz w:w="16840" w:h="11907" w:orient="landscape"/>
          <w:pgMar w:top="680" w:right="851" w:bottom="680" w:left="851" w:header="709" w:footer="709" w:gutter="0"/>
          <w:cols w:space="720"/>
        </w:sect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FD70C2">
        <w:rPr>
          <w:rFonts w:ascii="Times New Roman" w:eastAsia="Times New Roman" w:hAnsi="Times New Roman" w:cs="Times New Roman"/>
          <w:b/>
          <w:sz w:val="28"/>
          <w:szCs w:val="28"/>
          <w:lang w:eastAsia="ru-RU"/>
        </w:rPr>
        <w:lastRenderedPageBreak/>
        <w:t xml:space="preserve">3 </w:t>
      </w:r>
      <w:r w:rsidRPr="00FD70C2">
        <w:rPr>
          <w:rFonts w:ascii="Times New Roman" w:eastAsia="Times New Roman" w:hAnsi="Times New Roman" w:cs="Times New Roman"/>
          <w:b/>
          <w:caps/>
          <w:sz w:val="28"/>
          <w:szCs w:val="28"/>
          <w:lang w:eastAsia="ru-RU"/>
        </w:rPr>
        <w:t>условия реализации УЧЕБНОЙ дисциплины</w:t>
      </w:r>
    </w:p>
    <w:p w:rsidR="00FD70C2" w:rsidRPr="00FD70C2" w:rsidRDefault="00FD70C2" w:rsidP="00FD70C2">
      <w:pPr>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ОУД. 06 ФИЗИЧЕСКАЯ КУЛЬТУРА</w:t>
      </w:r>
    </w:p>
    <w:p w:rsidR="00FD70C2" w:rsidRPr="00FD70C2" w:rsidRDefault="00FD70C2" w:rsidP="00FD70C2">
      <w:pPr>
        <w:spacing w:after="0" w:line="240" w:lineRule="auto"/>
        <w:jc w:val="center"/>
        <w:rPr>
          <w:rFonts w:ascii="Times New Roman" w:eastAsia="Times New Roman" w:hAnsi="Times New Roman" w:cs="Times New Roman"/>
          <w:sz w:val="24"/>
          <w:szCs w:val="24"/>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3.1 Материально-техническое обеспечение реализации учебной дисциплины:</w:t>
      </w:r>
    </w:p>
    <w:p w:rsidR="003F0E0A" w:rsidRPr="00FD70C2" w:rsidRDefault="00FD70C2" w:rsidP="003F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Учебная дисциплина ОУД.06 Физическая культура реализуется: </w:t>
      </w:r>
      <w:r w:rsidR="003F0E0A" w:rsidRPr="00FD70C2">
        <w:rPr>
          <w:rFonts w:ascii="Times New Roman" w:eastAsia="Times New Roman" w:hAnsi="Times New Roman" w:cs="Times New Roman"/>
          <w:bCs/>
          <w:sz w:val="28"/>
          <w:szCs w:val="28"/>
          <w:lang w:eastAsia="ru-RU"/>
        </w:rPr>
        <w:t>в тренажёрном зале, спортивном  зале</w:t>
      </w:r>
      <w:r w:rsidR="003F0E0A">
        <w:rPr>
          <w:rFonts w:ascii="Times New Roman" w:eastAsia="Times New Roman" w:hAnsi="Times New Roman" w:cs="Times New Roman"/>
          <w:bCs/>
          <w:sz w:val="28"/>
          <w:szCs w:val="28"/>
          <w:lang w:eastAsia="ru-RU"/>
        </w:rPr>
        <w:t xml:space="preserve"> </w:t>
      </w:r>
      <w:r w:rsidR="003F0E0A" w:rsidRPr="00FD70C2">
        <w:rPr>
          <w:rFonts w:ascii="Times New Roman" w:eastAsia="Times New Roman" w:hAnsi="Times New Roman" w:cs="Times New Roman"/>
          <w:bCs/>
          <w:sz w:val="28"/>
          <w:szCs w:val="28"/>
          <w:lang w:eastAsia="ru-RU"/>
        </w:rPr>
        <w:t>№2, спортивном зале</w:t>
      </w:r>
      <w:r w:rsidR="003F0E0A">
        <w:rPr>
          <w:rFonts w:ascii="Times New Roman" w:eastAsia="Times New Roman" w:hAnsi="Times New Roman" w:cs="Times New Roman"/>
          <w:bCs/>
          <w:sz w:val="28"/>
          <w:szCs w:val="28"/>
          <w:lang w:eastAsia="ru-RU"/>
        </w:rPr>
        <w:t xml:space="preserve"> </w:t>
      </w:r>
      <w:r w:rsidR="003F0E0A" w:rsidRPr="00FD70C2">
        <w:rPr>
          <w:rFonts w:ascii="Times New Roman" w:eastAsia="Times New Roman" w:hAnsi="Times New Roman" w:cs="Times New Roman"/>
          <w:bCs/>
          <w:sz w:val="28"/>
          <w:szCs w:val="28"/>
          <w:lang w:eastAsia="ru-RU"/>
        </w:rPr>
        <w:t xml:space="preserve">№3, </w:t>
      </w:r>
      <w:r w:rsidR="003F0E0A">
        <w:rPr>
          <w:rFonts w:ascii="Times New Roman" w:eastAsia="Times New Roman" w:hAnsi="Times New Roman" w:cs="Times New Roman"/>
          <w:bCs/>
          <w:sz w:val="28"/>
          <w:szCs w:val="28"/>
          <w:lang w:eastAsia="ru-RU"/>
        </w:rPr>
        <w:t>на площадке с полосой препятствия.</w:t>
      </w:r>
    </w:p>
    <w:p w:rsidR="00FD70C2" w:rsidRPr="00FD70C2" w:rsidRDefault="00FD70C2" w:rsidP="003F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bookmarkStart w:id="0" w:name="_GoBack"/>
      <w:bookmarkEnd w:id="0"/>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тренажёрного зала:</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Стол рабочий – 1шт.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Стул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Беговая дорожка JKEXER JK 7300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Блок для мышц спины (нижняя тяга)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Велотренажер JKEXER 3920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w:t>
      </w:r>
      <w:proofErr w:type="spellStart"/>
      <w:r w:rsidRPr="00FD70C2">
        <w:rPr>
          <w:rFonts w:ascii="Times New Roman" w:eastAsia="Times New Roman" w:hAnsi="Times New Roman" w:cs="Times New Roman"/>
          <w:sz w:val="28"/>
          <w:szCs w:val="28"/>
          <w:lang w:eastAsia="ru-RU"/>
        </w:rPr>
        <w:t>Велоэллипсоид</w:t>
      </w:r>
      <w:proofErr w:type="spellEnd"/>
      <w:r w:rsidRPr="00FD70C2">
        <w:rPr>
          <w:rFonts w:ascii="Times New Roman" w:eastAsia="Times New Roman" w:hAnsi="Times New Roman" w:cs="Times New Roman"/>
          <w:sz w:val="28"/>
          <w:szCs w:val="28"/>
          <w:lang w:eastAsia="ru-RU"/>
        </w:rPr>
        <w:t xml:space="preserve"> PROTEUS EEC 3088 – 2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Гантельный ряд (2 стойки – 6 пар, 2 стойки– 10 пар).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Голень машина (сидя)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Скамейка регулируемая 0-80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Робот для настольного тенниса </w:t>
      </w:r>
      <w:proofErr w:type="spellStart"/>
      <w:r w:rsidRPr="00FD70C2">
        <w:rPr>
          <w:rFonts w:ascii="Times New Roman" w:eastAsia="Times New Roman" w:hAnsi="Times New Roman" w:cs="Times New Roman"/>
          <w:sz w:val="28"/>
          <w:szCs w:val="28"/>
          <w:lang w:eastAsia="ru-RU"/>
        </w:rPr>
        <w:t>Donic</w:t>
      </w:r>
      <w:proofErr w:type="spellEnd"/>
      <w:r w:rsidRPr="00FD70C2">
        <w:rPr>
          <w:rFonts w:ascii="Times New Roman" w:eastAsia="Times New Roman" w:hAnsi="Times New Roman" w:cs="Times New Roman"/>
          <w:sz w:val="28"/>
          <w:szCs w:val="28"/>
          <w:lang w:eastAsia="ru-RU"/>
        </w:rPr>
        <w:t xml:space="preserve"> </w:t>
      </w:r>
      <w:proofErr w:type="spellStart"/>
      <w:r w:rsidRPr="00FD70C2">
        <w:rPr>
          <w:rFonts w:ascii="Times New Roman" w:eastAsia="Times New Roman" w:hAnsi="Times New Roman" w:cs="Times New Roman"/>
          <w:sz w:val="28"/>
          <w:szCs w:val="28"/>
          <w:lang w:eastAsia="ru-RU"/>
        </w:rPr>
        <w:t>robopong</w:t>
      </w:r>
      <w:proofErr w:type="spellEnd"/>
      <w:r w:rsidRPr="00FD70C2">
        <w:rPr>
          <w:rFonts w:ascii="Times New Roman" w:eastAsia="Times New Roman" w:hAnsi="Times New Roman" w:cs="Times New Roman"/>
          <w:sz w:val="28"/>
          <w:szCs w:val="28"/>
          <w:lang w:eastAsia="ru-RU"/>
        </w:rPr>
        <w:t xml:space="preserve"> 2040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Стойка для штанг (для набора из 5 штук)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Стол для настольного тенниса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блочная рама (</w:t>
      </w:r>
      <w:proofErr w:type="spellStart"/>
      <w:r w:rsidRPr="00FD70C2">
        <w:rPr>
          <w:rFonts w:ascii="Times New Roman" w:eastAsia="Times New Roman" w:hAnsi="Times New Roman" w:cs="Times New Roman"/>
          <w:sz w:val="28"/>
          <w:szCs w:val="28"/>
          <w:lang w:eastAsia="ru-RU"/>
        </w:rPr>
        <w:t>кроссовер</w:t>
      </w:r>
      <w:proofErr w:type="spellEnd"/>
      <w:r w:rsidRPr="00FD70C2">
        <w:rPr>
          <w:rFonts w:ascii="Times New Roman" w:eastAsia="Times New Roman" w:hAnsi="Times New Roman" w:cs="Times New Roman"/>
          <w:sz w:val="28"/>
          <w:szCs w:val="28"/>
          <w:lang w:eastAsia="ru-RU"/>
        </w:rPr>
        <w:t xml:space="preserve">)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для мышц разгибателей бедра, сидя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профессиональный для пресса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для ягодичных мышц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Штанга тренировочная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Гриф изогнутый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Зеркало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Ракетка для настольного тенниса – 10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Мяч для настольного тенниса – 20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Скамейка – 5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Шведская стенка – 4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Турник – 2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Маты – 10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Обручи – 4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спортивного зала №2:</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Баскетбольные мячи – 10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Волейбольные мячи – 10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Щиты баскетбольные – 2 шт. </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Корзины баскетбольные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Сетки баскетбольные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Сетка волейбольная – 1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lastRenderedPageBreak/>
        <w:t xml:space="preserve">Стойки волейбольные – 2 шт. </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Антенны волейбольные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Скамейки – 8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спортивного зала №3:</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Мячи баскетбольные – 4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Мячи волейбольные – 10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Мячи футбольные – 10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Щиты баскетбольные – 2 шт. </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Корзины баскетбольные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Сетки баскетбольные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Сетка волейбольная – 1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Стойки волейбольные – 2 шт. </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Антенны волейбольные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Скамейки – 6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Ворота футбольные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w:t>
      </w:r>
      <w:proofErr w:type="spellStart"/>
      <w:r w:rsidRPr="00FD70C2">
        <w:rPr>
          <w:rFonts w:ascii="Times New Roman" w:eastAsia="Times New Roman" w:hAnsi="Times New Roman" w:cs="Times New Roman"/>
          <w:sz w:val="28"/>
          <w:szCs w:val="28"/>
          <w:lang w:eastAsia="ru-RU"/>
        </w:rPr>
        <w:t>Скалодром</w:t>
      </w:r>
      <w:proofErr w:type="spellEnd"/>
      <w:r w:rsidRPr="00FD70C2">
        <w:rPr>
          <w:rFonts w:ascii="Times New Roman" w:eastAsia="Times New Roman" w:hAnsi="Times New Roman" w:cs="Times New Roman"/>
          <w:sz w:val="28"/>
          <w:szCs w:val="28"/>
          <w:lang w:eastAsia="ru-RU"/>
        </w:rPr>
        <w:t xml:space="preserve"> – 1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p w:rsidR="003F0E0A" w:rsidRPr="00FD70C2" w:rsidRDefault="003F0E0A" w:rsidP="003F0E0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площадки с полосой препятствия</w:t>
      </w:r>
      <w:r w:rsidRPr="00FD70C2">
        <w:rPr>
          <w:rFonts w:ascii="Times New Roman" w:eastAsia="Times New Roman" w:hAnsi="Times New Roman" w:cs="Times New Roman"/>
          <w:bCs/>
          <w:sz w:val="28"/>
          <w:szCs w:val="28"/>
          <w:lang w:eastAsia="ru-RU"/>
        </w:rPr>
        <w:t>:</w:t>
      </w:r>
    </w:p>
    <w:p w:rsidR="003F0E0A" w:rsidRPr="00FD70C2" w:rsidRDefault="003F0E0A" w:rsidP="003F0E0A">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Полоса препятствий.</w:t>
      </w:r>
    </w:p>
    <w:p w:rsidR="003F0E0A" w:rsidRPr="00FD70C2" w:rsidRDefault="003F0E0A" w:rsidP="003F0E0A">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Мини футбольная площадка.</w:t>
      </w:r>
    </w:p>
    <w:p w:rsidR="003F0E0A" w:rsidRPr="00FD70C2" w:rsidRDefault="003F0E0A" w:rsidP="003F0E0A">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Сектор для прыжков в длину с места.</w:t>
      </w:r>
    </w:p>
    <w:p w:rsidR="003F0E0A" w:rsidRPr="00FD70C2" w:rsidRDefault="003F0E0A" w:rsidP="003F0E0A">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Сектор для бега на короткие дистанции.</w:t>
      </w:r>
    </w:p>
    <w:p w:rsidR="00FD70C2" w:rsidRPr="00FD70C2" w:rsidRDefault="00FD70C2" w:rsidP="003F0E0A">
      <w:pPr>
        <w:autoSpaceDE w:val="0"/>
        <w:autoSpaceDN w:val="0"/>
        <w:adjustRightInd w:val="0"/>
        <w:spacing w:after="0" w:line="240" w:lineRule="auto"/>
        <w:ind w:left="568"/>
        <w:rPr>
          <w:rFonts w:ascii="Times New Roman" w:eastAsia="Times New Roman" w:hAnsi="Times New Roman" w:cs="Times New Roman"/>
          <w:bCs/>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D70C2" w:rsidRPr="00FD70C2" w:rsidRDefault="00FD70C2" w:rsidP="00FD70C2">
      <w:pPr>
        <w:spacing w:after="0" w:line="240" w:lineRule="auto"/>
        <w:rPr>
          <w:rFonts w:ascii="Times New Roman" w:eastAsia="Times New Roman" w:hAnsi="Times New Roman" w:cs="Times New Roman"/>
          <w:sz w:val="28"/>
          <w:szCs w:val="28"/>
          <w:lang w:eastAsia="ru-RU"/>
        </w:rPr>
      </w:pPr>
    </w:p>
    <w:p w:rsidR="00FD70C2" w:rsidRPr="00FD70C2" w:rsidRDefault="00FD70C2" w:rsidP="00FD70C2">
      <w:pPr>
        <w:keepNext/>
        <w:autoSpaceDE w:val="0"/>
        <w:autoSpaceDN w:val="0"/>
        <w:spacing w:after="0" w:line="240" w:lineRule="auto"/>
        <w:ind w:firstLine="284"/>
        <w:outlineLvl w:val="0"/>
        <w:rPr>
          <w:rFonts w:ascii="Times New Roman" w:eastAsia="Times New Roman" w:hAnsi="Times New Roman" w:cs="Times New Roman"/>
          <w:caps/>
          <w:sz w:val="28"/>
          <w:szCs w:val="28"/>
          <w:lang w:eastAsia="ru-RU"/>
        </w:rPr>
      </w:pPr>
      <w:r w:rsidRPr="00FD70C2">
        <w:rPr>
          <w:rFonts w:ascii="Times New Roman" w:eastAsia="Times New Roman" w:hAnsi="Times New Roman" w:cs="Times New Roman"/>
          <w:sz w:val="28"/>
          <w:szCs w:val="28"/>
          <w:lang w:eastAsia="ru-RU"/>
        </w:rPr>
        <w:t>Технические средства обучения:</w:t>
      </w:r>
      <w:r w:rsidRPr="00FD70C2">
        <w:rPr>
          <w:rFonts w:ascii="Times New Roman" w:eastAsia="Times New Roman" w:hAnsi="Times New Roman" w:cs="Times New Roman"/>
          <w:caps/>
          <w:sz w:val="28"/>
          <w:szCs w:val="28"/>
          <w:lang w:eastAsia="ru-RU"/>
        </w:rPr>
        <w:t xml:space="preserve"> </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Компьютер.</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Фотоаппарат.</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3. Видеокамера.</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4. </w:t>
      </w:r>
      <w:r w:rsidRPr="00FD70C2">
        <w:rPr>
          <w:rFonts w:ascii="Times New Roman" w:eastAsia="Times New Roman" w:hAnsi="Times New Roman" w:cs="Times New Roman"/>
          <w:bCs/>
          <w:sz w:val="28"/>
          <w:szCs w:val="28"/>
          <w:lang w:eastAsia="ru-RU"/>
        </w:rPr>
        <w:t>Принтер.</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D70C2" w:rsidRPr="00FD70C2" w:rsidRDefault="00FD70C2" w:rsidP="00FD70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 Информационное обеспечение обучения:</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D70C2" w:rsidRPr="00FD70C2" w:rsidRDefault="00FD70C2" w:rsidP="00FD70C2">
      <w:pPr>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3.2.1 Основные источники:</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Матвеев А.П. Физическая культура  (базовый уровень)  10-11</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АО "Издательство "Просвещение"</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3.2.2 Дополнительные источники:</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Лечебная физическая культура  массаж: учебник/ </w:t>
      </w:r>
      <w:proofErr w:type="spellStart"/>
      <w:r w:rsidRPr="00FD70C2">
        <w:rPr>
          <w:rFonts w:ascii="Times New Roman" w:eastAsia="Times New Roman" w:hAnsi="Times New Roman" w:cs="Times New Roman"/>
          <w:bCs/>
          <w:sz w:val="28"/>
          <w:szCs w:val="28"/>
          <w:lang w:eastAsia="ru-RU"/>
        </w:rPr>
        <w:t>Бурякин</w:t>
      </w:r>
      <w:proofErr w:type="spellEnd"/>
      <w:r w:rsidRPr="00FD70C2">
        <w:rPr>
          <w:rFonts w:ascii="Times New Roman" w:eastAsia="Times New Roman" w:hAnsi="Times New Roman" w:cs="Times New Roman"/>
          <w:bCs/>
          <w:sz w:val="28"/>
          <w:szCs w:val="28"/>
          <w:lang w:eastAsia="ru-RU"/>
        </w:rPr>
        <w:t xml:space="preserve"> Ф.Г. , Мартынихин В.С.-</w:t>
      </w:r>
      <w:r w:rsidRPr="00FD70C2">
        <w:rPr>
          <w:rFonts w:ascii="Times New Roman" w:eastAsia="Times New Roman" w:hAnsi="Times New Roman" w:cs="Times New Roman"/>
          <w:sz w:val="28"/>
          <w:szCs w:val="28"/>
          <w:lang w:eastAsia="ru-RU"/>
        </w:rPr>
        <w:t xml:space="preserve"> – Москва: </w:t>
      </w:r>
      <w:proofErr w:type="spellStart"/>
      <w:r w:rsidRPr="00FD70C2">
        <w:rPr>
          <w:rFonts w:ascii="Times New Roman" w:eastAsia="Times New Roman" w:hAnsi="Times New Roman" w:cs="Times New Roman"/>
          <w:sz w:val="28"/>
          <w:szCs w:val="28"/>
          <w:lang w:eastAsia="ru-RU"/>
        </w:rPr>
        <w:t>КноРус</w:t>
      </w:r>
      <w:proofErr w:type="spellEnd"/>
      <w:r w:rsidRPr="00FD70C2">
        <w:rPr>
          <w:rFonts w:ascii="Times New Roman" w:eastAsia="Times New Roman" w:hAnsi="Times New Roman" w:cs="Times New Roman"/>
          <w:sz w:val="28"/>
          <w:szCs w:val="28"/>
          <w:lang w:eastAsia="ru-RU"/>
        </w:rPr>
        <w:t xml:space="preserve">, 2019. – 278 с – (СПО). – </w:t>
      </w:r>
      <w:r w:rsidRPr="00FD70C2">
        <w:rPr>
          <w:rFonts w:ascii="Times New Roman" w:eastAsia="Times New Roman" w:hAnsi="Times New Roman" w:cs="Times New Roman"/>
          <w:sz w:val="28"/>
          <w:szCs w:val="28"/>
          <w:lang w:val="en-US" w:eastAsia="ru-RU"/>
        </w:rPr>
        <w:t>ISBN</w:t>
      </w:r>
      <w:r w:rsidRPr="00FD70C2">
        <w:rPr>
          <w:rFonts w:ascii="Times New Roman" w:eastAsia="Times New Roman" w:hAnsi="Times New Roman" w:cs="Times New Roman"/>
          <w:sz w:val="28"/>
          <w:szCs w:val="28"/>
          <w:lang w:eastAsia="ru-RU"/>
        </w:rPr>
        <w:t xml:space="preserve"> 978-5-406-06454-2/-</w:t>
      </w:r>
      <w:r w:rsidRPr="00FD70C2">
        <w:rPr>
          <w:rFonts w:ascii="Times New Roman" w:eastAsia="Times New Roman" w:hAnsi="Times New Roman" w:cs="Times New Roman"/>
          <w:sz w:val="28"/>
          <w:szCs w:val="28"/>
          <w:lang w:val="en-US" w:eastAsia="ru-RU"/>
        </w:rPr>
        <w:t>URL</w:t>
      </w:r>
      <w:r w:rsidRPr="00FD70C2">
        <w:rPr>
          <w:rFonts w:ascii="Times New Roman" w:eastAsia="Times New Roman" w:hAnsi="Times New Roman" w:cs="Times New Roman"/>
          <w:sz w:val="28"/>
          <w:szCs w:val="28"/>
          <w:lang w:eastAsia="ru-RU"/>
        </w:rPr>
        <w:t xml:space="preserve">: Режим доступа: </w:t>
      </w:r>
      <w:r w:rsidRPr="00FD70C2">
        <w:rPr>
          <w:rFonts w:ascii="Times New Roman" w:eastAsia="Times New Roman" w:hAnsi="Times New Roman" w:cs="Times New Roman"/>
          <w:sz w:val="28"/>
          <w:szCs w:val="28"/>
          <w:lang w:val="en-US" w:eastAsia="ru-RU"/>
        </w:rPr>
        <w:t>https</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www</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book</w:t>
      </w:r>
      <w:r w:rsidRPr="00FD70C2">
        <w:rPr>
          <w:rFonts w:ascii="Times New Roman" w:eastAsia="Times New Roman" w:hAnsi="Times New Roman" w:cs="Times New Roman"/>
          <w:sz w:val="28"/>
          <w:szCs w:val="28"/>
          <w:lang w:eastAsia="ru-RU"/>
        </w:rPr>
        <w:t>.</w:t>
      </w:r>
      <w:proofErr w:type="spellStart"/>
      <w:r w:rsidRPr="00FD70C2">
        <w:rPr>
          <w:rFonts w:ascii="Times New Roman" w:eastAsia="Times New Roman" w:hAnsi="Times New Roman" w:cs="Times New Roman"/>
          <w:sz w:val="28"/>
          <w:szCs w:val="28"/>
          <w:lang w:val="en-US" w:eastAsia="ru-RU"/>
        </w:rPr>
        <w:t>ru</w:t>
      </w:r>
      <w:proofErr w:type="spellEnd"/>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book</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bCs/>
          <w:sz w:val="28"/>
          <w:szCs w:val="28"/>
          <w:lang w:eastAsia="ru-RU"/>
        </w:rPr>
        <w:t xml:space="preserve"> 930508</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D70C2" w:rsidRPr="00FD70C2" w:rsidRDefault="00FD70C2" w:rsidP="00FD70C2">
      <w:pPr>
        <w:spacing w:after="0" w:line="240" w:lineRule="auto"/>
        <w:jc w:val="both"/>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3.2.3 Электронные образовательные программы:</w:t>
      </w:r>
    </w:p>
    <w:p w:rsidR="00FD70C2" w:rsidRPr="00FD70C2" w:rsidRDefault="00FD70C2" w:rsidP="00FD70C2">
      <w:pPr>
        <w:spacing w:after="0" w:line="240" w:lineRule="auto"/>
        <w:ind w:firstLine="709"/>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Компьютерные презентации.</w:t>
      </w:r>
    </w:p>
    <w:p w:rsidR="00FD70C2" w:rsidRPr="00FD70C2" w:rsidRDefault="00FD70C2" w:rsidP="00FD70C2">
      <w:pPr>
        <w:spacing w:after="0" w:line="240" w:lineRule="auto"/>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3.2.4 Интернет – ресурсы:</w:t>
      </w:r>
    </w:p>
    <w:p w:rsidR="00FD70C2" w:rsidRPr="00FD70C2" w:rsidRDefault="00FD70C2" w:rsidP="00FD70C2">
      <w:pPr>
        <w:spacing w:after="0" w:line="240" w:lineRule="auto"/>
        <w:ind w:firstLine="708"/>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Спорт для всех</w:t>
      </w:r>
    </w:p>
    <w:p w:rsidR="00FD70C2" w:rsidRPr="00FD70C2" w:rsidRDefault="0009477D" w:rsidP="00FD70C2">
      <w:pPr>
        <w:spacing w:after="0" w:line="240" w:lineRule="auto"/>
        <w:rPr>
          <w:rFonts w:ascii="Times New Roman" w:eastAsia="Times New Roman" w:hAnsi="Times New Roman" w:cs="Times New Roman"/>
          <w:sz w:val="28"/>
          <w:szCs w:val="28"/>
          <w:lang w:eastAsia="ru-RU"/>
        </w:rPr>
      </w:pPr>
      <w:hyperlink r:id="rId10" w:history="1">
        <w:r w:rsidR="00FD70C2" w:rsidRPr="00FD70C2">
          <w:rPr>
            <w:rFonts w:ascii="Times New Roman" w:eastAsia="Times New Roman" w:hAnsi="Times New Roman" w:cs="Times New Roman"/>
            <w:sz w:val="28"/>
            <w:szCs w:val="28"/>
            <w:lang w:eastAsia="ru-RU"/>
          </w:rPr>
          <w:t>http://ru-sports.com/sports</w:t>
        </w:r>
      </w:hyperlink>
      <w:r w:rsidR="00FD70C2" w:rsidRPr="00FD70C2">
        <w:rPr>
          <w:rFonts w:ascii="Times New Roman" w:eastAsia="Times New Roman" w:hAnsi="Times New Roman" w:cs="Times New Roman"/>
          <w:sz w:val="28"/>
          <w:szCs w:val="28"/>
          <w:lang w:eastAsia="ru-RU"/>
        </w:rPr>
        <w:t xml:space="preserve">  Спортивные дисциплины.</w:t>
      </w:r>
      <w:r w:rsidR="00FD70C2" w:rsidRPr="00FD70C2">
        <w:rPr>
          <w:rFonts w:ascii="Times New Roman" w:eastAsia="Times New Roman" w:hAnsi="Times New Roman" w:cs="Times New Roman"/>
          <w:sz w:val="28"/>
          <w:szCs w:val="28"/>
          <w:lang w:eastAsia="ru-RU"/>
        </w:rPr>
        <w:tab/>
      </w:r>
    </w:p>
    <w:p w:rsidR="00FD70C2" w:rsidRPr="00FD70C2" w:rsidRDefault="00FD70C2" w:rsidP="00FD70C2">
      <w:pPr>
        <w:keepNext/>
        <w:tabs>
          <w:tab w:val="num" w:pos="0"/>
        </w:tabs>
        <w:autoSpaceDE w:val="0"/>
        <w:autoSpaceDN w:val="0"/>
        <w:spacing w:after="0" w:line="240" w:lineRule="auto"/>
        <w:ind w:left="284" w:firstLine="425"/>
        <w:jc w:val="both"/>
        <w:outlineLvl w:val="0"/>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Сайт Министерства молодёжной политики спорта и туризма Саратовской области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http://www.sport.saratov.gov.ru/sport/ Массовый спорт. ЗОЖ. ГТО.</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p>
    <w:p w:rsidR="00FD70C2" w:rsidRPr="00FD70C2" w:rsidRDefault="00FD70C2" w:rsidP="00FD70C2">
      <w:pPr>
        <w:spacing w:after="0" w:line="240" w:lineRule="auto"/>
        <w:jc w:val="both"/>
        <w:rPr>
          <w:rFonts w:ascii="Times New Roman" w:eastAsia="Times New Roman" w:hAnsi="Times New Roman" w:cs="Times New Roman"/>
          <w:b/>
          <w:bCs/>
          <w:sz w:val="24"/>
          <w:szCs w:val="24"/>
          <w:lang w:eastAsia="ru-RU"/>
        </w:rPr>
      </w:pPr>
      <w:r w:rsidRPr="00FD70C2">
        <w:rPr>
          <w:rFonts w:ascii="Times New Roman" w:eastAsia="Times New Roman" w:hAnsi="Times New Roman" w:cs="Times New Roman"/>
          <w:b/>
          <w:bCs/>
          <w:sz w:val="24"/>
          <w:szCs w:val="24"/>
          <w:lang w:eastAsia="ru-RU"/>
        </w:rPr>
        <w:t>Дистанционное обучение осуществляется посредством образовательных платформ:</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r w:rsidRPr="00FD70C2">
        <w:rPr>
          <w:rFonts w:ascii="Times New Roman" w:eastAsia="Times New Roman" w:hAnsi="Times New Roman" w:cs="Times New Roman"/>
          <w:bCs/>
          <w:sz w:val="24"/>
          <w:szCs w:val="24"/>
          <w:lang w:eastAsia="ru-RU"/>
        </w:rPr>
        <w:t xml:space="preserve"> 1. ZOOM.RU </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r w:rsidRPr="00FD70C2">
        <w:rPr>
          <w:rFonts w:ascii="Times New Roman" w:eastAsia="Times New Roman" w:hAnsi="Times New Roman" w:cs="Times New Roman"/>
          <w:bCs/>
          <w:sz w:val="24"/>
          <w:szCs w:val="24"/>
          <w:lang w:eastAsia="ru-RU"/>
        </w:rPr>
        <w:t xml:space="preserve">2. </w:t>
      </w:r>
      <w:proofErr w:type="spellStart"/>
      <w:r w:rsidRPr="00FD70C2">
        <w:rPr>
          <w:rFonts w:ascii="Times New Roman" w:eastAsia="Times New Roman" w:hAnsi="Times New Roman" w:cs="Times New Roman"/>
          <w:bCs/>
          <w:sz w:val="24"/>
          <w:szCs w:val="24"/>
          <w:lang w:eastAsia="ru-RU"/>
        </w:rPr>
        <w:t>Moodle</w:t>
      </w:r>
      <w:proofErr w:type="spellEnd"/>
      <w:r w:rsidRPr="00FD70C2">
        <w:rPr>
          <w:rFonts w:ascii="Times New Roman" w:eastAsia="Times New Roman" w:hAnsi="Times New Roman" w:cs="Times New Roman"/>
          <w:bCs/>
          <w:sz w:val="24"/>
          <w:szCs w:val="24"/>
          <w:lang w:eastAsia="ru-RU"/>
        </w:rPr>
        <w:t xml:space="preserve"> (сайт СТЖТ, ИОС.) Режим доступа:  </w:t>
      </w:r>
      <w:hyperlink r:id="rId11" w:history="1">
        <w:r w:rsidRPr="00FD70C2">
          <w:rPr>
            <w:rFonts w:ascii="Times New Roman" w:eastAsia="Times New Roman" w:hAnsi="Times New Roman" w:cs="Times New Roman"/>
            <w:bCs/>
            <w:color w:val="0000FF"/>
            <w:sz w:val="24"/>
            <w:szCs w:val="24"/>
            <w:u w:val="single"/>
            <w:lang w:eastAsia="ru-RU"/>
          </w:rPr>
          <w:t>https://sdo.stgt.site/</w:t>
        </w:r>
      </w:hyperlink>
      <w:r w:rsidRPr="00FD70C2">
        <w:rPr>
          <w:rFonts w:ascii="Times New Roman" w:eastAsia="Times New Roman" w:hAnsi="Times New Roman" w:cs="Times New Roman"/>
          <w:bCs/>
          <w:sz w:val="24"/>
          <w:szCs w:val="24"/>
          <w:lang w:eastAsia="ru-RU"/>
        </w:rPr>
        <w:t xml:space="preserve">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cap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r w:rsidRPr="00FD70C2">
        <w:rPr>
          <w:rFonts w:ascii="Times New Roman" w:eastAsia="Times New Roman" w:hAnsi="Times New Roman" w:cs="Times New Roman"/>
          <w:b/>
          <w:caps/>
          <w:sz w:val="28"/>
          <w:szCs w:val="28"/>
          <w:lang w:eastAsia="ru-RU"/>
        </w:rPr>
        <w:t xml:space="preserve">3.3  </w:t>
      </w:r>
      <w:r w:rsidRPr="00FD70C2">
        <w:rPr>
          <w:rFonts w:ascii="Times New Roman" w:eastAsia="Times New Roman" w:hAnsi="Times New Roman" w:cs="Times New Roman"/>
          <w:b/>
          <w:sz w:val="28"/>
          <w:szCs w:val="28"/>
          <w:lang w:eastAsia="ru-RU"/>
        </w:rPr>
        <w:t>Программа обеспечена необходимым комплектом лицензионного программного обеспечения</w:t>
      </w:r>
      <w:r w:rsidRPr="00FD70C2">
        <w:rPr>
          <w:rFonts w:ascii="Times New Roman" w:eastAsia="Times New Roman" w:hAnsi="Times New Roman" w:cs="Times New Roman"/>
          <w:b/>
          <w:caps/>
          <w:sz w:val="28"/>
          <w:szCs w:val="28"/>
          <w:lang w:eastAsia="ru-RU"/>
        </w:rPr>
        <w:br w:type="page"/>
      </w:r>
      <w:r w:rsidRPr="00FD70C2">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  ОУ</w:t>
      </w:r>
      <w:r w:rsidRPr="00FD70C2">
        <w:rPr>
          <w:rFonts w:ascii="Times New Roman" w:eastAsia="Times New Roman" w:hAnsi="Times New Roman" w:cs="Times New Roman"/>
          <w:b/>
          <w:sz w:val="28"/>
          <w:szCs w:val="28"/>
          <w:lang w:eastAsia="ru-RU"/>
        </w:rPr>
        <w:t>Д. 06 ФИЗИЧЕСКАЯ КУЛЬТУРА</w:t>
      </w:r>
    </w:p>
    <w:p w:rsidR="00FD70C2" w:rsidRPr="00FD70C2" w:rsidRDefault="00FD70C2" w:rsidP="00FD70C2">
      <w:pPr>
        <w:spacing w:after="0" w:line="240" w:lineRule="auto"/>
        <w:rPr>
          <w:rFonts w:ascii="Times New Roman" w:eastAsia="Times New Roman" w:hAnsi="Times New Roman" w:cs="Times New Roman"/>
          <w:sz w:val="24"/>
          <w:szCs w:val="24"/>
          <w:lang w:eastAsia="ru-RU"/>
        </w:rPr>
      </w:pPr>
    </w:p>
    <w:p w:rsidR="00FD70C2" w:rsidRPr="00FD70C2" w:rsidRDefault="00FD70C2" w:rsidP="00FD70C2">
      <w:pPr>
        <w:spacing w:after="0" w:line="240" w:lineRule="auto"/>
        <w:ind w:firstLine="708"/>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Контроль и оценка результатов освоения учебной дисциплины </w:t>
      </w:r>
      <w:r w:rsidRPr="00FD70C2">
        <w:rPr>
          <w:rFonts w:ascii="Times New Roman" w:eastAsia="Times New Roman" w:hAnsi="Times New Roman" w:cs="Times New Roman"/>
          <w:iCs/>
          <w:sz w:val="28"/>
          <w:szCs w:val="28"/>
          <w:lang w:eastAsia="ru-RU"/>
        </w:rPr>
        <w:t>ОУД.06  Физическая культура</w:t>
      </w:r>
      <w:r w:rsidRPr="00FD70C2">
        <w:rPr>
          <w:rFonts w:ascii="Times New Roman" w:eastAsia="Times New Roman" w:hAnsi="Times New Roman" w:cs="Times New Roman"/>
          <w:sz w:val="28"/>
          <w:szCs w:val="28"/>
          <w:lang w:eastAsia="ru-RU"/>
        </w:rPr>
        <w:t xml:space="preserve"> осуществляется преподавателем в процессе всего периода обучения. </w:t>
      </w:r>
    </w:p>
    <w:p w:rsidR="00FD70C2" w:rsidRPr="00FD70C2" w:rsidRDefault="00FD70C2" w:rsidP="00FD70C2">
      <w:pPr>
        <w:spacing w:after="0" w:line="240" w:lineRule="auto"/>
        <w:ind w:firstLine="708"/>
        <w:jc w:val="both"/>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Видом промежуточной аттестации по итогам 1 семестра является «зачёт».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Оценка уровня развития физических качеств занимающихся за 1 семестр  выставляется по приросту к исходным показателям</w:t>
      </w:r>
      <w:r w:rsidRPr="00FD70C2">
        <w:rPr>
          <w:rFonts w:ascii="Times New Roman" w:eastAsia="Times New Roman" w:hAnsi="Times New Roman" w:cs="Times New Roman"/>
          <w:b/>
          <w:bCs/>
          <w:i/>
          <w:iCs/>
          <w:sz w:val="28"/>
          <w:szCs w:val="28"/>
          <w:lang w:eastAsia="ru-RU"/>
        </w:rPr>
        <w:t>.</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Для этого организуется тестирование в контрольных точках</w:t>
      </w:r>
      <w:r w:rsidRPr="00FD70C2">
        <w:rPr>
          <w:rFonts w:ascii="Times New Roman" w:eastAsia="Times New Roman" w:hAnsi="Times New Roman" w:cs="Times New Roman"/>
          <w:i/>
          <w:iCs/>
          <w:sz w:val="28"/>
          <w:szCs w:val="28"/>
          <w:lang w:eastAsia="ru-RU"/>
        </w:rPr>
        <w:t>:</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 xml:space="preserve">На входе </w:t>
      </w:r>
      <w:r w:rsidRPr="00FD70C2">
        <w:rPr>
          <w:rFonts w:ascii="Times New Roman" w:eastAsia="Times New Roman" w:hAnsi="Times New Roman" w:cs="Times New Roman"/>
          <w:i/>
          <w:iCs/>
          <w:sz w:val="28"/>
          <w:szCs w:val="28"/>
          <w:lang w:eastAsia="ru-RU"/>
        </w:rPr>
        <w:t xml:space="preserve">– </w:t>
      </w:r>
      <w:r w:rsidRPr="00FD70C2">
        <w:rPr>
          <w:rFonts w:ascii="Times New Roman" w:eastAsia="Times New Roman" w:hAnsi="Times New Roman" w:cs="Times New Roman"/>
          <w:sz w:val="28"/>
          <w:szCs w:val="28"/>
          <w:lang w:eastAsia="ru-RU"/>
        </w:rPr>
        <w:t xml:space="preserve">начало учебного года и </w:t>
      </w:r>
      <w:r w:rsidRPr="00FD70C2">
        <w:rPr>
          <w:rFonts w:ascii="Times New Roman" w:eastAsia="Times New Roman" w:hAnsi="Times New Roman" w:cs="Times New Roman"/>
          <w:iCs/>
          <w:sz w:val="28"/>
          <w:szCs w:val="28"/>
          <w:lang w:eastAsia="ru-RU"/>
        </w:rPr>
        <w:t xml:space="preserve">в конце 1 </w:t>
      </w:r>
      <w:r w:rsidRPr="00FD70C2">
        <w:rPr>
          <w:rFonts w:ascii="Times New Roman" w:eastAsia="Times New Roman" w:hAnsi="Times New Roman" w:cs="Times New Roman"/>
          <w:sz w:val="28"/>
          <w:szCs w:val="28"/>
          <w:lang w:eastAsia="ru-RU"/>
        </w:rPr>
        <w:t>семестра</w:t>
      </w:r>
      <w:r w:rsidRPr="00FD70C2">
        <w:rPr>
          <w:rFonts w:ascii="Times New Roman" w:eastAsia="Times New Roman" w:hAnsi="Times New Roman" w:cs="Times New Roman"/>
          <w:iCs/>
          <w:sz w:val="28"/>
          <w:szCs w:val="28"/>
          <w:lang w:eastAsia="ru-RU"/>
        </w:rPr>
        <w:t>.</w:t>
      </w:r>
    </w:p>
    <w:p w:rsidR="00FD70C2" w:rsidRPr="00FD70C2" w:rsidRDefault="00FD70C2" w:rsidP="00FD70C2">
      <w:pPr>
        <w:spacing w:after="0" w:line="240" w:lineRule="auto"/>
        <w:ind w:firstLine="708"/>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iCs/>
          <w:sz w:val="28"/>
          <w:szCs w:val="28"/>
          <w:lang w:eastAsia="ru-RU"/>
        </w:rPr>
        <w:t xml:space="preserve">Итоговая аттестация по завершению освоения учебной дисциплины </w:t>
      </w:r>
    </w:p>
    <w:p w:rsidR="00FD70C2" w:rsidRPr="00FD70C2" w:rsidRDefault="00FD70C2" w:rsidP="00FD70C2">
      <w:pPr>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iCs/>
          <w:sz w:val="28"/>
          <w:szCs w:val="28"/>
          <w:lang w:eastAsia="ru-RU"/>
        </w:rPr>
        <w:t>ОУД.06    Физическая культура во 2 семестре проводится в форме дифференцированного зачета   (средний балл по контрольным тестам 2 семестра).</w:t>
      </w:r>
    </w:p>
    <w:p w:rsidR="00FD70C2" w:rsidRPr="00FD70C2" w:rsidRDefault="00FD70C2" w:rsidP="00FD70C2">
      <w:pPr>
        <w:autoSpaceDE w:val="0"/>
        <w:autoSpaceDN w:val="0"/>
        <w:adjustRightInd w:val="0"/>
        <w:spacing w:after="0" w:line="240" w:lineRule="auto"/>
        <w:ind w:firstLine="708"/>
        <w:rPr>
          <w:rFonts w:ascii="Times New Roman" w:eastAsia="Times New Roman" w:hAnsi="Times New Roman" w:cs="Times New Roman"/>
          <w:iCs/>
          <w:sz w:val="28"/>
          <w:szCs w:val="28"/>
          <w:lang w:eastAsia="ru-RU"/>
        </w:rPr>
      </w:pPr>
      <w:r w:rsidRPr="00FD70C2">
        <w:rPr>
          <w:rFonts w:ascii="Times New Roman" w:eastAsia="SchoolBookCSanPin-Regular" w:hAnsi="Times New Roman" w:cs="Times New Roman"/>
          <w:sz w:val="28"/>
          <w:szCs w:val="28"/>
          <w:lang w:eastAsia="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rsidR="00FD70C2" w:rsidRPr="00FD70C2" w:rsidRDefault="00FD70C2" w:rsidP="00FD70C2">
      <w:pPr>
        <w:spacing w:after="0" w:line="240" w:lineRule="auto"/>
        <w:ind w:firstLine="54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Критерием успешности освоения учебного материала обучающегося является экспертная оценка преподавателя регулярности посещения обязательных учебных занятий и результатов соответствующих тестов.</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2691"/>
        <w:gridCol w:w="4075"/>
      </w:tblGrid>
      <w:tr w:rsidR="00FD70C2" w:rsidRPr="00FD70C2" w:rsidTr="00952647">
        <w:trPr>
          <w:trHeight w:val="418"/>
          <w:tblHeader/>
        </w:trPr>
        <w:tc>
          <w:tcPr>
            <w:tcW w:w="1578" w:type="pct"/>
            <w:tcBorders>
              <w:bottom w:val="nil"/>
            </w:tcBorders>
            <w:vAlign w:val="center"/>
          </w:tcPr>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bCs/>
                <w:sz w:val="24"/>
                <w:szCs w:val="24"/>
                <w:lang w:eastAsia="ru-RU"/>
              </w:rPr>
              <w:t>Результаты обучения (освоенные умения, усвоенные знания)</w:t>
            </w:r>
          </w:p>
        </w:tc>
        <w:tc>
          <w:tcPr>
            <w:tcW w:w="1361" w:type="pct"/>
            <w:vMerge w:val="restart"/>
            <w:vAlign w:val="center"/>
          </w:tcPr>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sz w:val="24"/>
                <w:szCs w:val="24"/>
                <w:lang w:eastAsia="ru-RU"/>
              </w:rPr>
              <w:t>Формы и методы контроля и оценки результатов обучения</w:t>
            </w:r>
          </w:p>
        </w:tc>
        <w:tc>
          <w:tcPr>
            <w:tcW w:w="2061" w:type="pct"/>
            <w:vMerge w:val="restart"/>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Наименование</w:t>
            </w:r>
          </w:p>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sz w:val="24"/>
                <w:szCs w:val="24"/>
                <w:lang w:eastAsia="ru-RU"/>
              </w:rPr>
              <w:t>тем</w:t>
            </w:r>
          </w:p>
        </w:tc>
      </w:tr>
      <w:tr w:rsidR="00FD70C2" w:rsidRPr="00FD70C2" w:rsidTr="00952647">
        <w:trPr>
          <w:trHeight w:val="402"/>
          <w:tblHeader/>
        </w:trPr>
        <w:tc>
          <w:tcPr>
            <w:tcW w:w="1578" w:type="pct"/>
            <w:tcBorders>
              <w:top w:val="nil"/>
            </w:tcBorders>
            <w:vAlign w:val="center"/>
          </w:tcPr>
          <w:p w:rsidR="00FD70C2" w:rsidRPr="00FD70C2" w:rsidRDefault="00FD70C2" w:rsidP="00FD70C2">
            <w:pPr>
              <w:spacing w:after="0" w:line="240" w:lineRule="auto"/>
              <w:jc w:val="center"/>
              <w:rPr>
                <w:rFonts w:ascii="Times New Roman" w:eastAsia="Times New Roman" w:hAnsi="Times New Roman" w:cs="Times New Roman"/>
                <w:b/>
                <w:bCs/>
                <w:sz w:val="24"/>
                <w:szCs w:val="24"/>
                <w:lang w:eastAsia="ru-RU"/>
              </w:rPr>
            </w:pPr>
          </w:p>
        </w:tc>
        <w:tc>
          <w:tcPr>
            <w:tcW w:w="1361" w:type="pct"/>
            <w:vMerge/>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p>
        </w:tc>
        <w:tc>
          <w:tcPr>
            <w:tcW w:w="2061" w:type="pct"/>
            <w:vMerge/>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p>
        </w:tc>
      </w:tr>
      <w:tr w:rsidR="00FD70C2" w:rsidRPr="00FD70C2" w:rsidTr="00952647">
        <w:trPr>
          <w:trHeight w:val="666"/>
        </w:trPr>
        <w:tc>
          <w:tcPr>
            <w:tcW w:w="1578" w:type="pct"/>
            <w:vMerge w:val="restart"/>
          </w:tcPr>
          <w:p w:rsidR="00FD70C2" w:rsidRPr="00FD70C2" w:rsidRDefault="00FD70C2" w:rsidP="00FD70C2">
            <w:pPr>
              <w:widowControl w:val="0"/>
              <w:tabs>
                <w:tab w:val="left" w:pos="360"/>
              </w:tabs>
              <w:autoSpaceDE w:val="0"/>
              <w:spacing w:after="0" w:line="240" w:lineRule="auto"/>
              <w:ind w:left="180"/>
              <w:jc w:val="both"/>
              <w:rPr>
                <w:rFonts w:ascii="Times New Roman" w:eastAsia="Times New Roman" w:hAnsi="Times New Roman" w:cs="Times New Roman"/>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 1- Л 13,</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М 1- М 6,</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proofErr w:type="gramStart"/>
            <w:r w:rsidRPr="00FD70C2">
              <w:rPr>
                <w:rFonts w:ascii="Times New Roman" w:eastAsia="Times New Roman" w:hAnsi="Times New Roman" w:cs="Times New Roman"/>
                <w:sz w:val="28"/>
                <w:szCs w:val="24"/>
                <w:lang w:eastAsia="ru-RU"/>
              </w:rPr>
              <w:t>П</w:t>
            </w:r>
            <w:proofErr w:type="gramEnd"/>
            <w:r w:rsidRPr="00FD70C2">
              <w:rPr>
                <w:rFonts w:ascii="Times New Roman" w:eastAsia="Times New Roman" w:hAnsi="Times New Roman" w:cs="Times New Roman"/>
                <w:sz w:val="28"/>
                <w:szCs w:val="24"/>
                <w:lang w:eastAsia="ru-RU"/>
              </w:rPr>
              <w:t xml:space="preserve"> 1- П 5,</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ЛР 9, ЛР 19,</w:t>
            </w:r>
          </w:p>
          <w:p w:rsidR="00FD70C2" w:rsidRPr="00FD70C2" w:rsidRDefault="00FD70C2" w:rsidP="00FD70C2">
            <w:pPr>
              <w:widowControl w:val="0"/>
              <w:tabs>
                <w:tab w:val="left" w:pos="360"/>
              </w:tabs>
              <w:autoSpaceDE w:val="0"/>
              <w:spacing w:after="0" w:line="240" w:lineRule="auto"/>
              <w:jc w:val="center"/>
              <w:rPr>
                <w:rFonts w:ascii="Times New Roman" w:eastAsia="Times New Roman" w:hAnsi="Times New Roman" w:cs="Times New Roman"/>
                <w:sz w:val="24"/>
                <w:szCs w:val="24"/>
                <w:lang w:eastAsia="ru-RU"/>
              </w:rPr>
            </w:pPr>
            <w:r w:rsidRPr="00FD70C2">
              <w:rPr>
                <w:rFonts w:ascii="Times New Roman" w:eastAsia="Times New Roman" w:hAnsi="Times New Roman" w:cs="Times New Roman"/>
                <w:sz w:val="28"/>
                <w:szCs w:val="24"/>
                <w:lang w:eastAsia="ru-RU"/>
              </w:rPr>
              <w:t>ЛР 21, ЛР 22.</w:t>
            </w:r>
          </w:p>
        </w:tc>
        <w:tc>
          <w:tcPr>
            <w:tcW w:w="1361" w:type="pct"/>
            <w:shd w:val="clear" w:color="auto" w:fill="auto"/>
          </w:tcPr>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shd w:val="clear" w:color="auto" w:fill="auto"/>
          </w:tcPr>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Раздел 1</w:t>
            </w:r>
          </w:p>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теоретический</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p>
        </w:tc>
      </w:tr>
      <w:tr w:rsidR="00FD70C2" w:rsidRPr="00FD70C2" w:rsidTr="00952647">
        <w:trPr>
          <w:trHeight w:val="1151"/>
        </w:trPr>
        <w:tc>
          <w:tcPr>
            <w:tcW w:w="1578" w:type="pct"/>
            <w:vMerge/>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tc>
        <w:tc>
          <w:tcPr>
            <w:tcW w:w="13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оздоровительных систем физического воспитания. Опрос.</w:t>
            </w:r>
          </w:p>
        </w:tc>
        <w:tc>
          <w:tcPr>
            <w:tcW w:w="2061" w:type="pct"/>
            <w:tcBorders>
              <w:top w:val="nil"/>
            </w:tcBorders>
            <w:shd w:val="clear" w:color="auto" w:fill="auto"/>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1.1 Введение.</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Основы здорового образа жизни. Физическая культура в обеспечении здоровья.</w:t>
            </w:r>
          </w:p>
        </w:tc>
      </w:tr>
      <w:tr w:rsidR="00FD70C2" w:rsidRPr="00FD70C2" w:rsidTr="00952647">
        <w:trPr>
          <w:trHeight w:val="2696"/>
        </w:trPr>
        <w:tc>
          <w:tcPr>
            <w:tcW w:w="1578" w:type="pct"/>
            <w:vMerge/>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tc>
        <w:tc>
          <w:tcPr>
            <w:tcW w:w="13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основных принципов построения самостоятельных занятий и их гигиена.</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Внесение коррекций в содержание занятий </w:t>
            </w:r>
            <w:proofErr w:type="gramStart"/>
            <w:r w:rsidRPr="00287026">
              <w:rPr>
                <w:rFonts w:ascii="Times New Roman" w:eastAsia="Times New Roman" w:hAnsi="Times New Roman" w:cs="Times New Roman"/>
                <w:sz w:val="24"/>
                <w:szCs w:val="24"/>
                <w:lang w:eastAsia="ru-RU"/>
              </w:rPr>
              <w:t>физическими</w:t>
            </w:r>
            <w:proofErr w:type="gramEnd"/>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упражнениями и спортом по результатам показателей контроля.</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tc>
        <w:tc>
          <w:tcPr>
            <w:tcW w:w="20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1.2Основы методики самостоятельных занятий физическими упражнениями.</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Самоконтроль </w:t>
            </w:r>
            <w:proofErr w:type="gramStart"/>
            <w:r w:rsidRPr="00287026">
              <w:rPr>
                <w:rFonts w:ascii="Times New Roman" w:eastAsia="Times New Roman" w:hAnsi="Times New Roman" w:cs="Times New Roman"/>
                <w:sz w:val="24"/>
                <w:szCs w:val="24"/>
                <w:lang w:eastAsia="ru-RU"/>
              </w:rPr>
              <w:t>занимающихся</w:t>
            </w:r>
            <w:proofErr w:type="gramEnd"/>
            <w:r w:rsidRPr="00287026">
              <w:rPr>
                <w:rFonts w:ascii="Times New Roman" w:eastAsia="Times New Roman" w:hAnsi="Times New Roman" w:cs="Times New Roman"/>
                <w:sz w:val="24"/>
                <w:szCs w:val="24"/>
                <w:lang w:eastAsia="ru-RU"/>
              </w:rPr>
              <w:t xml:space="preserve"> физическими упражнениями и спортом. Контроль уровня совершенствования профессионально важных психофизиологических качеств.</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p>
        </w:tc>
      </w:tr>
      <w:tr w:rsidR="00FD70C2" w:rsidRPr="00FD70C2" w:rsidTr="00952647">
        <w:trPr>
          <w:trHeight w:val="1132"/>
        </w:trPr>
        <w:tc>
          <w:tcPr>
            <w:tcW w:w="1578" w:type="pct"/>
            <w:vMerge w:val="restart"/>
            <w:tcBorders>
              <w:top w:val="nil"/>
            </w:tcBorders>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bCs/>
                <w:sz w:val="28"/>
                <w:szCs w:val="28"/>
                <w:lang w:eastAsia="ru-RU"/>
              </w:rPr>
              <w:t>Л</w:t>
            </w:r>
            <w:r w:rsidRPr="00FD70C2">
              <w:rPr>
                <w:rFonts w:ascii="Times New Roman" w:eastAsia="Times New Roman" w:hAnsi="Times New Roman" w:cs="Times New Roman"/>
                <w:sz w:val="28"/>
                <w:szCs w:val="24"/>
                <w:lang w:eastAsia="ru-RU"/>
              </w:rPr>
              <w:t xml:space="preserve"> </w:t>
            </w:r>
            <w:proofErr w:type="spellStart"/>
            <w:proofErr w:type="gramStart"/>
            <w:r w:rsidRPr="00FD70C2">
              <w:rPr>
                <w:rFonts w:ascii="Times New Roman" w:eastAsia="Times New Roman" w:hAnsi="Times New Roman" w:cs="Times New Roman"/>
                <w:sz w:val="28"/>
                <w:szCs w:val="24"/>
                <w:lang w:eastAsia="ru-RU"/>
              </w:rPr>
              <w:t>Л</w:t>
            </w:r>
            <w:proofErr w:type="spellEnd"/>
            <w:proofErr w:type="gramEnd"/>
            <w:r w:rsidRPr="00FD70C2">
              <w:rPr>
                <w:rFonts w:ascii="Times New Roman" w:eastAsia="Times New Roman" w:hAnsi="Times New Roman" w:cs="Times New Roman"/>
                <w:sz w:val="28"/>
                <w:szCs w:val="24"/>
                <w:lang w:eastAsia="ru-RU"/>
              </w:rPr>
              <w:t xml:space="preserve"> 1- Л 13,</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М 1- М 6,</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proofErr w:type="gramStart"/>
            <w:r w:rsidRPr="00FD70C2">
              <w:rPr>
                <w:rFonts w:ascii="Times New Roman" w:eastAsia="Times New Roman" w:hAnsi="Times New Roman" w:cs="Times New Roman"/>
                <w:sz w:val="28"/>
                <w:szCs w:val="24"/>
                <w:lang w:eastAsia="ru-RU"/>
              </w:rPr>
              <w:t>П</w:t>
            </w:r>
            <w:proofErr w:type="gramEnd"/>
            <w:r w:rsidRPr="00FD70C2">
              <w:rPr>
                <w:rFonts w:ascii="Times New Roman" w:eastAsia="Times New Roman" w:hAnsi="Times New Roman" w:cs="Times New Roman"/>
                <w:sz w:val="28"/>
                <w:szCs w:val="24"/>
                <w:lang w:eastAsia="ru-RU"/>
              </w:rPr>
              <w:t xml:space="preserve"> 1- П 5,</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ЛР 9, ЛР 19,</w:t>
            </w:r>
          </w:p>
          <w:p w:rsidR="00FD70C2" w:rsidRPr="00FD70C2" w:rsidRDefault="00FD70C2" w:rsidP="00FD70C2">
            <w:pPr>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4"/>
                <w:lang w:eastAsia="ru-RU"/>
              </w:rPr>
              <w:t>ЛР 21, ЛР 22.</w:t>
            </w:r>
          </w:p>
        </w:tc>
        <w:tc>
          <w:tcPr>
            <w:tcW w:w="1361" w:type="pct"/>
            <w:shd w:val="clear" w:color="auto" w:fill="auto"/>
          </w:tcPr>
          <w:p w:rsidR="00FD70C2" w:rsidRPr="00FD70C2" w:rsidRDefault="00FD70C2" w:rsidP="00FD70C2">
            <w:pPr>
              <w:spacing w:after="0" w:line="240" w:lineRule="auto"/>
              <w:jc w:val="both"/>
              <w:rPr>
                <w:rFonts w:ascii="Times New Roman" w:eastAsia="Times New Roman" w:hAnsi="Times New Roman" w:cs="Times New Roman"/>
                <w:sz w:val="28"/>
                <w:szCs w:val="28"/>
                <w:lang w:eastAsia="ru-RU"/>
              </w:rPr>
            </w:pPr>
          </w:p>
        </w:tc>
        <w:tc>
          <w:tcPr>
            <w:tcW w:w="2061" w:type="pct"/>
            <w:shd w:val="clear" w:color="auto" w:fill="auto"/>
          </w:tcPr>
          <w:p w:rsidR="00FD70C2" w:rsidRPr="00FD70C2" w:rsidRDefault="00FD70C2" w:rsidP="00FD70C2">
            <w:pPr>
              <w:tabs>
                <w:tab w:val="center" w:pos="4677"/>
              </w:tabs>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b/>
                <w:sz w:val="28"/>
                <w:szCs w:val="28"/>
                <w:lang w:eastAsia="ru-RU"/>
              </w:rPr>
              <w:t>Раздел 2</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Практический</w:t>
            </w:r>
          </w:p>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Учебно</w:t>
            </w:r>
            <w:r w:rsidRPr="00FD70C2">
              <w:rPr>
                <w:rFonts w:ascii="Times New Roman" w:eastAsia="Times New Roman" w:hAnsi="Times New Roman" w:cs="Times New Roman"/>
                <w:b/>
                <w:bCs/>
                <w:sz w:val="28"/>
                <w:szCs w:val="28"/>
                <w:lang w:eastAsia="ru-RU"/>
              </w:rPr>
              <w:t>-</w:t>
            </w:r>
            <w:r w:rsidRPr="00FD70C2">
              <w:rPr>
                <w:rFonts w:ascii="Times New Roman" w:eastAsia="Times New Roman" w:hAnsi="Times New Roman" w:cs="Times New Roman"/>
                <w:b/>
                <w:sz w:val="28"/>
                <w:szCs w:val="28"/>
                <w:lang w:eastAsia="ru-RU"/>
              </w:rPr>
              <w:t>тренировочные занятия</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p>
        </w:tc>
      </w:tr>
      <w:tr w:rsidR="00FD70C2" w:rsidRPr="00FD70C2" w:rsidTr="00952647">
        <w:trPr>
          <w:trHeight w:val="1132"/>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лёгкой атлетике</w:t>
            </w:r>
          </w:p>
        </w:tc>
        <w:tc>
          <w:tcPr>
            <w:tcW w:w="20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2.1 Лёгкая атлетика. </w:t>
            </w:r>
          </w:p>
        </w:tc>
      </w:tr>
      <w:tr w:rsidR="00FD70C2" w:rsidRPr="00FD70C2" w:rsidTr="00952647">
        <w:trPr>
          <w:trHeight w:val="77"/>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shd w:val="clear" w:color="auto" w:fill="auto"/>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правил соревнований.</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Оценка техники базовых элементов спортивных игр.</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2.2 Баскетбол</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p>
        </w:tc>
      </w:tr>
      <w:tr w:rsidR="00FD70C2" w:rsidRPr="00FD70C2" w:rsidTr="00952647">
        <w:trPr>
          <w:trHeight w:val="588"/>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center" w:pos="4677"/>
              </w:tabs>
              <w:spacing w:after="0" w:line="240" w:lineRule="auto"/>
              <w:jc w:val="center"/>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Раздел 3 </w:t>
            </w:r>
          </w:p>
          <w:p w:rsidR="00FD70C2" w:rsidRPr="00287026" w:rsidRDefault="00FD70C2" w:rsidP="00FD70C2">
            <w:pPr>
              <w:tabs>
                <w:tab w:val="center" w:pos="4677"/>
              </w:tabs>
              <w:spacing w:after="0" w:line="240" w:lineRule="auto"/>
              <w:jc w:val="center"/>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Теоретический</w:t>
            </w:r>
          </w:p>
        </w:tc>
      </w:tr>
      <w:tr w:rsidR="00FD70C2" w:rsidRPr="00FD70C2" w:rsidTr="00952647">
        <w:trPr>
          <w:trHeight w:val="1373"/>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Освоение применения аутотренинга </w:t>
            </w:r>
            <w:proofErr w:type="gramStart"/>
            <w:r w:rsidRPr="00287026">
              <w:rPr>
                <w:rFonts w:ascii="Times New Roman" w:eastAsia="Times New Roman" w:hAnsi="Times New Roman" w:cs="Times New Roman"/>
                <w:sz w:val="24"/>
                <w:szCs w:val="24"/>
                <w:lang w:eastAsia="ru-RU"/>
              </w:rPr>
              <w:t>для</w:t>
            </w:r>
            <w:proofErr w:type="gramEnd"/>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повышения работоспособности.</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3.1 Психофизиологические основы учебного и производственного труда. Средства физической культуры в регулировании работоспособности.</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990"/>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Умение использовать </w:t>
            </w:r>
            <w:proofErr w:type="gramStart"/>
            <w:r w:rsidRPr="00287026">
              <w:rPr>
                <w:rFonts w:ascii="Times New Roman" w:eastAsia="Times New Roman" w:hAnsi="Times New Roman" w:cs="Times New Roman"/>
                <w:sz w:val="24"/>
                <w:szCs w:val="24"/>
                <w:lang w:eastAsia="ru-RU"/>
              </w:rPr>
              <w:t>оздоровительные</w:t>
            </w:r>
            <w:proofErr w:type="gramEnd"/>
            <w:r w:rsidRPr="00287026">
              <w:rPr>
                <w:rFonts w:ascii="Times New Roman" w:eastAsia="Times New Roman" w:hAnsi="Times New Roman" w:cs="Times New Roman"/>
                <w:sz w:val="24"/>
                <w:szCs w:val="24"/>
                <w:lang w:eastAsia="ru-RU"/>
              </w:rPr>
              <w:t xml:space="preserve"> и профилированные </w:t>
            </w:r>
            <w:proofErr w:type="spellStart"/>
            <w:r w:rsidRPr="00287026">
              <w:rPr>
                <w:rFonts w:ascii="Times New Roman" w:eastAsia="Times New Roman" w:hAnsi="Times New Roman" w:cs="Times New Roman"/>
                <w:sz w:val="24"/>
                <w:szCs w:val="24"/>
                <w:lang w:eastAsia="ru-RU"/>
              </w:rPr>
              <w:t>ме</w:t>
            </w:r>
            <w:proofErr w:type="spellEnd"/>
            <w:r w:rsidRPr="00287026">
              <w:rPr>
                <w:rFonts w:ascii="Times New Roman" w:eastAsia="Times New Roman" w:hAnsi="Times New Roman" w:cs="Times New Roman"/>
                <w:sz w:val="24"/>
                <w:szCs w:val="24"/>
                <w:lang w:eastAsia="ru-RU"/>
              </w:rPr>
              <w:t>-</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87026">
              <w:rPr>
                <w:rFonts w:ascii="Times New Roman" w:eastAsia="Times New Roman" w:hAnsi="Times New Roman" w:cs="Times New Roman"/>
                <w:sz w:val="24"/>
                <w:szCs w:val="24"/>
                <w:lang w:eastAsia="ru-RU"/>
              </w:rPr>
              <w:t>тоды</w:t>
            </w:r>
            <w:proofErr w:type="spellEnd"/>
            <w:r w:rsidRPr="00287026">
              <w:rPr>
                <w:rFonts w:ascii="Times New Roman" w:eastAsia="Times New Roman" w:hAnsi="Times New Roman" w:cs="Times New Roman"/>
                <w:sz w:val="24"/>
                <w:szCs w:val="24"/>
                <w:lang w:eastAsia="ru-RU"/>
              </w:rPr>
              <w:t xml:space="preserve"> физического воспитания при занятиях различными видами двигательной активности.</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3.2   Физическая культура в профессиональной деятельности специалиста.</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549"/>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61" w:type="pct"/>
          </w:tcPr>
          <w:p w:rsidR="00FD70C2" w:rsidRPr="00FD70C2" w:rsidRDefault="00FD70C2" w:rsidP="00FD70C2">
            <w:pPr>
              <w:tabs>
                <w:tab w:val="center" w:pos="4677"/>
              </w:tabs>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b/>
                <w:sz w:val="28"/>
                <w:szCs w:val="28"/>
                <w:lang w:eastAsia="ru-RU"/>
              </w:rPr>
              <w:t>Раздел 4</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Практический</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8"/>
                <w:szCs w:val="28"/>
                <w:lang w:eastAsia="ru-RU"/>
              </w:rPr>
            </w:pPr>
          </w:p>
        </w:tc>
      </w:tr>
      <w:tr w:rsidR="00FD70C2" w:rsidRPr="00FD70C2" w:rsidTr="00952647">
        <w:trPr>
          <w:trHeight w:val="201"/>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правил соревнований.</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Оценка техники базовых элементов спортивных игр.</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rPr>
                <w:rFonts w:ascii="Times New Roman" w:eastAsia="Times New Roman" w:hAnsi="Times New Roman" w:cs="Times New Roman"/>
                <w:sz w:val="24"/>
                <w:szCs w:val="24"/>
                <w:lang w:eastAsia="ru-RU"/>
              </w:rPr>
            </w:pPr>
          </w:p>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Волейбол</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jc w:val="center"/>
              <w:rPr>
                <w:rFonts w:ascii="Times New Roman" w:eastAsia="Times New Roman" w:hAnsi="Times New Roman" w:cs="Times New Roman"/>
                <w:sz w:val="24"/>
                <w:szCs w:val="24"/>
                <w:lang w:eastAsia="ru-RU"/>
              </w:rPr>
            </w:pPr>
          </w:p>
        </w:tc>
      </w:tr>
      <w:tr w:rsidR="00FD70C2" w:rsidRPr="00FD70C2" w:rsidTr="00952647">
        <w:trPr>
          <w:trHeight w:val="954"/>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ОФП.</w:t>
            </w:r>
          </w:p>
        </w:tc>
        <w:tc>
          <w:tcPr>
            <w:tcW w:w="2061" w:type="pct"/>
          </w:tcPr>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Силовая  подготовка</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rPr>
                <w:rFonts w:ascii="Times New Roman" w:eastAsia="Times New Roman" w:hAnsi="Times New Roman" w:cs="Times New Roman"/>
                <w:sz w:val="24"/>
                <w:szCs w:val="24"/>
                <w:lang w:eastAsia="ru-RU"/>
              </w:rPr>
            </w:pP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486"/>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кроссовой подготовке.</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Легкая атлетика. Кроссовая подготовка.</w:t>
            </w:r>
          </w:p>
        </w:tc>
      </w:tr>
    </w:tbl>
    <w:p w:rsidR="00FD70C2" w:rsidRPr="00FD70C2" w:rsidRDefault="00FD70C2" w:rsidP="00FD70C2">
      <w:pPr>
        <w:spacing w:after="0" w:line="240" w:lineRule="auto"/>
        <w:rPr>
          <w:rFonts w:ascii="Times New Roman" w:eastAsia="Times New Roman" w:hAnsi="Times New Roman" w:cs="Times New Roman"/>
          <w:sz w:val="28"/>
          <w:szCs w:val="28"/>
          <w:lang w:eastAsia="ru-RU"/>
        </w:rPr>
      </w:pPr>
    </w:p>
    <w:p w:rsidR="007F450A" w:rsidRDefault="007F45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3106"/>
        <w:gridCol w:w="3216"/>
      </w:tblGrid>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lastRenderedPageBreak/>
              <w:t xml:space="preserve">Код и наименование </w:t>
            </w:r>
            <w:r w:rsidRPr="009E1D75">
              <w:rPr>
                <w:rFonts w:ascii="Times New Roman" w:eastAsia="Times New Roman" w:hAnsi="Times New Roman" w:cs="Times New Roman"/>
                <w:b/>
                <w:bCs/>
                <w:sz w:val="24"/>
                <w:szCs w:val="24"/>
                <w:lang w:eastAsia="ru-RU"/>
              </w:rPr>
              <w:t xml:space="preserve">Л, М, </w:t>
            </w:r>
            <w:proofErr w:type="gramStart"/>
            <w:r w:rsidRPr="009E1D75">
              <w:rPr>
                <w:rFonts w:ascii="Times New Roman" w:eastAsia="Times New Roman" w:hAnsi="Times New Roman" w:cs="Times New Roman"/>
                <w:b/>
                <w:bCs/>
                <w:sz w:val="24"/>
                <w:szCs w:val="24"/>
                <w:lang w:eastAsia="ru-RU"/>
              </w:rPr>
              <w:t>П</w:t>
            </w:r>
            <w:proofErr w:type="gramEnd"/>
            <w:r w:rsidRPr="009E1D75">
              <w:rPr>
                <w:rFonts w:ascii="Times New Roman" w:eastAsia="Times New Roman" w:hAnsi="Times New Roman" w:cs="Times New Roman"/>
                <w:b/>
                <w:bCs/>
                <w:sz w:val="24"/>
                <w:szCs w:val="24"/>
                <w:lang w:eastAsia="ru-RU"/>
              </w:rPr>
              <w:t xml:space="preserve">, ЛР </w:t>
            </w:r>
            <w:r w:rsidRPr="009E1D75">
              <w:rPr>
                <w:rFonts w:ascii="Times New Roman" w:eastAsia="Times New Roman" w:hAnsi="Times New Roman" w:cs="Times New Roman"/>
                <w:b/>
                <w:bCs/>
                <w:sz w:val="28"/>
                <w:szCs w:val="28"/>
                <w:lang w:eastAsia="ru-RU"/>
              </w:rPr>
              <w:t>результатов обучения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Критерии оценки</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sz w:val="28"/>
                <w:szCs w:val="28"/>
                <w:lang w:eastAsia="ru-RU"/>
              </w:rPr>
              <w:t>Методы  оценки</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jc w:val="both"/>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Л 1. Готовность и способность </w:t>
            </w:r>
            <w:proofErr w:type="gramStart"/>
            <w:r w:rsidRPr="009E1D75">
              <w:rPr>
                <w:rFonts w:ascii="Times New Roman" w:eastAsia="Times New Roman" w:hAnsi="Times New Roman" w:cs="Times New Roman"/>
                <w:sz w:val="24"/>
                <w:szCs w:val="24"/>
                <w:lang w:eastAsia="ru-RU"/>
              </w:rPr>
              <w:t>обучающихся</w:t>
            </w:r>
            <w:proofErr w:type="gramEnd"/>
            <w:r w:rsidRPr="009E1D75">
              <w:rPr>
                <w:rFonts w:ascii="Times New Roman" w:eastAsia="Times New Roman" w:hAnsi="Times New Roman" w:cs="Times New Roman"/>
                <w:sz w:val="24"/>
                <w:szCs w:val="24"/>
                <w:lang w:eastAsia="ru-RU"/>
              </w:rPr>
              <w:t xml:space="preserve"> к саморазвитию и личностному самоопределению.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Знание оздоровительных систем физического воспитания. Опрос</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w:t>
            </w:r>
            <w:proofErr w:type="gramStart"/>
            <w:r w:rsidRPr="009E1D75">
              <w:rPr>
                <w:rFonts w:ascii="Times New Roman" w:eastAsia="Times New Roman" w:hAnsi="Times New Roman" w:cs="Times New Roman"/>
                <w:sz w:val="24"/>
                <w:szCs w:val="24"/>
                <w:lang w:eastAsia="ru-RU"/>
              </w:rPr>
              <w:t>я(</w:t>
            </w:r>
            <w:proofErr w:type="gramEnd"/>
            <w:r w:rsidRPr="009E1D75">
              <w:rPr>
                <w:rFonts w:ascii="Times New Roman" w:eastAsia="Times New Roman" w:hAnsi="Times New Roman" w:cs="Times New Roman"/>
                <w:sz w:val="24"/>
                <w:szCs w:val="24"/>
                <w:lang w:eastAsia="ru-RU"/>
              </w:rPr>
              <w:t>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88" w:lineRule="auto"/>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 xml:space="preserve">Л 2. </w:t>
            </w:r>
            <w:proofErr w:type="spellStart"/>
            <w:r w:rsidRPr="009E1D75">
              <w:rPr>
                <w:rFonts w:ascii="Times New Roman" w:eastAsia="Times New Roman" w:hAnsi="Times New Roman" w:cs="Times New Roman"/>
                <w:sz w:val="24"/>
                <w:szCs w:val="24"/>
                <w:lang w:eastAsia="ru-RU"/>
              </w:rPr>
              <w:t>Сформированность</w:t>
            </w:r>
            <w:proofErr w:type="spellEnd"/>
            <w:r w:rsidRPr="009E1D75">
              <w:rPr>
                <w:rFonts w:ascii="Times New Roman" w:eastAsia="Times New Roman" w:hAnsi="Times New Roman" w:cs="Times New Roman"/>
                <w:sz w:val="24"/>
                <w:szCs w:val="24"/>
                <w:lang w:eastAsia="ru-RU"/>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9E1D75">
              <w:rPr>
                <w:rFonts w:ascii="Times New Roman" w:eastAsia="Times New Roman" w:hAnsi="Times New Roman" w:cs="Times New Roman"/>
                <w:sz w:val="24"/>
                <w:szCs w:val="24"/>
                <w:lang w:eastAsia="ru-RU"/>
              </w:rPr>
              <w:t>валеологической</w:t>
            </w:r>
            <w:proofErr w:type="spellEnd"/>
            <w:r w:rsidRPr="009E1D75">
              <w:rPr>
                <w:rFonts w:ascii="Times New Roman" w:eastAsia="Times New Roman" w:hAnsi="Times New Roman" w:cs="Times New Roman"/>
                <w:sz w:val="24"/>
                <w:szCs w:val="24"/>
                <w:lang w:eastAsia="ru-RU"/>
              </w:rPr>
              <w:t xml:space="preserve"> и профессиональной направленностью, неприятию вредных привычек: курения, употребления алкоголя, наркотиков.</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Оценка устных ответов и защиты рефератов, сообщений, докладов, презентаций. Оценка выполнения практических заданий.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Л 3. Потребность к самостоятельному </w:t>
            </w:r>
            <w:r w:rsidRPr="009E1D75">
              <w:rPr>
                <w:rFonts w:ascii="Times New Roman" w:eastAsia="Times New Roman" w:hAnsi="Times New Roman" w:cs="Times New Roman"/>
                <w:sz w:val="24"/>
                <w:szCs w:val="24"/>
                <w:lang w:eastAsia="ru-RU"/>
              </w:rPr>
              <w:lastRenderedPageBreak/>
              <w:t>использованию физической культуры как составляющей доминанты здоровья.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 xml:space="preserve"> Опрос. Знание основных </w:t>
            </w:r>
            <w:r w:rsidRPr="009E1D75">
              <w:rPr>
                <w:rFonts w:ascii="Times New Roman" w:eastAsia="Times New Roman" w:hAnsi="Times New Roman" w:cs="Times New Roman"/>
                <w:sz w:val="24"/>
                <w:szCs w:val="24"/>
                <w:lang w:eastAsia="ru-RU"/>
              </w:rPr>
              <w:lastRenderedPageBreak/>
              <w:t xml:space="preserve">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w:t>
            </w:r>
            <w:r w:rsidRPr="009E1D75">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bCs/>
                <w:sz w:val="24"/>
                <w:szCs w:val="24"/>
                <w:lang w:eastAsia="ru-RU"/>
              </w:rPr>
              <w:t xml:space="preserve">Владение основными методиками самоконтроля при занятиях оздоровительной физической </w:t>
            </w:r>
            <w:proofErr w:type="spellStart"/>
            <w:r w:rsidRPr="009E1D75">
              <w:rPr>
                <w:rFonts w:ascii="Times New Roman" w:eastAsia="Times New Roman" w:hAnsi="Times New Roman" w:cs="Times New Roman"/>
                <w:bCs/>
                <w:sz w:val="24"/>
                <w:szCs w:val="24"/>
                <w:lang w:eastAsia="ru-RU"/>
              </w:rPr>
              <w:t>культурой</w:t>
            </w:r>
            <w:r w:rsidRPr="009E1D75">
              <w:rPr>
                <w:rFonts w:ascii="Times New Roman" w:eastAsia="SchoolBookCSanPin-Regular" w:hAnsi="Times New Roman" w:cs="Times New Roman"/>
                <w:sz w:val="24"/>
                <w:szCs w:val="24"/>
                <w:lang w:eastAsia="ru-RU"/>
              </w:rPr>
              <w:t>показателей</w:t>
            </w:r>
            <w:proofErr w:type="spellEnd"/>
            <w:r w:rsidRPr="009E1D75">
              <w:rPr>
                <w:rFonts w:ascii="Times New Roman" w:eastAsia="SchoolBookCSanPin-Regular" w:hAnsi="Times New Roman" w:cs="Times New Roman"/>
                <w:sz w:val="24"/>
                <w:szCs w:val="24"/>
                <w:lang w:eastAsia="ru-RU"/>
              </w:rPr>
              <w:t xml:space="preserve">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w:t>
            </w:r>
            <w:proofErr w:type="gramStart"/>
            <w:r w:rsidRPr="009E1D75">
              <w:rPr>
                <w:rFonts w:ascii="Times New Roman" w:eastAsia="Times New Roman" w:hAnsi="Times New Roman" w:cs="Times New Roman"/>
                <w:sz w:val="24"/>
                <w:szCs w:val="24"/>
                <w:lang w:eastAsia="ru-RU"/>
              </w:rPr>
              <w:lastRenderedPageBreak/>
              <w:t>Наблюдение за 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Л 4. Приобретение личного опыта творческого использования профессионально-оздоровительных средств и методов двигательной активности.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w:t>
            </w:r>
            <w:proofErr w:type="spellStart"/>
            <w:r w:rsidRPr="009E1D75">
              <w:rPr>
                <w:rFonts w:ascii="Times New Roman" w:eastAsia="SchoolBookCSanPin-Regular" w:hAnsi="Times New Roman" w:cs="Times New Roman"/>
                <w:sz w:val="24"/>
                <w:szCs w:val="24"/>
                <w:lang w:eastAsia="ru-RU"/>
              </w:rPr>
              <w:t>контроля</w:t>
            </w:r>
            <w:proofErr w:type="gramStart"/>
            <w:r w:rsidRPr="009E1D75">
              <w:rPr>
                <w:rFonts w:ascii="Times New Roman" w:eastAsia="SchoolBookCSanPin-Regular" w:hAnsi="Times New Roman" w:cs="Times New Roman"/>
                <w:sz w:val="24"/>
                <w:szCs w:val="24"/>
                <w:lang w:eastAsia="ru-RU"/>
              </w:rPr>
              <w:t>.</w:t>
            </w:r>
            <w:r w:rsidRPr="009E1D75">
              <w:rPr>
                <w:rFonts w:ascii="Times New Roman" w:eastAsia="Times New Roman" w:hAnsi="Times New Roman" w:cs="Times New Roman"/>
                <w:bCs/>
                <w:sz w:val="24"/>
                <w:szCs w:val="24"/>
                <w:lang w:eastAsia="ru-RU"/>
              </w:rPr>
              <w:t>С</w:t>
            </w:r>
            <w:proofErr w:type="gramEnd"/>
            <w:r w:rsidRPr="009E1D75">
              <w:rPr>
                <w:rFonts w:ascii="Times New Roman" w:eastAsia="Times New Roman" w:hAnsi="Times New Roman" w:cs="Times New Roman"/>
                <w:bCs/>
                <w:sz w:val="24"/>
                <w:szCs w:val="24"/>
                <w:lang w:eastAsia="ru-RU"/>
              </w:rPr>
              <w:t>амостоятельное</w:t>
            </w:r>
            <w:proofErr w:type="spellEnd"/>
            <w:r w:rsidRPr="009E1D75">
              <w:rPr>
                <w:rFonts w:ascii="Times New Roman" w:eastAsia="Times New Roman" w:hAnsi="Times New Roman" w:cs="Times New Roman"/>
                <w:bCs/>
                <w:sz w:val="24"/>
                <w:szCs w:val="24"/>
                <w:lang w:eastAsia="ru-RU"/>
              </w:rPr>
              <w:t xml:space="preserve"> </w:t>
            </w:r>
            <w:r w:rsidRPr="009E1D75">
              <w:rPr>
                <w:rFonts w:ascii="Times New Roman" w:eastAsia="Times New Roman" w:hAnsi="Times New Roman" w:cs="Times New Roman"/>
                <w:bCs/>
                <w:sz w:val="24"/>
                <w:szCs w:val="24"/>
                <w:lang w:eastAsia="ru-RU"/>
              </w:rPr>
              <w:lastRenderedPageBreak/>
              <w:t xml:space="preserve">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w:t>
            </w:r>
            <w:proofErr w:type="gramStart"/>
            <w:r w:rsidRPr="009E1D75">
              <w:rPr>
                <w:rFonts w:ascii="Times New Roman" w:eastAsia="Times New Roman" w:hAnsi="Times New Roman" w:cs="Times New Roman"/>
                <w:sz w:val="24"/>
                <w:szCs w:val="24"/>
                <w:lang w:eastAsia="ru-RU"/>
              </w:rPr>
              <w:t>Наблюдение за 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xml:space="preserve">Л 5. </w:t>
            </w:r>
            <w:proofErr w:type="gramStart"/>
            <w:r w:rsidRPr="009E1D75">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roofErr w:type="gramEnd"/>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 xml:space="preserve">Участие в соревнованиях. </w:t>
            </w:r>
            <w:proofErr w:type="gramStart"/>
            <w:r w:rsidRPr="009E1D75">
              <w:rPr>
                <w:rFonts w:ascii="Times New Roman" w:eastAsia="Times New Roman" w:hAnsi="Times New Roman" w:cs="Times New Roman"/>
                <w:sz w:val="24"/>
                <w:szCs w:val="24"/>
                <w:lang w:eastAsia="ru-RU"/>
              </w:rPr>
              <w:t>Наблюдение за 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6. Готовность самостоятельно использовать в трудовых и жизненных ситуациях навыки профессиональной адаптивной физической культуры.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w:t>
            </w:r>
            <w:r w:rsidRPr="009E1D75">
              <w:rPr>
                <w:rFonts w:ascii="Times New Roman" w:eastAsia="SchoolBookCSanPin-Regular" w:hAnsi="Times New Roman" w:cs="Times New Roman"/>
                <w:sz w:val="24"/>
                <w:szCs w:val="24"/>
                <w:lang w:eastAsia="ru-RU"/>
              </w:rPr>
              <w:lastRenderedPageBreak/>
              <w:t xml:space="preserve">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w:t>
            </w:r>
            <w:proofErr w:type="gramStart"/>
            <w:r w:rsidRPr="009E1D75">
              <w:rPr>
                <w:rFonts w:ascii="Times New Roman" w:eastAsia="Times New Roman" w:hAnsi="Times New Roman" w:cs="Times New Roman"/>
                <w:sz w:val="24"/>
                <w:szCs w:val="24"/>
                <w:lang w:eastAsia="ru-RU"/>
              </w:rPr>
              <w:t>Наблюдение за 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w:t>
            </w:r>
            <w:proofErr w:type="gramStart"/>
            <w:r w:rsidRPr="009E1D75">
              <w:rPr>
                <w:rFonts w:ascii="Times New Roman" w:eastAsia="Times New Roman" w:hAnsi="Times New Roman" w:cs="Times New Roman"/>
                <w:sz w:val="24"/>
                <w:szCs w:val="24"/>
                <w:lang w:eastAsia="ru-RU"/>
              </w:rPr>
              <w:t>Наблюдение за 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w:t>
            </w:r>
            <w:proofErr w:type="gramStart"/>
            <w:r w:rsidRPr="009E1D75">
              <w:rPr>
                <w:rFonts w:ascii="Times New Roman" w:eastAsia="Times New Roman" w:hAnsi="Times New Roman" w:cs="Times New Roman"/>
                <w:sz w:val="24"/>
                <w:szCs w:val="24"/>
                <w:lang w:eastAsia="ru-RU"/>
              </w:rPr>
              <w:t>Наблюдение за 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9E1D75">
              <w:rPr>
                <w:rFonts w:ascii="Times New Roman" w:eastAsia="Times New Roman" w:hAnsi="Times New Roman" w:cs="Times New Roman"/>
                <w:sz w:val="24"/>
                <w:szCs w:val="24"/>
                <w:lang w:eastAsia="ru-RU"/>
              </w:rPr>
              <w:t xml:space="preserve">Л 9. Формирование навыков сотрудничества со сверстниками, умение продуктивно общаться и взаимодействовать в процессе физкультурно-оздоровительной </w:t>
            </w:r>
            <w:r w:rsidRPr="009E1D75">
              <w:rPr>
                <w:rFonts w:ascii="Times New Roman" w:eastAsia="Times New Roman" w:hAnsi="Times New Roman" w:cs="Times New Roman"/>
                <w:sz w:val="24"/>
                <w:szCs w:val="24"/>
                <w:lang w:eastAsia="ru-RU"/>
              </w:rPr>
              <w:lastRenderedPageBreak/>
              <w:t>и спортивной деятельности, учитывать позиции других участников деятельности, эффективно разрешать конфликты.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w:t>
            </w:r>
            <w:r w:rsidRPr="009E1D75">
              <w:rPr>
                <w:rFonts w:ascii="Times New Roman" w:eastAsia="Times New Roman" w:hAnsi="Times New Roman" w:cs="Times New Roman"/>
                <w:sz w:val="24"/>
                <w:szCs w:val="24"/>
                <w:lang w:eastAsia="ru-RU"/>
              </w:rPr>
              <w:lastRenderedPageBreak/>
              <w:t xml:space="preserve">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w:t>
            </w:r>
            <w:proofErr w:type="gramStart"/>
            <w:r w:rsidRPr="009E1D75">
              <w:rPr>
                <w:rFonts w:ascii="Times New Roman" w:eastAsia="Times New Roman" w:hAnsi="Times New Roman" w:cs="Times New Roman"/>
                <w:sz w:val="24"/>
                <w:szCs w:val="24"/>
                <w:lang w:eastAsia="ru-RU"/>
              </w:rPr>
              <w:t>Наблюдение за 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w:t>
            </w:r>
            <w:proofErr w:type="gramStart"/>
            <w:r w:rsidRPr="009E1D75">
              <w:rPr>
                <w:rFonts w:ascii="Times New Roman" w:eastAsia="Times New Roman" w:hAnsi="Times New Roman" w:cs="Times New Roman"/>
                <w:sz w:val="24"/>
                <w:szCs w:val="24"/>
                <w:lang w:eastAsia="ru-RU"/>
              </w:rPr>
              <w:t>Наблюдение за 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88" w:lineRule="auto"/>
              <w:jc w:val="both"/>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Л 11. Умение оказывать первую помощь при занятиях спортивно-оздоровительной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w:t>
            </w:r>
            <w:proofErr w:type="gramStart"/>
            <w:r w:rsidRPr="009E1D75">
              <w:rPr>
                <w:rFonts w:ascii="Times New Roman" w:eastAsia="Times New Roman" w:hAnsi="Times New Roman" w:cs="Times New Roman"/>
                <w:sz w:val="24"/>
                <w:szCs w:val="24"/>
                <w:lang w:eastAsia="ru-RU"/>
              </w:rPr>
              <w:t>Наблюдение за 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12. Патриотизм, уважение к своему народу, чувство ответственности перед Родиной.</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w:t>
            </w:r>
            <w:r w:rsidRPr="009E1D75">
              <w:rPr>
                <w:rFonts w:ascii="Times New Roman" w:eastAsia="Times New Roman" w:hAnsi="Times New Roman" w:cs="Times New Roman"/>
                <w:sz w:val="24"/>
                <w:szCs w:val="24"/>
                <w:lang w:eastAsia="ru-RU"/>
              </w:rPr>
              <w:lastRenderedPageBreak/>
              <w:t xml:space="preserve">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w:t>
            </w:r>
            <w:proofErr w:type="gramStart"/>
            <w:r w:rsidRPr="009E1D75">
              <w:rPr>
                <w:rFonts w:ascii="Times New Roman" w:eastAsia="Times New Roman" w:hAnsi="Times New Roman" w:cs="Times New Roman"/>
                <w:sz w:val="24"/>
                <w:szCs w:val="24"/>
                <w:lang w:eastAsia="ru-RU"/>
              </w:rPr>
              <w:t xml:space="preserve">Наблюдение за деятельностью обучающихся на </w:t>
            </w:r>
            <w:r w:rsidRPr="009E1D75">
              <w:rPr>
                <w:rFonts w:ascii="Times New Roman" w:eastAsia="Times New Roman" w:hAnsi="Times New Roman" w:cs="Times New Roman"/>
                <w:sz w:val="24"/>
                <w:szCs w:val="24"/>
                <w:lang w:eastAsia="ru-RU"/>
              </w:rPr>
              <w:lastRenderedPageBreak/>
              <w:t>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13. Готовность к служению Отечеству, его защите.</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w:t>
            </w:r>
            <w:proofErr w:type="gramStart"/>
            <w:r w:rsidRPr="009E1D75">
              <w:rPr>
                <w:rFonts w:ascii="Times New Roman" w:eastAsia="Times New Roman" w:hAnsi="Times New Roman" w:cs="Times New Roman"/>
                <w:sz w:val="24"/>
                <w:szCs w:val="24"/>
                <w:lang w:eastAsia="ru-RU"/>
              </w:rPr>
              <w:t>Наблюдение за 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4"/>
                <w:szCs w:val="24"/>
                <w:lang w:eastAsia="ru-RU"/>
              </w:rPr>
              <w:t xml:space="preserve">М 1. Способность использовать </w:t>
            </w:r>
            <w:proofErr w:type="spellStart"/>
            <w:r w:rsidRPr="009E1D75">
              <w:rPr>
                <w:rFonts w:ascii="Times New Roman" w:eastAsia="Times New Roman" w:hAnsi="Times New Roman" w:cs="Times New Roman"/>
                <w:sz w:val="24"/>
                <w:szCs w:val="24"/>
                <w:lang w:eastAsia="ru-RU"/>
              </w:rPr>
              <w:t>межпредметные</w:t>
            </w:r>
            <w:proofErr w:type="spellEnd"/>
            <w:r w:rsidRPr="009E1D75">
              <w:rPr>
                <w:rFonts w:ascii="Times New Roman" w:eastAsia="Times New Roman" w:hAnsi="Times New Roman" w:cs="Times New Roman"/>
                <w:sz w:val="24"/>
                <w:szCs w:val="24"/>
                <w:lang w:eastAsia="ru-RU"/>
              </w:rPr>
              <w:t xml:space="preserve"> понятия </w:t>
            </w:r>
            <w:proofErr w:type="spellStart"/>
            <w:r w:rsidRPr="009E1D75">
              <w:rPr>
                <w:rFonts w:ascii="Times New Roman" w:eastAsia="Times New Roman" w:hAnsi="Times New Roman" w:cs="Times New Roman"/>
                <w:sz w:val="24"/>
                <w:szCs w:val="24"/>
                <w:lang w:eastAsia="ru-RU"/>
              </w:rPr>
              <w:t>иуниверсальные</w:t>
            </w:r>
            <w:proofErr w:type="spellEnd"/>
            <w:r w:rsidRPr="009E1D75">
              <w:rPr>
                <w:rFonts w:ascii="Times New Roman" w:eastAsia="Times New Roman" w:hAnsi="Times New Roman" w:cs="Times New Roman"/>
                <w:sz w:val="24"/>
                <w:szCs w:val="24"/>
                <w:lang w:eastAsia="ru-RU"/>
              </w:rPr>
              <w:t xml:space="preserve"> учебные действия (регулятивные, познавательные, коммуникативные) в познавательной, спортивной, физкультурной, оздоровительной и социальной практике</w:t>
            </w:r>
            <w:r w:rsidRPr="009E1D75">
              <w:rPr>
                <w:rFonts w:ascii="Times New Roman" w:eastAsia="Times New Roman" w:hAnsi="Times New Roman" w:cs="Times New Roman"/>
                <w:sz w:val="28"/>
                <w:szCs w:val="28"/>
                <w:lang w:eastAsia="ru-RU"/>
              </w:rPr>
              <w:t>.</w:t>
            </w:r>
          </w:p>
          <w:p w:rsidR="007F450A" w:rsidRPr="009E1D75" w:rsidRDefault="007F450A" w:rsidP="00952647">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М 2. Готовность учебного сотрудничества с преподавателями и </w:t>
            </w:r>
            <w:r w:rsidRPr="009E1D75">
              <w:rPr>
                <w:rFonts w:ascii="Times New Roman" w:eastAsia="Times New Roman" w:hAnsi="Times New Roman" w:cs="Times New Roman"/>
                <w:sz w:val="24"/>
                <w:szCs w:val="24"/>
                <w:lang w:eastAsia="ru-RU"/>
              </w:rPr>
              <w:lastRenderedPageBreak/>
              <w:t>сверстниками с использованием специальных средств и методов двигательной активности.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Участие в соревнованиях. </w:t>
            </w:r>
            <w:proofErr w:type="gramStart"/>
            <w:r w:rsidRPr="009E1D75">
              <w:rPr>
                <w:rFonts w:ascii="Times New Roman" w:eastAsia="Times New Roman" w:hAnsi="Times New Roman" w:cs="Times New Roman"/>
                <w:sz w:val="24"/>
                <w:szCs w:val="24"/>
                <w:lang w:eastAsia="ru-RU"/>
              </w:rPr>
              <w:t>Наблюдение за деятельностью обучающихся на практических занятиях.</w:t>
            </w:r>
            <w:proofErr w:type="gramEnd"/>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w:t>
            </w:r>
            <w:proofErr w:type="gramStart"/>
            <w:r w:rsidRPr="009E1D75">
              <w:rPr>
                <w:rFonts w:ascii="Times New Roman" w:eastAsia="Times New Roman" w:hAnsi="Times New Roman" w:cs="Times New Roman"/>
                <w:sz w:val="24"/>
                <w:szCs w:val="24"/>
                <w:lang w:eastAsia="ru-RU"/>
              </w:rPr>
              <w:t xml:space="preserve">Наблюдение за </w:t>
            </w:r>
            <w:r w:rsidRPr="009E1D75">
              <w:rPr>
                <w:rFonts w:ascii="Times New Roman" w:eastAsia="Times New Roman" w:hAnsi="Times New Roman" w:cs="Times New Roman"/>
                <w:sz w:val="24"/>
                <w:szCs w:val="24"/>
                <w:lang w:eastAsia="ru-RU"/>
              </w:rPr>
              <w:lastRenderedPageBreak/>
              <w:t>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w:t>
            </w:r>
            <w:proofErr w:type="gramStart"/>
            <w:r w:rsidRPr="009E1D75">
              <w:rPr>
                <w:rFonts w:ascii="Times New Roman" w:eastAsia="Times New Roman" w:hAnsi="Times New Roman" w:cs="Times New Roman"/>
                <w:sz w:val="24"/>
                <w:szCs w:val="24"/>
                <w:lang w:eastAsia="ru-RU"/>
              </w:rPr>
              <w:t>Наблюдение за деятельностью обучающихся на практических занятиях.</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 </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w:t>
            </w:r>
            <w:r w:rsidRPr="009E1D75">
              <w:rPr>
                <w:rFonts w:ascii="Times New Roman" w:eastAsia="SchoolBookCSanPin-Regular" w:hAnsi="Times New Roman" w:cs="Times New Roman"/>
                <w:sz w:val="24"/>
                <w:szCs w:val="24"/>
                <w:lang w:eastAsia="ru-RU"/>
              </w:rPr>
              <w:lastRenderedPageBreak/>
              <w:t xml:space="preserve">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w:t>
            </w:r>
            <w:r w:rsidRPr="009E1D75">
              <w:rPr>
                <w:rFonts w:ascii="Times New Roman" w:eastAsia="Times New Roman" w:hAnsi="Times New Roman" w:cs="Times New Roman"/>
                <w:sz w:val="24"/>
                <w:szCs w:val="24"/>
                <w:lang w:eastAsia="ru-RU"/>
              </w:rPr>
              <w:lastRenderedPageBreak/>
              <w:t>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proofErr w:type="gramStart"/>
            <w:r w:rsidRPr="009E1D75">
              <w:rPr>
                <w:rFonts w:ascii="Times New Roman" w:eastAsia="Times New Roman" w:hAnsi="Times New Roman" w:cs="Times New Roman"/>
                <w:sz w:val="24"/>
                <w:szCs w:val="24"/>
                <w:lang w:eastAsia="ru-RU"/>
              </w:rPr>
              <w:t>П</w:t>
            </w:r>
            <w:proofErr w:type="gramEnd"/>
            <w:r w:rsidRPr="009E1D75">
              <w:rPr>
                <w:rFonts w:ascii="Times New Roman" w:eastAsia="Times New Roman" w:hAnsi="Times New Roman" w:cs="Times New Roman"/>
                <w:sz w:val="24"/>
                <w:szCs w:val="24"/>
                <w:lang w:eastAsia="ru-RU"/>
              </w:rPr>
              <w:t xml:space="preserve"> 1. Умение использовать разнообразные формы и виды физкультурной деятельности для организации здорового образа жизни, активного отдыха и досуга.</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proofErr w:type="gramStart"/>
            <w:r w:rsidRPr="009E1D75">
              <w:rPr>
                <w:rFonts w:ascii="Times New Roman" w:eastAsia="Times New Roman" w:hAnsi="Times New Roman" w:cs="Times New Roman"/>
                <w:sz w:val="24"/>
                <w:szCs w:val="24"/>
                <w:lang w:eastAsia="ru-RU"/>
              </w:rPr>
              <w:t>П</w:t>
            </w:r>
            <w:proofErr w:type="gramEnd"/>
            <w:r w:rsidRPr="009E1D75">
              <w:rPr>
                <w:rFonts w:ascii="Times New Roman" w:eastAsia="Times New Roman" w:hAnsi="Times New Roman" w:cs="Times New Roman"/>
                <w:sz w:val="24"/>
                <w:szCs w:val="24"/>
                <w:lang w:eastAsia="ru-RU"/>
              </w:rPr>
              <w:t xml:space="preserve">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w:t>
            </w:r>
            <w:r w:rsidRPr="009E1D75">
              <w:rPr>
                <w:rFonts w:ascii="Times New Roman" w:eastAsia="Times New Roman" w:hAnsi="Times New Roman" w:cs="Times New Roman"/>
                <w:sz w:val="24"/>
                <w:szCs w:val="24"/>
                <w:lang w:eastAsia="ru-RU"/>
              </w:rPr>
              <w:lastRenderedPageBreak/>
              <w:t>учебной и производственной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w:t>
            </w:r>
            <w:r w:rsidRPr="009E1D75">
              <w:rPr>
                <w:rFonts w:ascii="Times New Roman" w:eastAsia="Times New Roman" w:hAnsi="Times New Roman" w:cs="Times New Roman"/>
                <w:sz w:val="24"/>
                <w:szCs w:val="24"/>
                <w:lang w:eastAsia="ru-RU"/>
              </w:rPr>
              <w:lastRenderedPageBreak/>
              <w:t xml:space="preserve">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lastRenderedPageBreak/>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proofErr w:type="gramStart"/>
            <w:r w:rsidRPr="009E1D75">
              <w:rPr>
                <w:rFonts w:ascii="Times New Roman" w:eastAsia="Times New Roman" w:hAnsi="Times New Roman" w:cs="Times New Roman"/>
                <w:sz w:val="24"/>
                <w:szCs w:val="24"/>
                <w:lang w:eastAsia="ru-RU"/>
              </w:rPr>
              <w:lastRenderedPageBreak/>
              <w:t>П</w:t>
            </w:r>
            <w:proofErr w:type="gramEnd"/>
            <w:r w:rsidRPr="009E1D75">
              <w:rPr>
                <w:rFonts w:ascii="Times New Roman" w:eastAsia="Times New Roman" w:hAnsi="Times New Roman" w:cs="Times New Roman"/>
                <w:sz w:val="24"/>
                <w:szCs w:val="24"/>
                <w:lang w:eastAsia="ru-RU"/>
              </w:rPr>
              <w:t xml:space="preserve">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proofErr w:type="gramStart"/>
            <w:r w:rsidRPr="009E1D75">
              <w:rPr>
                <w:rFonts w:ascii="Times New Roman" w:eastAsia="Times New Roman" w:hAnsi="Times New Roman" w:cs="Times New Roman"/>
                <w:sz w:val="24"/>
                <w:szCs w:val="24"/>
                <w:lang w:eastAsia="ru-RU"/>
              </w:rPr>
              <w:t>П</w:t>
            </w:r>
            <w:proofErr w:type="gramEnd"/>
            <w:r w:rsidRPr="009E1D75">
              <w:rPr>
                <w:rFonts w:ascii="Times New Roman" w:eastAsia="Times New Roman" w:hAnsi="Times New Roman" w:cs="Times New Roman"/>
                <w:sz w:val="24"/>
                <w:szCs w:val="24"/>
                <w:lang w:eastAsia="ru-RU"/>
              </w:rPr>
              <w:t xml:space="preserve">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proofErr w:type="gramStart"/>
            <w:r w:rsidRPr="009E1D75">
              <w:rPr>
                <w:rFonts w:ascii="Times New Roman" w:eastAsia="Times New Roman" w:hAnsi="Times New Roman" w:cs="Times New Roman"/>
                <w:sz w:val="24"/>
                <w:szCs w:val="24"/>
                <w:lang w:eastAsia="ru-RU"/>
              </w:rPr>
              <w:t>П</w:t>
            </w:r>
            <w:proofErr w:type="gramEnd"/>
            <w:r w:rsidRPr="009E1D75">
              <w:rPr>
                <w:rFonts w:ascii="Times New Roman" w:eastAsia="Times New Roman" w:hAnsi="Times New Roman" w:cs="Times New Roman"/>
                <w:sz w:val="24"/>
                <w:szCs w:val="24"/>
                <w:lang w:eastAsia="ru-RU"/>
              </w:rPr>
              <w:t xml:space="preserve"> 5. Владение техническими приёмами и двигательными действиями базовых видов спорта, активное применение их </w:t>
            </w:r>
            <w:r w:rsidRPr="009E1D75">
              <w:rPr>
                <w:rFonts w:ascii="Times New Roman" w:eastAsia="Times New Roman" w:hAnsi="Times New Roman" w:cs="Times New Roman"/>
                <w:sz w:val="24"/>
                <w:szCs w:val="24"/>
                <w:lang w:eastAsia="ru-RU"/>
              </w:rPr>
              <w:lastRenderedPageBreak/>
              <w:t xml:space="preserve">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ЛР 9. </w:t>
            </w:r>
            <w:proofErr w:type="gramStart"/>
            <w:r w:rsidRPr="009E1D75">
              <w:rPr>
                <w:rFonts w:ascii="Times New Roman" w:eastAsia="Times New Roman" w:hAnsi="Times New Roman" w:cs="Times New Roman"/>
                <w:sz w:val="24"/>
                <w:szCs w:val="24"/>
                <w:lang w:eastAsia="ru-RU"/>
              </w:rPr>
              <w:t>Соблюдающий</w:t>
            </w:r>
            <w:proofErr w:type="gramEnd"/>
            <w:r w:rsidRPr="009E1D75">
              <w:rPr>
                <w:rFonts w:ascii="Times New Roman" w:eastAsia="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E1D75">
              <w:rPr>
                <w:rFonts w:ascii="Times New Roman" w:eastAsia="Times New Roman" w:hAnsi="Times New Roman" w:cs="Times New Roman"/>
                <w:sz w:val="24"/>
                <w:szCs w:val="24"/>
                <w:lang w:eastAsia="ru-RU"/>
              </w:rPr>
              <w:t>психоактивных</w:t>
            </w:r>
            <w:proofErr w:type="spellEnd"/>
            <w:r w:rsidRPr="009E1D75">
              <w:rPr>
                <w:rFonts w:ascii="Times New Roman" w:eastAsia="Times New Roman" w:hAnsi="Times New Roman" w:cs="Times New Roman"/>
                <w:sz w:val="24"/>
                <w:szCs w:val="24"/>
                <w:lang w:eastAsia="ru-RU"/>
              </w:rPr>
              <w:t xml:space="preserve"> веществ, азартных игр и т.д. </w:t>
            </w:r>
            <w:proofErr w:type="gramStart"/>
            <w:r w:rsidRPr="009E1D75">
              <w:rPr>
                <w:rFonts w:ascii="Times New Roman" w:eastAsia="Times New Roman" w:hAnsi="Times New Roman" w:cs="Times New Roman"/>
                <w:sz w:val="24"/>
                <w:szCs w:val="24"/>
                <w:lang w:eastAsia="ru-RU"/>
              </w:rPr>
              <w:t>Сохраняющий</w:t>
            </w:r>
            <w:proofErr w:type="gramEnd"/>
            <w:r w:rsidRPr="009E1D75">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w:t>
            </w:r>
            <w:r w:rsidRPr="009E1D75">
              <w:rPr>
                <w:rFonts w:ascii="Times New Roman" w:eastAsia="Times New Roman" w:hAnsi="Times New Roman" w:cs="Times New Roman"/>
                <w:sz w:val="24"/>
                <w:szCs w:val="24"/>
                <w:lang w:eastAsia="ru-RU"/>
              </w:rPr>
              <w:lastRenderedPageBreak/>
              <w:t xml:space="preserve">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w:t>
            </w:r>
            <w:r w:rsidRPr="009E1D75">
              <w:rPr>
                <w:rFonts w:ascii="Times New Roman" w:eastAsia="Times New Roman" w:hAnsi="Times New Roman" w:cs="Times New Roman"/>
                <w:sz w:val="24"/>
                <w:szCs w:val="24"/>
                <w:lang w:eastAsia="ru-RU"/>
              </w:rPr>
              <w:lastRenderedPageBreak/>
              <w:t xml:space="preserve">обучающихся на практических </w:t>
            </w:r>
            <w:proofErr w:type="spellStart"/>
            <w:r w:rsidRPr="009E1D75">
              <w:rPr>
                <w:rFonts w:ascii="Times New Roman" w:eastAsia="Times New Roman" w:hAnsi="Times New Roman" w:cs="Times New Roman"/>
                <w:sz w:val="24"/>
                <w:szCs w:val="24"/>
                <w:lang w:eastAsia="ru-RU"/>
              </w:rPr>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 Сдача норм ГТО. </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xml:space="preserve">ЛР 19. </w:t>
            </w:r>
            <w:proofErr w:type="gramStart"/>
            <w:r w:rsidRPr="009E1D75">
              <w:rPr>
                <w:rFonts w:ascii="Times New Roman" w:eastAsia="Times New Roman" w:hAnsi="Times New Roman" w:cs="Times New Roman"/>
                <w:sz w:val="24"/>
                <w:szCs w:val="24"/>
                <w:lang w:eastAsia="ru-RU"/>
              </w:rPr>
              <w:t>Уважительное</w:t>
            </w:r>
            <w:proofErr w:type="gramEnd"/>
            <w:r w:rsidRPr="009E1D75">
              <w:rPr>
                <w:rFonts w:ascii="Times New Roman" w:eastAsia="Times New Roman" w:hAnsi="Times New Roman" w:cs="Times New Roman"/>
                <w:sz w:val="24"/>
                <w:szCs w:val="24"/>
                <w:lang w:eastAsia="ru-RU"/>
              </w:rPr>
              <w:t xml:space="preserve"> отношения обучающихся к результатам собственного и чужого труда.</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ЛР 21. Приобретение </w:t>
            </w:r>
            <w:proofErr w:type="gramStart"/>
            <w:r w:rsidRPr="009E1D75">
              <w:rPr>
                <w:rFonts w:ascii="Times New Roman" w:eastAsia="Times New Roman" w:hAnsi="Times New Roman" w:cs="Times New Roman"/>
                <w:sz w:val="24"/>
                <w:szCs w:val="24"/>
                <w:lang w:eastAsia="ru-RU"/>
              </w:rPr>
              <w:t>обучающимися</w:t>
            </w:r>
            <w:proofErr w:type="gramEnd"/>
            <w:r w:rsidRPr="009E1D75">
              <w:rPr>
                <w:rFonts w:ascii="Times New Roman" w:eastAsia="Times New Roman" w:hAnsi="Times New Roman" w:cs="Times New Roman"/>
                <w:sz w:val="24"/>
                <w:szCs w:val="24"/>
                <w:lang w:eastAsia="ru-RU"/>
              </w:rPr>
              <w:t xml:space="preserve"> опыта личной ответственности за развитие группы обучающихся.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w:t>
            </w:r>
            <w:r w:rsidRPr="009E1D75">
              <w:rPr>
                <w:rFonts w:ascii="Times New Roman" w:eastAsia="Times New Roman" w:hAnsi="Times New Roman" w:cs="Times New Roman"/>
                <w:sz w:val="24"/>
                <w:szCs w:val="24"/>
                <w:lang w:eastAsia="ru-RU"/>
              </w:rPr>
              <w:lastRenderedPageBreak/>
              <w:t xml:space="preserve">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w:t>
            </w:r>
            <w:r w:rsidRPr="009E1D75">
              <w:rPr>
                <w:rFonts w:ascii="Times New Roman" w:eastAsia="Times New Roman" w:hAnsi="Times New Roman" w:cs="Times New Roman"/>
                <w:sz w:val="24"/>
                <w:szCs w:val="24"/>
                <w:lang w:eastAsia="ru-RU"/>
              </w:rPr>
              <w:lastRenderedPageBreak/>
              <w:t xml:space="preserve">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ЛР 22. Приобретение навыков общения и самоуправления.</w:t>
            </w:r>
          </w:p>
          <w:p w:rsidR="007F450A" w:rsidRPr="009E1D75" w:rsidRDefault="007F450A" w:rsidP="00952647">
            <w:pPr>
              <w:spacing w:after="0" w:line="240" w:lineRule="auto"/>
              <w:rPr>
                <w:rFonts w:ascii="Times New Roman" w:eastAsia="Times New Roman" w:hAnsi="Times New Roman" w:cs="Times New Roman"/>
                <w:b/>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w:t>
            </w:r>
            <w:proofErr w:type="gramStart"/>
            <w:r w:rsidRPr="009E1D75">
              <w:rPr>
                <w:rFonts w:ascii="Times New Roman" w:eastAsia="Times New Roman" w:hAnsi="Times New Roman" w:cs="Times New Roman"/>
                <w:sz w:val="24"/>
                <w:szCs w:val="24"/>
                <w:lang w:eastAsia="ru-RU"/>
              </w:rPr>
              <w:t>.О</w:t>
            </w:r>
            <w:proofErr w:type="gramEnd"/>
            <w:r w:rsidRPr="009E1D75">
              <w:rPr>
                <w:rFonts w:ascii="Times New Roman" w:eastAsia="Times New Roman" w:hAnsi="Times New Roman" w:cs="Times New Roman"/>
                <w:sz w:val="24"/>
                <w:szCs w:val="24"/>
                <w:lang w:eastAsia="ru-RU"/>
              </w:rPr>
              <w:t>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bl>
    <w:p w:rsidR="007F450A" w:rsidRPr="009E1D75" w:rsidRDefault="007F450A" w:rsidP="007F450A">
      <w:pPr>
        <w:keepNext/>
        <w:spacing w:before="240" w:after="60" w:line="240" w:lineRule="auto"/>
        <w:outlineLvl w:val="3"/>
        <w:rPr>
          <w:rFonts w:ascii="Times New Roman" w:eastAsia="Times New Roman" w:hAnsi="Times New Roman" w:cs="Times New Roman"/>
          <w:sz w:val="28"/>
          <w:szCs w:val="28"/>
          <w:lang w:eastAsia="ar-SA"/>
        </w:rPr>
      </w:pPr>
    </w:p>
    <w:p w:rsidR="00FD70C2" w:rsidRPr="00FD70C2" w:rsidRDefault="00FD70C2" w:rsidP="00FD70C2">
      <w:pPr>
        <w:spacing w:after="120" w:line="240" w:lineRule="auto"/>
        <w:jc w:val="center"/>
        <w:outlineLvl w:val="0"/>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br w:type="page"/>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lastRenderedPageBreak/>
        <w:t>ТЕСТЫ</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ДЛЯ ОПРЕДЕЛЕНИЯ УРОВНЯ ПОДГОТОВКИ СТУДЕНТОВ</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 xml:space="preserve"> ОСНОВНОЙ МЕДИЦИНСКОЙ ГРУППЫ В 1 СЕМЕСТРЕ</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p>
    <w:tbl>
      <w:tblPr>
        <w:tblW w:w="0" w:type="auto"/>
        <w:tblLayout w:type="fixed"/>
        <w:tblLook w:val="0000" w:firstRow="0" w:lastRow="0" w:firstColumn="0" w:lastColumn="0" w:noHBand="0" w:noVBand="0"/>
      </w:tblPr>
      <w:tblGrid>
        <w:gridCol w:w="671"/>
        <w:gridCol w:w="7801"/>
      </w:tblGrid>
      <w:tr w:rsidR="00FD70C2" w:rsidRPr="00FD70C2" w:rsidTr="00952647">
        <w:trPr>
          <w:cantSplit/>
          <w:trHeight w:hRule="exact" w:val="332"/>
        </w:trPr>
        <w:tc>
          <w:tcPr>
            <w:tcW w:w="671" w:type="dxa"/>
            <w:vMerge w:val="restart"/>
            <w:tcBorders>
              <w:top w:val="single" w:sz="4" w:space="0" w:color="000000"/>
              <w:left w:val="single" w:sz="4" w:space="0" w:color="000000"/>
              <w:bottom w:val="single" w:sz="4" w:space="0" w:color="000000"/>
            </w:tcBorders>
            <w:vAlign w:val="center"/>
          </w:tcPr>
          <w:p w:rsidR="00FD70C2" w:rsidRPr="00FD70C2" w:rsidRDefault="00FD70C2" w:rsidP="00FD70C2">
            <w:pPr>
              <w:snapToGrid w:val="0"/>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w:t>
            </w:r>
          </w:p>
          <w:p w:rsidR="00FD70C2" w:rsidRPr="00FD70C2" w:rsidRDefault="00FD70C2" w:rsidP="00FD70C2">
            <w:pPr>
              <w:spacing w:after="0" w:line="216" w:lineRule="auto"/>
              <w:jc w:val="center"/>
              <w:rPr>
                <w:rFonts w:ascii="Times New Roman" w:eastAsia="Times New Roman" w:hAnsi="Times New Roman" w:cs="Times New Roman"/>
                <w:b/>
                <w:color w:val="000000"/>
                <w:sz w:val="28"/>
                <w:szCs w:val="28"/>
                <w:lang w:eastAsia="ru-RU"/>
              </w:rPr>
            </w:pPr>
            <w:proofErr w:type="gramStart"/>
            <w:r w:rsidRPr="00FD70C2">
              <w:rPr>
                <w:rFonts w:ascii="Times New Roman" w:eastAsia="Times New Roman" w:hAnsi="Times New Roman" w:cs="Times New Roman"/>
                <w:b/>
                <w:color w:val="000000"/>
                <w:sz w:val="28"/>
                <w:szCs w:val="28"/>
                <w:lang w:eastAsia="ru-RU"/>
              </w:rPr>
              <w:t>п</w:t>
            </w:r>
            <w:proofErr w:type="gramEnd"/>
            <w:r w:rsidRPr="00FD70C2">
              <w:rPr>
                <w:rFonts w:ascii="Times New Roman" w:eastAsia="Times New Roman" w:hAnsi="Times New Roman" w:cs="Times New Roman"/>
                <w:b/>
                <w:color w:val="000000"/>
                <w:sz w:val="28"/>
                <w:szCs w:val="28"/>
                <w:lang w:eastAsia="ru-RU"/>
              </w:rPr>
              <w:t>/п</w:t>
            </w:r>
          </w:p>
        </w:tc>
        <w:tc>
          <w:tcPr>
            <w:tcW w:w="7801" w:type="dxa"/>
            <w:vMerge w:val="restart"/>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napToGrid w:val="0"/>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Контрольное</w:t>
            </w:r>
          </w:p>
          <w:p w:rsidR="00FD70C2" w:rsidRPr="00FD70C2" w:rsidRDefault="00FD70C2" w:rsidP="00FD70C2">
            <w:pPr>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упражнение (тест)</w:t>
            </w:r>
          </w:p>
        </w:tc>
      </w:tr>
      <w:tr w:rsidR="00FD70C2" w:rsidRPr="00FD70C2" w:rsidTr="00952647">
        <w:trPr>
          <w:cantSplit/>
          <w:trHeight w:hRule="exact" w:val="332"/>
        </w:trPr>
        <w:tc>
          <w:tcPr>
            <w:tcW w:w="671" w:type="dxa"/>
            <w:vMerge/>
            <w:tcBorders>
              <w:top w:val="single" w:sz="4" w:space="0" w:color="000000"/>
              <w:left w:val="single" w:sz="4" w:space="0" w:color="000000"/>
              <w:bottom w:val="single" w:sz="4" w:space="0" w:color="000000"/>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c>
          <w:tcPr>
            <w:tcW w:w="7801" w:type="dxa"/>
            <w:vMerge/>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r>
      <w:tr w:rsidR="00FD70C2" w:rsidRPr="00FD70C2" w:rsidTr="00952647">
        <w:trPr>
          <w:cantSplit/>
          <w:trHeight w:val="290"/>
        </w:trPr>
        <w:tc>
          <w:tcPr>
            <w:tcW w:w="671" w:type="dxa"/>
            <w:vMerge/>
            <w:tcBorders>
              <w:top w:val="single" w:sz="4" w:space="0" w:color="000000"/>
              <w:left w:val="single" w:sz="4" w:space="0" w:color="000000"/>
              <w:bottom w:val="single" w:sz="4" w:space="0" w:color="000000"/>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c>
          <w:tcPr>
            <w:tcW w:w="7801" w:type="dxa"/>
            <w:vMerge/>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r>
      <w:tr w:rsidR="00FD70C2" w:rsidRPr="00FD70C2" w:rsidTr="00952647">
        <w:trPr>
          <w:trHeight w:val="547"/>
        </w:trPr>
        <w:tc>
          <w:tcPr>
            <w:tcW w:w="671" w:type="dxa"/>
            <w:tcBorders>
              <w:left w:val="single" w:sz="4" w:space="0" w:color="000000"/>
              <w:bottom w:val="single" w:sz="4" w:space="0" w:color="000000"/>
            </w:tcBorders>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w:t>
            </w:r>
          </w:p>
        </w:tc>
        <w:tc>
          <w:tcPr>
            <w:tcW w:w="7801" w:type="dxa"/>
            <w:tcBorders>
              <w:left w:val="single" w:sz="4" w:space="0" w:color="000000"/>
              <w:bottom w:val="single" w:sz="4" w:space="0" w:color="000000"/>
              <w:right w:val="single" w:sz="4" w:space="0" w:color="auto"/>
            </w:tcBorders>
            <w:vAlign w:val="center"/>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Прыжки в длину с места, </w:t>
            </w:r>
            <w:proofErr w:type="gramStart"/>
            <w:r w:rsidRPr="00FD70C2">
              <w:rPr>
                <w:rFonts w:ascii="Times New Roman" w:eastAsia="Times New Roman" w:hAnsi="Times New Roman" w:cs="Times New Roman"/>
                <w:color w:val="000000"/>
                <w:sz w:val="28"/>
                <w:szCs w:val="28"/>
                <w:lang w:eastAsia="ru-RU"/>
              </w:rPr>
              <w:t>см</w:t>
            </w:r>
            <w:proofErr w:type="gramEnd"/>
          </w:p>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p>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p>
        </w:tc>
      </w:tr>
      <w:tr w:rsidR="00FD70C2" w:rsidRPr="00FD70C2" w:rsidTr="00952647">
        <w:tc>
          <w:tcPr>
            <w:tcW w:w="671" w:type="dxa"/>
            <w:tcBorders>
              <w:left w:val="single" w:sz="4" w:space="0" w:color="000000"/>
              <w:bottom w:val="single" w:sz="4" w:space="0" w:color="000000"/>
            </w:tcBorders>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w:t>
            </w:r>
          </w:p>
        </w:tc>
        <w:tc>
          <w:tcPr>
            <w:tcW w:w="7801" w:type="dxa"/>
            <w:tcBorders>
              <w:left w:val="single" w:sz="4" w:space="0" w:color="000000"/>
              <w:bottom w:val="single" w:sz="4" w:space="0" w:color="000000"/>
              <w:right w:val="single" w:sz="4" w:space="0" w:color="auto"/>
            </w:tcBorders>
            <w:vAlign w:val="center"/>
          </w:tcPr>
          <w:p w:rsidR="00FD70C2" w:rsidRPr="00FD70C2" w:rsidRDefault="00FD70C2" w:rsidP="00FD70C2">
            <w:pPr>
              <w:spacing w:after="120" w:line="360"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sz w:val="28"/>
                <w:szCs w:val="28"/>
                <w:lang w:eastAsia="ru-RU"/>
              </w:rPr>
              <w:t xml:space="preserve">Отжимание,  </w:t>
            </w:r>
            <w:r w:rsidRPr="00FD70C2">
              <w:rPr>
                <w:rFonts w:ascii="Times New Roman" w:eastAsia="Times New Roman" w:hAnsi="Times New Roman" w:cs="Times New Roman"/>
                <w:color w:val="000000"/>
                <w:sz w:val="28"/>
                <w:szCs w:val="28"/>
                <w:lang w:eastAsia="ru-RU"/>
              </w:rPr>
              <w:t xml:space="preserve">кол-во раз </w:t>
            </w:r>
            <w:r w:rsidRPr="00FD70C2">
              <w:rPr>
                <w:rFonts w:ascii="Times New Roman" w:eastAsia="Times New Roman" w:hAnsi="Times New Roman" w:cs="Times New Roman"/>
                <w:sz w:val="28"/>
                <w:szCs w:val="28"/>
                <w:lang w:eastAsia="ru-RU"/>
              </w:rPr>
              <w:t>(девушки от гимнастической скамейки)</w:t>
            </w:r>
          </w:p>
        </w:tc>
      </w:tr>
    </w:tbl>
    <w:p w:rsidR="00FD70C2" w:rsidRPr="00FD70C2" w:rsidRDefault="00FD70C2" w:rsidP="00FD70C2">
      <w:pPr>
        <w:spacing w:after="0" w:line="240" w:lineRule="auto"/>
        <w:rPr>
          <w:rFonts w:ascii="Times New Roman" w:eastAsia="Times New Roman" w:hAnsi="Times New Roman" w:cs="Times New Roman"/>
          <w:b/>
          <w:bCs/>
          <w:sz w:val="28"/>
          <w:szCs w:val="28"/>
          <w:lang w:eastAsia="ru-RU"/>
        </w:rPr>
        <w:sectPr w:rsidR="00FD70C2" w:rsidRPr="00FD70C2" w:rsidSect="00952647">
          <w:headerReference w:type="default" r:id="rId12"/>
          <w:footerReference w:type="default" r:id="rId13"/>
          <w:pgSz w:w="11905" w:h="16837"/>
          <w:pgMar w:top="1418" w:right="1134" w:bottom="1134" w:left="1134" w:header="709" w:footer="709" w:gutter="0"/>
          <w:pgNumType w:start="23"/>
          <w:cols w:space="720"/>
          <w:docGrid w:linePitch="360"/>
        </w:sect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ОЦЕНКА УРОВНЯ ФИЗИЧЕСКОЙ ПОДГОТОВЛЕННОСТИ ЮНОШЕЙ ОСНОВНОЙ МЕДИЦИНСКОЙ ГРУППЫ</w:t>
      </w:r>
    </w:p>
    <w:p w:rsidR="00FD70C2" w:rsidRPr="00FD70C2" w:rsidRDefault="00FD70C2" w:rsidP="00FD70C2">
      <w:pPr>
        <w:spacing w:after="0" w:line="240" w:lineRule="auto"/>
        <w:ind w:left="67"/>
        <w:jc w:val="center"/>
        <w:rPr>
          <w:rFonts w:ascii="Times New Roman" w:eastAsia="Times New Roman" w:hAnsi="Times New Roman" w:cs="Times New Roman"/>
          <w:b/>
          <w:sz w:val="28"/>
          <w:szCs w:val="28"/>
          <w:lang w:eastAsia="ru-RU"/>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FD70C2" w:rsidRPr="00FD70C2" w:rsidTr="00952647">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Оценка в баллах</w:t>
            </w:r>
          </w:p>
        </w:tc>
      </w:tr>
      <w:tr w:rsidR="00FD70C2" w:rsidRPr="00FD70C2" w:rsidTr="00952647">
        <w:trPr>
          <w:cantSplit/>
        </w:trPr>
        <w:tc>
          <w:tcPr>
            <w:tcW w:w="5220" w:type="dxa"/>
            <w:vMerge/>
            <w:tcBorders>
              <w:top w:val="single" w:sz="4" w:space="0" w:color="000000"/>
              <w:left w:val="single" w:sz="4" w:space="0" w:color="000000"/>
              <w:bottom w:val="single" w:sz="4" w:space="0" w:color="000000"/>
            </w:tcBorders>
            <w:shd w:val="clear" w:color="auto" w:fill="FFFFFF"/>
          </w:tcPr>
          <w:p w:rsidR="00FD70C2" w:rsidRPr="00FD70C2" w:rsidRDefault="00FD70C2" w:rsidP="00FD70C2">
            <w:pPr>
              <w:spacing w:after="0" w:line="240" w:lineRule="auto"/>
              <w:rPr>
                <w:rFonts w:ascii="Times New Roman" w:eastAsia="Times New Roman" w:hAnsi="Times New Roman" w:cs="Times New Roman"/>
                <w:sz w:val="24"/>
                <w:szCs w:val="24"/>
                <w:lang w:eastAsia="ru-RU"/>
              </w:rPr>
            </w:pP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5</w:t>
            </w: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3</w:t>
            </w:r>
          </w:p>
        </w:tc>
      </w:tr>
      <w:tr w:rsidR="00FD70C2" w:rsidRPr="00FD70C2" w:rsidTr="00952647">
        <w:trPr>
          <w:trHeight w:hRule="exact" w:val="446"/>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3000 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12,30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14,00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б</w:t>
            </w:r>
            <w:proofErr w:type="gramEnd"/>
            <w:r w:rsidRPr="00FD70C2">
              <w:rPr>
                <w:rFonts w:ascii="Times New Roman" w:eastAsia="Times New Roman" w:hAnsi="Times New Roman" w:cs="Times New Roman"/>
                <w:color w:val="000000"/>
                <w:sz w:val="28"/>
                <w:szCs w:val="28"/>
                <w:lang w:eastAsia="ru-RU"/>
              </w:rPr>
              <w:t>/</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372"/>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на лыжах 5 км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25,50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27,20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б</w:t>
            </w:r>
            <w:proofErr w:type="gramEnd"/>
            <w:r w:rsidRPr="00FD70C2">
              <w:rPr>
                <w:rFonts w:ascii="Times New Roman" w:eastAsia="Times New Roman" w:hAnsi="Times New Roman" w:cs="Times New Roman"/>
                <w:color w:val="000000"/>
                <w:sz w:val="28"/>
                <w:szCs w:val="28"/>
                <w:lang w:eastAsia="ru-RU"/>
              </w:rPr>
              <w:t>/</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109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Приседание на одной ноге с опорой о стену (количество раз на каждой</w:t>
            </w:r>
            <w:r w:rsidRPr="00FD70C2">
              <w:rPr>
                <w:rFonts w:ascii="Times New Roman" w:eastAsia="Times New Roman" w:hAnsi="Times New Roman" w:cs="Times New Roman"/>
                <w:sz w:val="28"/>
                <w:szCs w:val="28"/>
                <w:lang w:eastAsia="ru-RU"/>
              </w:rPr>
              <w:t xml:space="preserve"> ноге)</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r>
      <w:tr w:rsidR="00FD70C2" w:rsidRPr="00FD70C2" w:rsidTr="00952647">
        <w:trPr>
          <w:trHeight w:hRule="exact" w:val="534"/>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Прыжок в длину с места (</w:t>
            </w:r>
            <w:proofErr w:type="gramStart"/>
            <w:r w:rsidRPr="00FD70C2">
              <w:rPr>
                <w:rFonts w:ascii="Times New Roman" w:eastAsia="Times New Roman" w:hAnsi="Times New Roman" w:cs="Times New Roman"/>
                <w:color w:val="000000"/>
                <w:sz w:val="28"/>
                <w:szCs w:val="28"/>
                <w:lang w:eastAsia="ru-RU"/>
              </w:rPr>
              <w:t>см</w:t>
            </w:r>
            <w:proofErr w:type="gramEnd"/>
            <w:r w:rsidRPr="00FD70C2">
              <w:rPr>
                <w:rFonts w:ascii="Times New Roman" w:eastAsia="Times New Roman" w:hAnsi="Times New Roman" w:cs="Times New Roman"/>
                <w:color w:val="000000"/>
                <w:sz w:val="28"/>
                <w:szCs w:val="28"/>
                <w:lang w:eastAsia="ru-RU"/>
              </w:rPr>
              <w:t>)</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230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210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w:t>
            </w:r>
          </w:p>
        </w:tc>
      </w:tr>
      <w:tr w:rsidR="00FD70C2" w:rsidRPr="00FD70C2" w:rsidTr="00952647">
        <w:trPr>
          <w:trHeight w:hRule="exact" w:val="720"/>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xml:space="preserve">Бросок набивного мяча </w:t>
            </w:r>
            <w:r w:rsidRPr="00FD70C2">
              <w:rPr>
                <w:rFonts w:ascii="Times New Roman" w:eastAsia="Times New Roman" w:hAnsi="Times New Roman" w:cs="Times New Roman"/>
                <w:iCs/>
                <w:color w:val="000000"/>
                <w:sz w:val="28"/>
                <w:szCs w:val="28"/>
                <w:lang w:eastAsia="ru-RU"/>
              </w:rPr>
              <w:t>2</w:t>
            </w:r>
            <w:r w:rsidRPr="00FD70C2">
              <w:rPr>
                <w:rFonts w:ascii="Times New Roman" w:eastAsia="Times New Roman" w:hAnsi="Times New Roman" w:cs="Times New Roman"/>
                <w:i/>
                <w:iCs/>
                <w:color w:val="000000"/>
                <w:sz w:val="28"/>
                <w:szCs w:val="28"/>
                <w:lang w:eastAsia="ru-RU"/>
              </w:rPr>
              <w:t xml:space="preserve"> </w:t>
            </w:r>
            <w:r w:rsidRPr="00FD70C2">
              <w:rPr>
                <w:rFonts w:ascii="Times New Roman" w:eastAsia="Times New Roman" w:hAnsi="Times New Roman" w:cs="Times New Roman"/>
                <w:color w:val="000000"/>
                <w:sz w:val="28"/>
                <w:szCs w:val="28"/>
                <w:lang w:eastAsia="ru-RU"/>
              </w:rPr>
              <w:t>кг из-за головы (м)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9,5</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7,5</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6,5</w:t>
            </w:r>
          </w:p>
        </w:tc>
      </w:tr>
      <w:tr w:rsidR="00FD70C2" w:rsidRPr="00FD70C2" w:rsidTr="00952647">
        <w:trPr>
          <w:trHeight w:hRule="exact" w:val="1101"/>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Силовой тест — подтягивание на высокой перекладине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13</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11</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r>
      <w:tr w:rsidR="00FD70C2" w:rsidRPr="00FD70C2" w:rsidTr="00952647">
        <w:trPr>
          <w:trHeight w:hRule="exact" w:val="120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Сгибание и разгибание рук в упоре на брусьях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12</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w:t>
            </w:r>
          </w:p>
        </w:tc>
      </w:tr>
      <w:tr w:rsidR="00FD70C2" w:rsidRPr="00FD70C2" w:rsidTr="00952647">
        <w:trPr>
          <w:trHeight w:hRule="exact" w:val="725"/>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Координационный тест — челночный бег 3</w:t>
            </w:r>
            <w:r w:rsidRPr="00FD70C2">
              <w:rPr>
                <w:rFonts w:ascii="Times New Roman" w:eastAsia="Times New Roman" w:hAnsi="Times New Roman" w:cs="Times New Roman"/>
                <w:color w:val="000000"/>
                <w:sz w:val="28"/>
                <w:szCs w:val="28"/>
                <w:lang w:eastAsia="ru-RU"/>
              </w:rPr>
              <w:sym w:font="Symbol" w:char="F0B4"/>
            </w:r>
            <w:r w:rsidRPr="00FD70C2">
              <w:rPr>
                <w:rFonts w:ascii="Times New Roman" w:eastAsia="Times New Roman" w:hAnsi="Times New Roman" w:cs="Times New Roman"/>
                <w:color w:val="000000"/>
                <w:sz w:val="28"/>
                <w:szCs w:val="28"/>
                <w:lang w:eastAsia="ru-RU"/>
              </w:rPr>
              <w:t>10 м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7,3</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8,3</w:t>
            </w:r>
          </w:p>
        </w:tc>
      </w:tr>
      <w:tr w:rsidR="00FD70C2" w:rsidRPr="00FD70C2" w:rsidTr="00952647">
        <w:trPr>
          <w:trHeight w:hRule="exact" w:val="110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360"/>
                <w:tab w:val="left" w:pos="500"/>
              </w:tabs>
              <w:autoSpaceDE w:val="0"/>
              <w:snapToGrid w:val="0"/>
              <w:spacing w:after="0" w:line="240" w:lineRule="auto"/>
              <w:ind w:left="36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Поднимание ног в висе до касания перекладины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3</w:t>
            </w:r>
          </w:p>
        </w:tc>
      </w:tr>
      <w:tr w:rsidR="00FD70C2" w:rsidRPr="00FD70C2" w:rsidTr="00952647">
        <w:trPr>
          <w:trHeight w:hRule="exact" w:val="2355"/>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360"/>
                <w:tab w:val="left" w:pos="500"/>
              </w:tabs>
              <w:autoSpaceDE w:val="0"/>
              <w:snapToGrid w:val="0"/>
              <w:spacing w:after="0" w:line="240" w:lineRule="auto"/>
              <w:ind w:left="36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Гимнастический комплекс упражнений: </w:t>
            </w:r>
          </w:p>
          <w:p w:rsidR="00FD70C2" w:rsidRPr="00FD70C2" w:rsidRDefault="00FD70C2" w:rsidP="00FD70C2">
            <w:pPr>
              <w:spacing w:after="0" w:line="240" w:lineRule="auto"/>
              <w:ind w:right="113" w:firstLine="50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утренней гимнастики;</w:t>
            </w:r>
          </w:p>
          <w:p w:rsidR="00FD70C2" w:rsidRPr="00FD70C2" w:rsidRDefault="00FD70C2" w:rsidP="00FD70C2">
            <w:pPr>
              <w:spacing w:after="0" w:line="240" w:lineRule="auto"/>
              <w:ind w:left="680" w:right="113" w:hanging="18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производственной гимнастики; </w:t>
            </w:r>
          </w:p>
          <w:p w:rsidR="00FD70C2" w:rsidRPr="00FD70C2" w:rsidRDefault="00FD70C2" w:rsidP="00FD70C2">
            <w:pPr>
              <w:spacing w:after="0" w:line="240" w:lineRule="auto"/>
              <w:ind w:right="113" w:firstLine="50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релаксационной гимнастики</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spacing w:after="0" w:line="240" w:lineRule="auto"/>
              <w:ind w:right="113" w:firstLine="50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(из 10 баллов)</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9</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8</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7,5</w:t>
            </w:r>
          </w:p>
        </w:tc>
      </w:tr>
    </w:tbl>
    <w:p w:rsidR="00FD70C2" w:rsidRPr="00FD70C2" w:rsidRDefault="00FD70C2" w:rsidP="00FD70C2">
      <w:pPr>
        <w:spacing w:after="0" w:line="240" w:lineRule="auto"/>
        <w:jc w:val="center"/>
        <w:rPr>
          <w:rFonts w:ascii="Times New Roman" w:eastAsia="Times New Roman" w:hAnsi="Times New Roman" w:cs="Times New Roman"/>
          <w:b/>
          <w:bCs/>
          <w:color w:val="000000"/>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br w:type="page"/>
      </w: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lastRenderedPageBreak/>
        <w:t xml:space="preserve">ОЦЕНКА УРОВНЯ ФИЗИЧЕСКОЙ ПОДГОТОВЛЕННОСТИ </w:t>
      </w: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ДЕВУШЕК ОСНОВНОЙ МЕДИЦИНСКОЙ ГРУППЫ</w:t>
      </w:r>
    </w:p>
    <w:p w:rsidR="00FD70C2" w:rsidRPr="00FD70C2" w:rsidRDefault="00FD70C2" w:rsidP="00FD70C2">
      <w:pPr>
        <w:spacing w:after="0" w:line="240" w:lineRule="auto"/>
        <w:ind w:right="696"/>
        <w:jc w:val="center"/>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FD70C2" w:rsidRPr="00FD70C2" w:rsidTr="00952647">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Оценка в баллах</w:t>
            </w:r>
          </w:p>
        </w:tc>
      </w:tr>
      <w:tr w:rsidR="00FD70C2" w:rsidRPr="00FD70C2" w:rsidTr="00952647">
        <w:trPr>
          <w:cantSplit/>
        </w:trPr>
        <w:tc>
          <w:tcPr>
            <w:tcW w:w="5400" w:type="dxa"/>
            <w:vMerge/>
            <w:tcBorders>
              <w:top w:val="single" w:sz="4" w:space="0" w:color="000000"/>
              <w:left w:val="single" w:sz="4" w:space="0" w:color="000000"/>
              <w:bottom w:val="single" w:sz="4" w:space="0" w:color="000000"/>
            </w:tcBorders>
            <w:shd w:val="clear" w:color="auto" w:fill="FFFFFF"/>
          </w:tcPr>
          <w:p w:rsidR="00FD70C2" w:rsidRPr="00FD70C2" w:rsidRDefault="00FD70C2" w:rsidP="00FD70C2">
            <w:pPr>
              <w:spacing w:after="0" w:line="240" w:lineRule="auto"/>
              <w:rPr>
                <w:rFonts w:ascii="Times New Roman" w:eastAsia="Times New Roman" w:hAnsi="Times New Roman" w:cs="Times New Roman"/>
                <w:sz w:val="24"/>
                <w:szCs w:val="24"/>
                <w:lang w:eastAsia="ru-RU"/>
              </w:rPr>
            </w:pP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5</w:t>
            </w:r>
          </w:p>
        </w:tc>
        <w:tc>
          <w:tcPr>
            <w:tcW w:w="108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3</w:t>
            </w:r>
          </w:p>
        </w:tc>
      </w:tr>
      <w:tr w:rsidR="00FD70C2" w:rsidRPr="00FD70C2" w:rsidTr="00952647">
        <w:trPr>
          <w:trHeight w:hRule="exact" w:val="507"/>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2000 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11,00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13,00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б</w:t>
            </w:r>
            <w:proofErr w:type="gramEnd"/>
            <w:r w:rsidRPr="00FD70C2">
              <w:rPr>
                <w:rFonts w:ascii="Times New Roman" w:eastAsia="Times New Roman" w:hAnsi="Times New Roman" w:cs="Times New Roman"/>
                <w:color w:val="000000"/>
                <w:sz w:val="28"/>
                <w:szCs w:val="28"/>
                <w:lang w:eastAsia="ru-RU"/>
              </w:rPr>
              <w:t>/</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530"/>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xml:space="preserve">Бег на лыжах </w:t>
            </w:r>
            <w:r w:rsidRPr="00FD70C2">
              <w:rPr>
                <w:rFonts w:ascii="Times New Roman" w:eastAsia="Times New Roman" w:hAnsi="Times New Roman" w:cs="Times New Roman"/>
                <w:iCs/>
                <w:color w:val="000000"/>
                <w:sz w:val="28"/>
                <w:szCs w:val="28"/>
                <w:lang w:eastAsia="ru-RU"/>
              </w:rPr>
              <w:t>3</w:t>
            </w:r>
            <w:r w:rsidRPr="00FD70C2">
              <w:rPr>
                <w:rFonts w:ascii="Times New Roman" w:eastAsia="Times New Roman" w:hAnsi="Times New Roman" w:cs="Times New Roman"/>
                <w:i/>
                <w:iCs/>
                <w:color w:val="000000"/>
                <w:sz w:val="28"/>
                <w:szCs w:val="28"/>
                <w:lang w:eastAsia="ru-RU"/>
              </w:rPr>
              <w:t xml:space="preserve"> </w:t>
            </w:r>
            <w:r w:rsidRPr="00FD70C2">
              <w:rPr>
                <w:rFonts w:ascii="Times New Roman" w:eastAsia="Times New Roman" w:hAnsi="Times New Roman" w:cs="Times New Roman"/>
                <w:color w:val="000000"/>
                <w:sz w:val="28"/>
                <w:szCs w:val="28"/>
                <w:lang w:eastAsia="ru-RU"/>
              </w:rPr>
              <w:t>км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ind w:left="96"/>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21,00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б</w:t>
            </w:r>
            <w:proofErr w:type="gramEnd"/>
            <w:r w:rsidRPr="00FD70C2">
              <w:rPr>
                <w:rFonts w:ascii="Times New Roman" w:eastAsia="Times New Roman" w:hAnsi="Times New Roman" w:cs="Times New Roman"/>
                <w:color w:val="000000"/>
                <w:sz w:val="28"/>
                <w:szCs w:val="28"/>
                <w:lang w:eastAsia="ru-RU"/>
              </w:rPr>
              <w:t>/</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546"/>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Прыжки в длину с места (</w:t>
            </w:r>
            <w:proofErr w:type="gramStart"/>
            <w:r w:rsidRPr="00FD70C2">
              <w:rPr>
                <w:rFonts w:ascii="Times New Roman" w:eastAsia="Times New Roman" w:hAnsi="Times New Roman" w:cs="Times New Roman"/>
                <w:color w:val="000000"/>
                <w:sz w:val="28"/>
                <w:szCs w:val="28"/>
                <w:lang w:eastAsia="ru-RU"/>
              </w:rPr>
              <w:t>см</w:t>
            </w:r>
            <w:proofErr w:type="gramEnd"/>
            <w:r w:rsidRPr="00FD70C2">
              <w:rPr>
                <w:rFonts w:ascii="Times New Roman" w:eastAsia="Times New Roman" w:hAnsi="Times New Roman" w:cs="Times New Roman"/>
                <w:color w:val="000000"/>
                <w:sz w:val="28"/>
                <w:szCs w:val="28"/>
                <w:lang w:eastAsia="ru-RU"/>
              </w:rPr>
              <w:t>)</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ind w:left="182"/>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175</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160</w:t>
            </w:r>
          </w:p>
        </w:tc>
      </w:tr>
      <w:tr w:rsidR="00FD70C2" w:rsidRPr="00FD70C2" w:rsidTr="00952647">
        <w:trPr>
          <w:trHeight w:hRule="exact" w:val="1254"/>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Приседание на одной ноге, </w:t>
            </w:r>
          </w:p>
          <w:p w:rsidR="00FD70C2" w:rsidRPr="00FD70C2" w:rsidRDefault="00FD70C2" w:rsidP="00FD70C2">
            <w:pPr>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опора о стену (количество раз на каждой ноге)</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4</w:t>
            </w:r>
          </w:p>
        </w:tc>
      </w:tr>
      <w:tr w:rsidR="00FD70C2" w:rsidRPr="00FD70C2" w:rsidTr="00952647">
        <w:trPr>
          <w:trHeight w:hRule="exact" w:val="1255"/>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Силовой тест — подтягивание на низкой перекладине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r>
      <w:tr w:rsidR="00FD70C2" w:rsidRPr="00FD70C2" w:rsidTr="00952647">
        <w:trPr>
          <w:trHeight w:hRule="exact" w:val="867"/>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Координационный тест — челночный бег 3</w:t>
            </w:r>
            <w:r w:rsidRPr="00FD70C2">
              <w:rPr>
                <w:rFonts w:ascii="Times New Roman" w:eastAsia="Times New Roman" w:hAnsi="Times New Roman" w:cs="Times New Roman"/>
                <w:color w:val="000000"/>
                <w:sz w:val="28"/>
                <w:szCs w:val="28"/>
                <w:lang w:eastAsia="ru-RU"/>
              </w:rPr>
              <w:sym w:font="Symbol" w:char="F0B4"/>
            </w:r>
            <w:r w:rsidRPr="00FD70C2">
              <w:rPr>
                <w:rFonts w:ascii="Times New Roman" w:eastAsia="Times New Roman" w:hAnsi="Times New Roman" w:cs="Times New Roman"/>
                <w:color w:val="000000"/>
                <w:sz w:val="28"/>
                <w:szCs w:val="28"/>
                <w:lang w:eastAsia="ru-RU"/>
              </w:rPr>
              <w:t>10 м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8,4</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9,3</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9,7</w:t>
            </w:r>
          </w:p>
        </w:tc>
      </w:tr>
      <w:tr w:rsidR="00FD70C2" w:rsidRPr="00FD70C2" w:rsidTr="00952647">
        <w:trPr>
          <w:trHeight w:hRule="exact" w:val="899"/>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Бросок набивного мяча 1 кг из-за головы (м)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10,5</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6,5</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5,0</w:t>
            </w:r>
          </w:p>
        </w:tc>
      </w:tr>
      <w:tr w:rsidR="00FD70C2" w:rsidRPr="00FD70C2" w:rsidTr="00952647">
        <w:trPr>
          <w:trHeight w:hRule="exact" w:val="2484"/>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Гимнастический комплекс упражнений: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утренней гимнастики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производственной гимнастики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релаксационной гимнастики</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(из 10 баллов)</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9</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8</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7,5</w:t>
            </w:r>
          </w:p>
        </w:tc>
      </w:tr>
    </w:tbl>
    <w:p w:rsidR="00FD70C2" w:rsidRPr="00FD70C2" w:rsidRDefault="00FD70C2" w:rsidP="00FD70C2">
      <w:pPr>
        <w:spacing w:after="0" w:line="240" w:lineRule="auto"/>
        <w:ind w:left="1013"/>
        <w:jc w:val="center"/>
        <w:rPr>
          <w:rFonts w:ascii="Times New Roman" w:eastAsia="Times New Roman" w:hAnsi="Times New Roman" w:cs="Times New Roman"/>
          <w:color w:val="000000"/>
          <w:sz w:val="28"/>
          <w:szCs w:val="28"/>
          <w:lang w:eastAsia="ru-RU"/>
        </w:rPr>
      </w:pPr>
    </w:p>
    <w:p w:rsidR="00FD70C2" w:rsidRPr="00FD70C2" w:rsidRDefault="00FD70C2" w:rsidP="00FD70C2">
      <w:pPr>
        <w:spacing w:before="96" w:after="0" w:line="240" w:lineRule="auto"/>
        <w:ind w:left="86"/>
        <w:jc w:val="center"/>
        <w:rPr>
          <w:rFonts w:ascii="Times New Roman" w:eastAsia="Times New Roman" w:hAnsi="Times New Roman" w:cs="Times New Roman"/>
          <w:b/>
          <w:bCs/>
          <w:color w:val="000000"/>
          <w:sz w:val="28"/>
          <w:szCs w:val="28"/>
          <w:lang w:eastAsia="ru-RU"/>
        </w:rPr>
      </w:pPr>
    </w:p>
    <w:p w:rsidR="00FD70C2" w:rsidRPr="00FD70C2" w:rsidRDefault="00FD70C2" w:rsidP="00FD70C2">
      <w:pPr>
        <w:spacing w:after="12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sz w:val="24"/>
          <w:szCs w:val="24"/>
          <w:lang w:eastAsia="ru-RU"/>
        </w:rPr>
        <w:br w:type="page"/>
      </w:r>
      <w:r w:rsidRPr="00FD70C2">
        <w:rPr>
          <w:rFonts w:ascii="Times New Roman" w:eastAsia="Times New Roman" w:hAnsi="Times New Roman" w:cs="Times New Roman"/>
          <w:b/>
          <w:sz w:val="28"/>
          <w:szCs w:val="28"/>
          <w:lang w:eastAsia="ru-RU"/>
        </w:rPr>
        <w:lastRenderedPageBreak/>
        <w:t>ОЦЕНКА УРОВНЯ ПОДГОТОВЛЕННОСТИ СТУДЕНТОВ</w:t>
      </w:r>
    </w:p>
    <w:p w:rsidR="00FD70C2" w:rsidRPr="00FD70C2" w:rsidRDefault="00FD70C2" w:rsidP="00FD70C2">
      <w:pPr>
        <w:spacing w:after="12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8"/>
          <w:szCs w:val="28"/>
          <w:lang w:eastAsia="ru-RU"/>
        </w:rPr>
        <w:t xml:space="preserve"> ПО СПОРТИВНЫМ ИГРАМ</w:t>
      </w: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r w:rsidRPr="00FD70C2">
        <w:rPr>
          <w:rFonts w:ascii="Times New Roman" w:eastAsia="Times New Roman" w:hAnsi="Times New Roman" w:cs="Times New Roman"/>
          <w:i/>
          <w:sz w:val="28"/>
          <w:szCs w:val="28"/>
          <w:lang w:eastAsia="ru-RU"/>
        </w:rPr>
        <w:t>Волейбол</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Передача мяча сверху и снизу двумя руками у стены (расстояние от стены 2-</w:t>
      </w:r>
      <w:smartTag w:uri="urn:schemas-microsoft-com:office:smarttags" w:element="metricconverter">
        <w:smartTagPr>
          <w:attr w:name="ProductID" w:val="3 метра"/>
        </w:smartTagPr>
        <w:r w:rsidRPr="00FD70C2">
          <w:rPr>
            <w:rFonts w:ascii="Times New Roman" w:eastAsia="Times New Roman" w:hAnsi="Times New Roman" w:cs="Times New Roman"/>
            <w:sz w:val="28"/>
            <w:szCs w:val="28"/>
            <w:lang w:eastAsia="ru-RU"/>
          </w:rPr>
          <w:t>3 метра</w:t>
        </w:r>
      </w:smartTag>
      <w:r w:rsidRPr="00FD70C2">
        <w:rPr>
          <w:rFonts w:ascii="Times New Roman" w:eastAsia="Times New Roman" w:hAnsi="Times New Roman" w:cs="Times New Roman"/>
          <w:sz w:val="28"/>
          <w:szCs w:val="28"/>
          <w:lang w:eastAsia="ru-RU"/>
        </w:rPr>
        <w:t>, высота передачи 2,5,-</w:t>
      </w:r>
      <w:smartTag w:uri="urn:schemas-microsoft-com:office:smarttags" w:element="metricconverter">
        <w:smartTagPr>
          <w:attr w:name="ProductID" w:val="5 м"/>
        </w:smartTagPr>
        <w:r w:rsidRPr="00FD70C2">
          <w:rPr>
            <w:rFonts w:ascii="Times New Roman" w:eastAsia="Times New Roman" w:hAnsi="Times New Roman" w:cs="Times New Roman"/>
            <w:sz w:val="28"/>
            <w:szCs w:val="28"/>
            <w:lang w:eastAsia="ru-RU"/>
          </w:rPr>
          <w:t>5 м</w:t>
        </w:r>
      </w:smartTag>
      <w:r w:rsidRPr="00FD70C2">
        <w:rPr>
          <w:rFonts w:ascii="Times New Roman" w:eastAsia="Times New Roman" w:hAnsi="Times New Roman" w:cs="Times New Roman"/>
          <w:sz w:val="28"/>
          <w:szCs w:val="28"/>
          <w:lang w:eastAsia="ru-RU"/>
        </w:rPr>
        <w:t>.) Количество непрерывных передач: 5-8 раз- «3»; 9-12 раз – «4» и 13-16 раз – «5».</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Подача мяча любым способом (снизу, сверху) 5 попыток.</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Юноши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Девушки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«5» – 4-5 подач</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«5» – 3-4 подачи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«4» - 3 подачи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«4» – 2 подачи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«3» – 1-2 подачи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 xml:space="preserve">          «3» – 1 подача</w:t>
      </w: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r w:rsidRPr="00FD70C2">
        <w:rPr>
          <w:rFonts w:ascii="Times New Roman" w:eastAsia="Times New Roman" w:hAnsi="Times New Roman" w:cs="Times New Roman"/>
          <w:i/>
          <w:sz w:val="28"/>
          <w:szCs w:val="28"/>
          <w:lang w:eastAsia="ru-RU"/>
        </w:rPr>
        <w:t>Баскетбол</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1. Ведение </w:t>
      </w:r>
      <w:proofErr w:type="gramStart"/>
      <w:r w:rsidRPr="00FD70C2">
        <w:rPr>
          <w:rFonts w:ascii="Times New Roman" w:eastAsia="Times New Roman" w:hAnsi="Times New Roman" w:cs="Times New Roman"/>
          <w:sz w:val="28"/>
          <w:szCs w:val="28"/>
          <w:lang w:eastAsia="ru-RU"/>
        </w:rPr>
        <w:t>мяча</w:t>
      </w:r>
      <w:proofErr w:type="gramEnd"/>
      <w:r w:rsidRPr="00FD70C2">
        <w:rPr>
          <w:rFonts w:ascii="Times New Roman" w:eastAsia="Times New Roman" w:hAnsi="Times New Roman" w:cs="Times New Roman"/>
          <w:sz w:val="28"/>
          <w:szCs w:val="28"/>
          <w:lang w:eastAsia="ru-RU"/>
        </w:rPr>
        <w:t xml:space="preserve"> обводя препятствия (правильное ведение правой и левой руками).</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Броски со штрафной линии (10 бросков)</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юноши «5» – 50%; «4» – 30%; «3» – 10%</w:t>
      </w:r>
    </w:p>
    <w:p w:rsidR="00FD70C2" w:rsidRPr="00FD70C2" w:rsidRDefault="00FD70C2" w:rsidP="007F450A">
      <w:pPr>
        <w:spacing w:after="120" w:line="360" w:lineRule="auto"/>
        <w:jc w:val="both"/>
        <w:rPr>
          <w:rFonts w:ascii="Times New Roman" w:eastAsia="Times New Roman" w:hAnsi="Times New Roman" w:cs="Times New Roman"/>
          <w:sz w:val="24"/>
          <w:szCs w:val="24"/>
          <w:lang w:eastAsia="ru-RU"/>
        </w:rPr>
      </w:pPr>
      <w:r w:rsidRPr="00FD70C2">
        <w:rPr>
          <w:rFonts w:ascii="Times New Roman" w:eastAsia="Times New Roman" w:hAnsi="Times New Roman" w:cs="Times New Roman"/>
          <w:sz w:val="28"/>
          <w:szCs w:val="28"/>
          <w:lang w:eastAsia="ru-RU"/>
        </w:rPr>
        <w:t>девушки «5» – 40%; «4» –20%; «3» – 10%.</w:t>
      </w:r>
    </w:p>
    <w:p w:rsidR="0009477D" w:rsidRDefault="0009477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9477D" w:rsidRDefault="0009477D" w:rsidP="0009477D">
      <w:pPr>
        <w:keepNext/>
        <w:spacing w:before="240" w:after="6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5.ПЕРЕЧЕНЬ ИСПОЛЬЗУЕММЫХ МЕТОДОВ ОБУЧЕНИЯ</w:t>
      </w:r>
    </w:p>
    <w:p w:rsidR="0009477D" w:rsidRDefault="0009477D" w:rsidP="0009477D">
      <w:pPr>
        <w:keepNext/>
        <w:spacing w:before="240" w:after="60" w:line="240" w:lineRule="auto"/>
        <w:jc w:val="center"/>
        <w:outlineLvl w:val="3"/>
        <w:rPr>
          <w:rFonts w:ascii="Times New Roman" w:eastAsia="Times New Roman" w:hAnsi="Times New Roman" w:cs="Times New Roman"/>
          <w:b/>
          <w:sz w:val="28"/>
          <w:szCs w:val="28"/>
          <w:lang w:eastAsia="ru-RU"/>
        </w:rPr>
      </w:pPr>
    </w:p>
    <w:p w:rsidR="0009477D" w:rsidRDefault="0009477D" w:rsidP="0009477D">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 Пассивные методы обучения:</w:t>
      </w:r>
    </w:p>
    <w:p w:rsidR="0009477D" w:rsidRPr="00804A3F" w:rsidRDefault="0009477D" w:rsidP="0009477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инструктаж по технике безопасности;</w:t>
      </w:r>
    </w:p>
    <w:p w:rsidR="0009477D" w:rsidRPr="00804A3F" w:rsidRDefault="0009477D" w:rsidP="0009477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самостоятельная работа студентов;</w:t>
      </w:r>
    </w:p>
    <w:p w:rsidR="0009477D" w:rsidRPr="00804A3F" w:rsidRDefault="0009477D" w:rsidP="0009477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зачёт (дифференцированный зачёт).</w:t>
      </w:r>
    </w:p>
    <w:p w:rsidR="0009477D" w:rsidRDefault="0009477D" w:rsidP="0009477D">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Активные и интерактивные методы обучения:</w:t>
      </w:r>
    </w:p>
    <w:p w:rsidR="0009477D" w:rsidRPr="00804A3F" w:rsidRDefault="0009477D" w:rsidP="0009477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урок соревнование;</w:t>
      </w:r>
    </w:p>
    <w:p w:rsidR="0009477D" w:rsidRPr="00804A3F" w:rsidRDefault="0009477D" w:rsidP="0009477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кейс мето</w:t>
      </w:r>
      <w:proofErr w:type="gramStart"/>
      <w:r w:rsidRPr="00804A3F">
        <w:rPr>
          <w:rFonts w:ascii="Times New Roman" w:eastAsia="Times New Roman" w:hAnsi="Times New Roman" w:cs="Times New Roman"/>
          <w:sz w:val="28"/>
          <w:szCs w:val="28"/>
          <w:lang w:eastAsia="ru-RU"/>
        </w:rPr>
        <w:t>д(</w:t>
      </w:r>
      <w:proofErr w:type="gramEnd"/>
      <w:r w:rsidRPr="00804A3F">
        <w:rPr>
          <w:rFonts w:ascii="Times New Roman" w:eastAsia="Times New Roman" w:hAnsi="Times New Roman" w:cs="Times New Roman"/>
          <w:sz w:val="28"/>
          <w:szCs w:val="28"/>
          <w:lang w:eastAsia="ru-RU"/>
        </w:rPr>
        <w:t>анализ конкретных ситуаций, ситуационный анализ);</w:t>
      </w:r>
    </w:p>
    <w:p w:rsidR="0009477D" w:rsidRPr="00804A3F" w:rsidRDefault="0009477D" w:rsidP="0009477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работа в малых группах;</w:t>
      </w:r>
    </w:p>
    <w:p w:rsidR="0009477D" w:rsidRPr="00804A3F" w:rsidRDefault="0009477D" w:rsidP="0009477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творческие задания;</w:t>
      </w:r>
    </w:p>
    <w:p w:rsidR="0009477D" w:rsidRPr="00804A3F" w:rsidRDefault="0009477D" w:rsidP="0009477D">
      <w:pPr>
        <w:keepNext/>
        <w:spacing w:before="240" w:after="60" w:line="240" w:lineRule="auto"/>
        <w:outlineLvl w:val="3"/>
        <w:rPr>
          <w:rFonts w:ascii="Times New Roman" w:eastAsia="Times New Roman" w:hAnsi="Times New Roman" w:cs="Times New Roman"/>
          <w:sz w:val="28"/>
          <w:szCs w:val="28"/>
          <w:lang w:eastAsia="ru-RU"/>
        </w:rPr>
        <w:sectPr w:rsidR="0009477D" w:rsidRPr="00804A3F" w:rsidSect="0009477D">
          <w:footerReference w:type="default" r:id="rId14"/>
          <w:pgSz w:w="11906" w:h="16838"/>
          <w:pgMar w:top="567" w:right="850" w:bottom="1134" w:left="1701" w:header="708" w:footer="708" w:gutter="0"/>
          <w:cols w:space="708"/>
          <w:docGrid w:linePitch="360"/>
        </w:sectPr>
      </w:pPr>
      <w:r w:rsidRPr="00804A3F">
        <w:rPr>
          <w:rFonts w:ascii="Times New Roman" w:eastAsia="Times New Roman" w:hAnsi="Times New Roman" w:cs="Times New Roman"/>
          <w:sz w:val="28"/>
          <w:szCs w:val="28"/>
          <w:lang w:eastAsia="ru-RU"/>
        </w:rPr>
        <w:t>- групповое обсуждение.</w:t>
      </w:r>
    </w:p>
    <w:p w:rsidR="00FD70C2" w:rsidRDefault="00FD70C2">
      <w:pPr>
        <w:rPr>
          <w:rFonts w:ascii="Times New Roman" w:eastAsia="Times New Roman" w:hAnsi="Times New Roman" w:cs="Times New Roman"/>
          <w:b/>
          <w:sz w:val="28"/>
          <w:szCs w:val="28"/>
          <w:lang w:eastAsia="ru-RU"/>
        </w:rPr>
      </w:pPr>
    </w:p>
    <w:sectPr w:rsidR="00FD70C2" w:rsidSect="00E91C47">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7D" w:rsidRDefault="0009477D">
      <w:pPr>
        <w:spacing w:after="0" w:line="240" w:lineRule="auto"/>
      </w:pPr>
      <w:r>
        <w:separator/>
      </w:r>
    </w:p>
  </w:endnote>
  <w:endnote w:type="continuationSeparator" w:id="0">
    <w:p w:rsidR="0009477D" w:rsidRDefault="0009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D" w:rsidRDefault="0009477D" w:rsidP="0000308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9477D" w:rsidRDefault="0009477D" w:rsidP="0000308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D" w:rsidRDefault="0009477D" w:rsidP="0000308A">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D" w:rsidRDefault="0009477D">
    <w:pPr>
      <w:pStyle w:val="ac"/>
      <w:jc w:val="center"/>
    </w:pPr>
    <w:r>
      <w:fldChar w:fldCharType="begin"/>
    </w:r>
    <w:r>
      <w:instrText xml:space="preserve"> PAGE   \* MERGEFORMAT </w:instrText>
    </w:r>
    <w:r>
      <w:fldChar w:fldCharType="separate"/>
    </w:r>
    <w:r w:rsidR="003F0E0A">
      <w:rPr>
        <w:noProof/>
      </w:rPr>
      <w:t>23</w:t>
    </w:r>
    <w:r>
      <w:fldChar w:fldCharType="end"/>
    </w:r>
  </w:p>
  <w:p w:rsidR="0009477D" w:rsidRDefault="0009477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D" w:rsidRDefault="0009477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D" w:rsidRDefault="0009477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7D" w:rsidRDefault="0009477D">
      <w:pPr>
        <w:spacing w:after="0" w:line="240" w:lineRule="auto"/>
      </w:pPr>
      <w:r>
        <w:separator/>
      </w:r>
    </w:p>
  </w:footnote>
  <w:footnote w:type="continuationSeparator" w:id="0">
    <w:p w:rsidR="0009477D" w:rsidRDefault="00094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D" w:rsidRDefault="0009477D">
    <w:pPr>
      <w:pStyle w:val="af6"/>
    </w:pPr>
  </w:p>
  <w:p w:rsidR="0009477D" w:rsidRDefault="0009477D">
    <w:pPr>
      <w:pStyle w:val="af6"/>
    </w:pPr>
  </w:p>
  <w:p w:rsidR="0009477D" w:rsidRDefault="0009477D">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D" w:rsidRDefault="0009477D">
    <w:pPr>
      <w:pStyle w:val="af6"/>
    </w:pPr>
  </w:p>
  <w:p w:rsidR="0009477D" w:rsidRDefault="0009477D">
    <w:pPr>
      <w:pStyle w:val="af6"/>
    </w:pPr>
  </w:p>
  <w:p w:rsidR="0009477D" w:rsidRDefault="0009477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276"/>
        </w:tabs>
        <w:ind w:left="1276" w:hanging="567"/>
      </w:pPr>
      <w:rPr>
        <w:rFonts w:ascii="Symbol" w:hAnsi="Symbol"/>
      </w:rPr>
    </w:lvl>
  </w:abstractNum>
  <w:abstractNum w:abstractNumId="1">
    <w:nsid w:val="00000002"/>
    <w:multiLevelType w:val="singleLevel"/>
    <w:tmpl w:val="00000002"/>
    <w:name w:val="WW8Num4"/>
    <w:lvl w:ilvl="0">
      <w:start w:val="7"/>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bullet"/>
      <w:lvlText w:val=""/>
      <w:lvlJc w:val="left"/>
      <w:pPr>
        <w:tabs>
          <w:tab w:val="num" w:pos="540"/>
        </w:tabs>
        <w:ind w:left="540" w:hanging="360"/>
      </w:pPr>
      <w:rPr>
        <w:rFonts w:ascii="Symbol" w:hAnsi="Symbol"/>
        <w:sz w:val="28"/>
      </w:rPr>
    </w:lvl>
  </w:abstractNum>
  <w:abstractNum w:abstractNumId="4">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6">
    <w:nsid w:val="00000007"/>
    <w:multiLevelType w:val="singleLevel"/>
    <w:tmpl w:val="00000007"/>
    <w:name w:val="WW8Num26"/>
    <w:lvl w:ilvl="0">
      <w:start w:val="1"/>
      <w:numFmt w:val="bullet"/>
      <w:lvlText w:val=""/>
      <w:lvlJc w:val="left"/>
      <w:pPr>
        <w:tabs>
          <w:tab w:val="num" w:pos="360"/>
        </w:tabs>
        <w:ind w:left="360" w:hanging="360"/>
      </w:pPr>
      <w:rPr>
        <w:rFonts w:ascii="Symbol" w:hAnsi="Symbol"/>
        <w:sz w:val="28"/>
      </w:rPr>
    </w:lvl>
  </w:abstractNum>
  <w:abstractNum w:abstractNumId="7">
    <w:nsid w:val="00000008"/>
    <w:multiLevelType w:val="singleLevel"/>
    <w:tmpl w:val="00000008"/>
    <w:name w:val="WW8Num30"/>
    <w:lvl w:ilvl="0">
      <w:start w:val="1"/>
      <w:numFmt w:val="bullet"/>
      <w:lvlText w:val=""/>
      <w:lvlJc w:val="left"/>
      <w:pPr>
        <w:tabs>
          <w:tab w:val="num" w:pos="360"/>
        </w:tabs>
        <w:ind w:left="360" w:hanging="360"/>
      </w:pPr>
      <w:rPr>
        <w:rFonts w:ascii="Symbol" w:hAnsi="Symbol"/>
        <w:sz w:val="28"/>
      </w:rPr>
    </w:lvl>
  </w:abstractNum>
  <w:abstractNum w:abstractNumId="8">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9">
    <w:nsid w:val="05D2678E"/>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16072D77"/>
    <w:multiLevelType w:val="hybridMultilevel"/>
    <w:tmpl w:val="C80CEFD0"/>
    <w:lvl w:ilvl="0" w:tplc="BF4E8D9A">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6ED3815"/>
    <w:multiLevelType w:val="hybridMultilevel"/>
    <w:tmpl w:val="84202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FD78F4"/>
    <w:multiLevelType w:val="hybridMultilevel"/>
    <w:tmpl w:val="84042D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3D7361"/>
    <w:multiLevelType w:val="hybridMultilevel"/>
    <w:tmpl w:val="A70ADD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B51459"/>
    <w:multiLevelType w:val="hybridMultilevel"/>
    <w:tmpl w:val="A562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57715C"/>
    <w:multiLevelType w:val="hybridMultilevel"/>
    <w:tmpl w:val="6162604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8161751"/>
    <w:multiLevelType w:val="hybridMultilevel"/>
    <w:tmpl w:val="497EF7F6"/>
    <w:lvl w:ilvl="0" w:tplc="0419000F">
      <w:start w:val="1"/>
      <w:numFmt w:val="decimal"/>
      <w:lvlText w:val="%1."/>
      <w:lvlJc w:val="left"/>
      <w:pPr>
        <w:tabs>
          <w:tab w:val="num" w:pos="540"/>
        </w:tabs>
        <w:ind w:left="540" w:hanging="360"/>
      </w:pPr>
      <w:rPr>
        <w:rFonts w:hint="default"/>
      </w:rPr>
    </w:lvl>
    <w:lvl w:ilvl="1" w:tplc="38A47F46">
      <w:start w:val="1"/>
      <w:numFmt w:val="bullet"/>
      <w:lvlText w:val=""/>
      <w:lvlJc w:val="left"/>
      <w:pPr>
        <w:tabs>
          <w:tab w:val="num" w:pos="1260"/>
        </w:tabs>
        <w:ind w:left="1260" w:hanging="360"/>
      </w:pPr>
      <w:rPr>
        <w:rFonts w:ascii="Symbol" w:hAnsi="Symbol" w:hint="default"/>
        <w:color w:val="auto"/>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C94734A"/>
    <w:multiLevelType w:val="hybridMultilevel"/>
    <w:tmpl w:val="B57AACE8"/>
    <w:lvl w:ilvl="0" w:tplc="A68CF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326676D"/>
    <w:multiLevelType w:val="hybridMultilevel"/>
    <w:tmpl w:val="AB8E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71125"/>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5D24D5"/>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98795A"/>
    <w:multiLevelType w:val="hybridMultilevel"/>
    <w:tmpl w:val="18003A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1359C9"/>
    <w:multiLevelType w:val="hybridMultilevel"/>
    <w:tmpl w:val="C10A3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B82225A"/>
    <w:multiLevelType w:val="hybridMultilevel"/>
    <w:tmpl w:val="2BB67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C63110"/>
    <w:multiLevelType w:val="hybridMultilevel"/>
    <w:tmpl w:val="A562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63B8A"/>
    <w:multiLevelType w:val="hybridMultilevel"/>
    <w:tmpl w:val="3D266428"/>
    <w:lvl w:ilvl="0" w:tplc="C9869848">
      <w:start w:val="1"/>
      <w:numFmt w:val="decimal"/>
      <w:lvlText w:val="%1 "/>
      <w:lvlJc w:val="left"/>
      <w:pPr>
        <w:tabs>
          <w:tab w:val="num" w:pos="1080"/>
        </w:tabs>
        <w:ind w:left="-131" w:firstLine="851"/>
      </w:pPr>
      <w:rPr>
        <w:rFonts w:hint="default"/>
        <w:b w:val="0"/>
        <w:i w:val="0"/>
        <w:sz w:val="28"/>
        <w:effect w:val="sparkle"/>
      </w:rPr>
    </w:lvl>
    <w:lvl w:ilvl="1" w:tplc="B8FE8208">
      <w:start w:val="1"/>
      <w:numFmt w:val="decimal"/>
      <w:lvlText w:val="%2."/>
      <w:lvlJc w:val="left"/>
      <w:pPr>
        <w:tabs>
          <w:tab w:val="num" w:pos="1440"/>
        </w:tabs>
        <w:ind w:left="1440" w:hanging="360"/>
      </w:pPr>
      <w:rPr>
        <w:rFonts w:hint="default"/>
        <w:b w:val="0"/>
        <w:i w:val="0"/>
        <w:sz w:val="28"/>
        <w:effect w:val="spark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C27DDF"/>
    <w:multiLevelType w:val="hybridMultilevel"/>
    <w:tmpl w:val="5F920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131C26"/>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556A1"/>
    <w:multiLevelType w:val="hybridMultilevel"/>
    <w:tmpl w:val="687236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5E116BBE"/>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137E81"/>
    <w:multiLevelType w:val="singleLevel"/>
    <w:tmpl w:val="BA0AB3CA"/>
    <w:lvl w:ilvl="0">
      <w:start w:val="1"/>
      <w:numFmt w:val="bullet"/>
      <w:lvlText w:val=""/>
      <w:lvlJc w:val="left"/>
      <w:pPr>
        <w:tabs>
          <w:tab w:val="num" w:pos="480"/>
        </w:tabs>
        <w:ind w:left="480" w:hanging="480"/>
      </w:pPr>
      <w:rPr>
        <w:rFonts w:ascii="Symbol" w:hAnsi="Symbol" w:hint="default"/>
      </w:rPr>
    </w:lvl>
  </w:abstractNum>
  <w:abstractNum w:abstractNumId="35">
    <w:nsid w:val="69C73FDF"/>
    <w:multiLevelType w:val="hybridMultilevel"/>
    <w:tmpl w:val="FDA0987A"/>
    <w:lvl w:ilvl="0" w:tplc="BF4E8D9A">
      <w:start w:val="1"/>
      <w:numFmt w:val="bullet"/>
      <w:lvlText w:val=""/>
      <w:lvlJc w:val="left"/>
      <w:pPr>
        <w:tabs>
          <w:tab w:val="num" w:pos="1003"/>
        </w:tabs>
        <w:ind w:left="1003" w:hanging="283"/>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36">
    <w:nsid w:val="6C2A4668"/>
    <w:multiLevelType w:val="multilevel"/>
    <w:tmpl w:val="91C82E94"/>
    <w:lvl w:ilvl="0">
      <w:start w:val="1"/>
      <w:numFmt w:val="decimal"/>
      <w:lvlText w:val="%1."/>
      <w:lvlJc w:val="left"/>
      <w:pPr>
        <w:ind w:left="839" w:hanging="555"/>
      </w:pPr>
      <w:rPr>
        <w:rFonts w:hint="default"/>
      </w:rPr>
    </w:lvl>
    <w:lvl w:ilvl="1">
      <w:start w:val="2"/>
      <w:numFmt w:val="decimal"/>
      <w:isLgl/>
      <w:lvlText w:val="%1.%2"/>
      <w:lvlJc w:val="left"/>
      <w:pPr>
        <w:ind w:left="796"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nsid w:val="6CF36DFB"/>
    <w:multiLevelType w:val="hybridMultilevel"/>
    <w:tmpl w:val="A33EEDD6"/>
    <w:lvl w:ilvl="0" w:tplc="A664FA9A">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FDB6142"/>
    <w:multiLevelType w:val="hybridMultilevel"/>
    <w:tmpl w:val="89B2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8589E"/>
    <w:multiLevelType w:val="hybridMultilevel"/>
    <w:tmpl w:val="1934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5533C0"/>
    <w:multiLevelType w:val="hybridMultilevel"/>
    <w:tmpl w:val="95207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1E2DD7"/>
    <w:multiLevelType w:val="hybridMultilevel"/>
    <w:tmpl w:val="A29852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764C203B"/>
    <w:multiLevelType w:val="hybridMultilevel"/>
    <w:tmpl w:val="4438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836A5"/>
    <w:multiLevelType w:val="singleLevel"/>
    <w:tmpl w:val="6FA48AA8"/>
    <w:lvl w:ilvl="0">
      <w:start w:val="1"/>
      <w:numFmt w:val="decimal"/>
      <w:lvlText w:val="%1 "/>
      <w:lvlJc w:val="left"/>
      <w:pPr>
        <w:tabs>
          <w:tab w:val="num" w:pos="1211"/>
        </w:tabs>
        <w:ind w:left="0" w:firstLine="851"/>
      </w:pPr>
      <w:rPr>
        <w:rFonts w:hint="default"/>
        <w:b w:val="0"/>
        <w:i w:val="0"/>
        <w:sz w:val="28"/>
        <w:effect w:val="sparkle"/>
      </w:rPr>
    </w:lvl>
  </w:abstractNum>
  <w:abstractNum w:abstractNumId="44">
    <w:nsid w:val="792A0D55"/>
    <w:multiLevelType w:val="hybridMultilevel"/>
    <w:tmpl w:val="800263D8"/>
    <w:lvl w:ilvl="0" w:tplc="37C84F08">
      <w:start w:val="1"/>
      <w:numFmt w:val="decimal"/>
      <w:lvlText w:val="%1."/>
      <w:lvlJc w:val="left"/>
      <w:pPr>
        <w:ind w:left="1098" w:hanging="660"/>
      </w:pPr>
      <w:rPr>
        <w:rFonts w:hint="default"/>
        <w:color w:val="auto"/>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45">
    <w:nsid w:val="7A0A2ACB"/>
    <w:multiLevelType w:val="hybridMultilevel"/>
    <w:tmpl w:val="A33EEDD6"/>
    <w:lvl w:ilvl="0" w:tplc="A664F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E207ED"/>
    <w:multiLevelType w:val="hybridMultilevel"/>
    <w:tmpl w:val="9DB49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6"/>
  </w:num>
  <w:num w:numId="4">
    <w:abstractNumId w:val="41"/>
  </w:num>
  <w:num w:numId="5">
    <w:abstractNumId w:val="43"/>
  </w:num>
  <w:num w:numId="6">
    <w:abstractNumId w:val="29"/>
  </w:num>
  <w:num w:numId="7">
    <w:abstractNumId w:val="24"/>
  </w:num>
  <w:num w:numId="8">
    <w:abstractNumId w:val="34"/>
  </w:num>
  <w:num w:numId="9">
    <w:abstractNumId w:val="27"/>
  </w:num>
  <w:num w:numId="10">
    <w:abstractNumId w:val="32"/>
  </w:num>
  <w:num w:numId="11">
    <w:abstractNumId w:val="40"/>
  </w:num>
  <w:num w:numId="12">
    <w:abstractNumId w:val="14"/>
  </w:num>
  <w:num w:numId="13">
    <w:abstractNumId w:val="19"/>
  </w:num>
  <w:num w:numId="14">
    <w:abstractNumId w:val="3"/>
  </w:num>
  <w:num w:numId="15">
    <w:abstractNumId w:val="4"/>
  </w:num>
  <w:num w:numId="16">
    <w:abstractNumId w:val="5"/>
  </w:num>
  <w:num w:numId="17">
    <w:abstractNumId w:val="6"/>
  </w:num>
  <w:num w:numId="18">
    <w:abstractNumId w:val="7"/>
  </w:num>
  <w:num w:numId="19">
    <w:abstractNumId w:val="13"/>
  </w:num>
  <w:num w:numId="20">
    <w:abstractNumId w:val="35"/>
  </w:num>
  <w:num w:numId="21">
    <w:abstractNumId w:val="0"/>
  </w:num>
  <w:num w:numId="22">
    <w:abstractNumId w:val="12"/>
  </w:num>
  <w:num w:numId="23">
    <w:abstractNumId w:val="46"/>
  </w:num>
  <w:num w:numId="24">
    <w:abstractNumId w:val="30"/>
  </w:num>
  <w:num w:numId="25">
    <w:abstractNumId w:val="25"/>
  </w:num>
  <w:num w:numId="26">
    <w:abstractNumId w:val="17"/>
  </w:num>
  <w:num w:numId="27">
    <w:abstractNumId w:val="21"/>
  </w:num>
  <w:num w:numId="28">
    <w:abstractNumId w:val="42"/>
  </w:num>
  <w:num w:numId="29">
    <w:abstractNumId w:val="33"/>
  </w:num>
  <w:num w:numId="30">
    <w:abstractNumId w:val="31"/>
  </w:num>
  <w:num w:numId="31">
    <w:abstractNumId w:val="1"/>
  </w:num>
  <w:num w:numId="32">
    <w:abstractNumId w:val="2"/>
  </w:num>
  <w:num w:numId="33">
    <w:abstractNumId w:val="8"/>
  </w:num>
  <w:num w:numId="34">
    <w:abstractNumId w:val="44"/>
  </w:num>
  <w:num w:numId="35">
    <w:abstractNumId w:val="36"/>
  </w:num>
  <w:num w:numId="36">
    <w:abstractNumId w:val="28"/>
  </w:num>
  <w:num w:numId="37">
    <w:abstractNumId w:val="23"/>
  </w:num>
  <w:num w:numId="38">
    <w:abstractNumId w:val="22"/>
  </w:num>
  <w:num w:numId="39">
    <w:abstractNumId w:val="9"/>
  </w:num>
  <w:num w:numId="40">
    <w:abstractNumId w:val="15"/>
  </w:num>
  <w:num w:numId="41">
    <w:abstractNumId w:val="16"/>
  </w:num>
  <w:num w:numId="42">
    <w:abstractNumId w:val="20"/>
  </w:num>
  <w:num w:numId="43">
    <w:abstractNumId w:val="39"/>
  </w:num>
  <w:num w:numId="44">
    <w:abstractNumId w:val="37"/>
  </w:num>
  <w:num w:numId="45">
    <w:abstractNumId w:val="4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75"/>
    <w:rsid w:val="0000308A"/>
    <w:rsid w:val="0009477D"/>
    <w:rsid w:val="001D0327"/>
    <w:rsid w:val="002240B4"/>
    <w:rsid w:val="00287026"/>
    <w:rsid w:val="002B4A93"/>
    <w:rsid w:val="002E5F6A"/>
    <w:rsid w:val="003040B0"/>
    <w:rsid w:val="003F0E0A"/>
    <w:rsid w:val="003F6393"/>
    <w:rsid w:val="00457BA5"/>
    <w:rsid w:val="00547BD1"/>
    <w:rsid w:val="007D53F9"/>
    <w:rsid w:val="007F450A"/>
    <w:rsid w:val="00952647"/>
    <w:rsid w:val="009E1D75"/>
    <w:rsid w:val="00A16D5D"/>
    <w:rsid w:val="00A23A8D"/>
    <w:rsid w:val="00B469FB"/>
    <w:rsid w:val="00BF24B7"/>
    <w:rsid w:val="00C51C29"/>
    <w:rsid w:val="00D64D93"/>
    <w:rsid w:val="00D70926"/>
    <w:rsid w:val="00E15593"/>
    <w:rsid w:val="00E91C47"/>
    <w:rsid w:val="00F80B9F"/>
    <w:rsid w:val="00FD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1D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1D7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7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E1D75"/>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9E1D75"/>
  </w:style>
  <w:style w:type="paragraph" w:styleId="21">
    <w:name w:val="Body Text 2"/>
    <w:basedOn w:val="a"/>
    <w:link w:val="22"/>
    <w:rsid w:val="009E1D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E1D75"/>
    <w:rPr>
      <w:rFonts w:ascii="Times New Roman" w:eastAsia="Times New Roman" w:hAnsi="Times New Roman" w:cs="Times New Roman"/>
      <w:sz w:val="24"/>
      <w:szCs w:val="24"/>
      <w:lang w:eastAsia="ru-RU"/>
    </w:rPr>
  </w:style>
  <w:style w:type="table" w:styleId="a3">
    <w:name w:val="Table Grid"/>
    <w:basedOn w:val="a1"/>
    <w:uiPriority w:val="59"/>
    <w:rsid w:val="009E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rsid w:val="009E1D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ody Text Indent"/>
    <w:basedOn w:val="a"/>
    <w:link w:val="a5"/>
    <w:rsid w:val="009E1D7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E1D75"/>
    <w:rPr>
      <w:rFonts w:ascii="Times New Roman" w:eastAsia="Times New Roman" w:hAnsi="Times New Roman" w:cs="Times New Roman"/>
      <w:sz w:val="24"/>
      <w:szCs w:val="24"/>
      <w:lang w:eastAsia="ru-RU"/>
    </w:rPr>
  </w:style>
  <w:style w:type="character" w:styleId="a6">
    <w:name w:val="Hyperlink"/>
    <w:uiPriority w:val="99"/>
    <w:rsid w:val="009E1D75"/>
    <w:rPr>
      <w:color w:val="0000FF"/>
      <w:u w:val="single"/>
    </w:rPr>
  </w:style>
  <w:style w:type="paragraph" w:styleId="a7">
    <w:name w:val="footnote text"/>
    <w:basedOn w:val="a"/>
    <w:link w:val="a8"/>
    <w:semiHidden/>
    <w:rsid w:val="009E1D75"/>
    <w:pPr>
      <w:suppressAutoHyphens/>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E1D75"/>
    <w:rPr>
      <w:rFonts w:ascii="Times New Roman" w:eastAsia="Times New Roman" w:hAnsi="Times New Roman" w:cs="Times New Roman"/>
      <w:sz w:val="20"/>
      <w:szCs w:val="20"/>
      <w:lang w:eastAsia="ru-RU"/>
    </w:rPr>
  </w:style>
  <w:style w:type="character" w:customStyle="1" w:styleId="a9">
    <w:name w:val="Символ сноски"/>
    <w:rsid w:val="009E1D75"/>
    <w:rPr>
      <w:vertAlign w:val="superscript"/>
    </w:rPr>
  </w:style>
  <w:style w:type="paragraph" w:styleId="3">
    <w:name w:val="Body Text 3"/>
    <w:basedOn w:val="a"/>
    <w:link w:val="30"/>
    <w:rsid w:val="009E1D7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E1D75"/>
    <w:rPr>
      <w:rFonts w:ascii="Times New Roman" w:eastAsia="Times New Roman" w:hAnsi="Times New Roman" w:cs="Times New Roman"/>
      <w:sz w:val="16"/>
      <w:szCs w:val="16"/>
      <w:lang w:eastAsia="ru-RU"/>
    </w:rPr>
  </w:style>
  <w:style w:type="paragraph" w:styleId="aa">
    <w:name w:val="Balloon Text"/>
    <w:basedOn w:val="a"/>
    <w:link w:val="ab"/>
    <w:semiHidden/>
    <w:rsid w:val="009E1D7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9E1D75"/>
    <w:rPr>
      <w:rFonts w:ascii="Tahoma" w:eastAsia="Times New Roman" w:hAnsi="Tahoma" w:cs="Tahoma"/>
      <w:sz w:val="16"/>
      <w:szCs w:val="16"/>
      <w:lang w:eastAsia="ru-RU"/>
    </w:rPr>
  </w:style>
  <w:style w:type="paragraph" w:styleId="ac">
    <w:name w:val="footer"/>
    <w:basedOn w:val="a"/>
    <w:link w:val="ad"/>
    <w:uiPriority w:val="99"/>
    <w:rsid w:val="009E1D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E1D75"/>
    <w:rPr>
      <w:rFonts w:ascii="Times New Roman" w:eastAsia="Times New Roman" w:hAnsi="Times New Roman" w:cs="Times New Roman"/>
      <w:sz w:val="24"/>
      <w:szCs w:val="24"/>
      <w:lang w:eastAsia="ru-RU"/>
    </w:rPr>
  </w:style>
  <w:style w:type="character" w:styleId="ae">
    <w:name w:val="page number"/>
    <w:basedOn w:val="a0"/>
    <w:rsid w:val="009E1D75"/>
  </w:style>
  <w:style w:type="paragraph" w:styleId="af">
    <w:name w:val="Body Text"/>
    <w:basedOn w:val="a"/>
    <w:link w:val="af0"/>
    <w:rsid w:val="009E1D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E1D75"/>
    <w:rPr>
      <w:rFonts w:ascii="Times New Roman" w:eastAsia="Times New Roman" w:hAnsi="Times New Roman" w:cs="Times New Roman"/>
      <w:sz w:val="24"/>
      <w:szCs w:val="24"/>
      <w:lang w:eastAsia="ru-RU"/>
    </w:rPr>
  </w:style>
  <w:style w:type="paragraph" w:customStyle="1" w:styleId="13">
    <w:name w:val="Текст1"/>
    <w:basedOn w:val="a"/>
    <w:rsid w:val="009E1D75"/>
    <w:pPr>
      <w:spacing w:after="0" w:line="240" w:lineRule="auto"/>
    </w:pPr>
    <w:rPr>
      <w:rFonts w:ascii="Courier New" w:eastAsia="Times New Roman" w:hAnsi="Courier New" w:cs="Courier New"/>
      <w:sz w:val="20"/>
      <w:szCs w:val="20"/>
      <w:lang w:eastAsia="ar-SA"/>
    </w:rPr>
  </w:style>
  <w:style w:type="paragraph" w:styleId="af1">
    <w:name w:val="Normal (Web)"/>
    <w:basedOn w:val="a"/>
    <w:rsid w:val="009E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9E1D75"/>
    <w:pPr>
      <w:spacing w:after="0" w:line="360" w:lineRule="exact"/>
      <w:jc w:val="both"/>
    </w:pPr>
    <w:rPr>
      <w:rFonts w:ascii="Times New Roman" w:eastAsia="Times New Roman" w:hAnsi="Times New Roman" w:cs="Times New Roman"/>
      <w:sz w:val="28"/>
      <w:szCs w:val="24"/>
      <w:lang w:eastAsia="ar-SA"/>
    </w:rPr>
  </w:style>
  <w:style w:type="paragraph" w:styleId="af2">
    <w:name w:val="Document Map"/>
    <w:basedOn w:val="a"/>
    <w:link w:val="af3"/>
    <w:semiHidden/>
    <w:rsid w:val="009E1D75"/>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E1D75"/>
    <w:rPr>
      <w:rFonts w:ascii="Tahoma" w:eastAsia="Times New Roman" w:hAnsi="Tahoma" w:cs="Tahoma"/>
      <w:sz w:val="20"/>
      <w:szCs w:val="20"/>
      <w:shd w:val="clear" w:color="auto" w:fill="000080"/>
      <w:lang w:eastAsia="ru-RU"/>
    </w:rPr>
  </w:style>
  <w:style w:type="paragraph" w:styleId="af4">
    <w:name w:val="Title"/>
    <w:basedOn w:val="a"/>
    <w:link w:val="af5"/>
    <w:qFormat/>
    <w:rsid w:val="009E1D75"/>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E1D75"/>
    <w:rPr>
      <w:rFonts w:ascii="Times New Roman" w:eastAsia="Times New Roman" w:hAnsi="Times New Roman" w:cs="Times New Roman"/>
      <w:sz w:val="28"/>
      <w:szCs w:val="20"/>
      <w:lang w:eastAsia="ru-RU"/>
    </w:rPr>
  </w:style>
  <w:style w:type="paragraph" w:styleId="af6">
    <w:name w:val="header"/>
    <w:basedOn w:val="a"/>
    <w:link w:val="af7"/>
    <w:uiPriority w:val="99"/>
    <w:rsid w:val="009E1D75"/>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uiPriority w:val="99"/>
    <w:rsid w:val="009E1D75"/>
    <w:rPr>
      <w:rFonts w:ascii="Times New Roman" w:eastAsia="Times New Roman" w:hAnsi="Times New Roman" w:cs="Times New Roman"/>
      <w:sz w:val="20"/>
      <w:szCs w:val="20"/>
      <w:lang w:eastAsia="ar-SA"/>
    </w:rPr>
  </w:style>
  <w:style w:type="character" w:styleId="af8">
    <w:name w:val="line number"/>
    <w:basedOn w:val="a0"/>
    <w:rsid w:val="009E1D75"/>
  </w:style>
  <w:style w:type="paragraph" w:styleId="af9">
    <w:name w:val="No Spacing"/>
    <w:link w:val="afa"/>
    <w:qFormat/>
    <w:rsid w:val="009E1D75"/>
    <w:pPr>
      <w:suppressAutoHyphens/>
      <w:spacing w:after="0" w:line="240" w:lineRule="auto"/>
    </w:pPr>
    <w:rPr>
      <w:rFonts w:ascii="Calibri" w:eastAsia="Calibri" w:hAnsi="Calibri" w:cs="Times New Roman"/>
      <w:lang w:eastAsia="ar-SA"/>
    </w:rPr>
  </w:style>
  <w:style w:type="character" w:customStyle="1" w:styleId="afa">
    <w:name w:val="Без интервала Знак"/>
    <w:link w:val="af9"/>
    <w:locked/>
    <w:rsid w:val="009E1D75"/>
    <w:rPr>
      <w:rFonts w:ascii="Calibri" w:eastAsia="Calibri" w:hAnsi="Calibri" w:cs="Times New Roman"/>
      <w:lang w:eastAsia="ar-SA"/>
    </w:rPr>
  </w:style>
  <w:style w:type="paragraph" w:styleId="31">
    <w:name w:val="toc 3"/>
    <w:basedOn w:val="a"/>
    <w:next w:val="a"/>
    <w:autoRedefine/>
    <w:uiPriority w:val="39"/>
    <w:unhideWhenUsed/>
    <w:qFormat/>
    <w:rsid w:val="009E1D75"/>
    <w:pPr>
      <w:tabs>
        <w:tab w:val="right" w:leader="dot" w:pos="9628"/>
      </w:tabs>
      <w:suppressAutoHyphens/>
      <w:spacing w:after="100" w:line="360" w:lineRule="auto"/>
      <w:ind w:left="851"/>
      <w:jc w:val="both"/>
    </w:pPr>
    <w:rPr>
      <w:rFonts w:ascii="Times New Roman" w:eastAsia="Calibri" w:hAnsi="Times New Roman" w:cs="Times New Roman"/>
      <w:sz w:val="28"/>
    </w:rPr>
  </w:style>
  <w:style w:type="numbering" w:customStyle="1" w:styleId="23">
    <w:name w:val="Нет списка2"/>
    <w:next w:val="a2"/>
    <w:semiHidden/>
    <w:rsid w:val="003040B0"/>
  </w:style>
  <w:style w:type="table" w:customStyle="1" w:styleId="14">
    <w:name w:val="Сетка таблицы1"/>
    <w:basedOn w:val="a1"/>
    <w:next w:val="a3"/>
    <w:uiPriority w:val="59"/>
    <w:rsid w:val="003040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1"/>
    <w:next w:val="12"/>
    <w:rsid w:val="003040B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1D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1D7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7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E1D75"/>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9E1D75"/>
  </w:style>
  <w:style w:type="paragraph" w:styleId="21">
    <w:name w:val="Body Text 2"/>
    <w:basedOn w:val="a"/>
    <w:link w:val="22"/>
    <w:rsid w:val="009E1D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E1D75"/>
    <w:rPr>
      <w:rFonts w:ascii="Times New Roman" w:eastAsia="Times New Roman" w:hAnsi="Times New Roman" w:cs="Times New Roman"/>
      <w:sz w:val="24"/>
      <w:szCs w:val="24"/>
      <w:lang w:eastAsia="ru-RU"/>
    </w:rPr>
  </w:style>
  <w:style w:type="table" w:styleId="a3">
    <w:name w:val="Table Grid"/>
    <w:basedOn w:val="a1"/>
    <w:uiPriority w:val="59"/>
    <w:rsid w:val="009E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rsid w:val="009E1D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ody Text Indent"/>
    <w:basedOn w:val="a"/>
    <w:link w:val="a5"/>
    <w:rsid w:val="009E1D7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E1D75"/>
    <w:rPr>
      <w:rFonts w:ascii="Times New Roman" w:eastAsia="Times New Roman" w:hAnsi="Times New Roman" w:cs="Times New Roman"/>
      <w:sz w:val="24"/>
      <w:szCs w:val="24"/>
      <w:lang w:eastAsia="ru-RU"/>
    </w:rPr>
  </w:style>
  <w:style w:type="character" w:styleId="a6">
    <w:name w:val="Hyperlink"/>
    <w:uiPriority w:val="99"/>
    <w:rsid w:val="009E1D75"/>
    <w:rPr>
      <w:color w:val="0000FF"/>
      <w:u w:val="single"/>
    </w:rPr>
  </w:style>
  <w:style w:type="paragraph" w:styleId="a7">
    <w:name w:val="footnote text"/>
    <w:basedOn w:val="a"/>
    <w:link w:val="a8"/>
    <w:semiHidden/>
    <w:rsid w:val="009E1D75"/>
    <w:pPr>
      <w:suppressAutoHyphens/>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E1D75"/>
    <w:rPr>
      <w:rFonts w:ascii="Times New Roman" w:eastAsia="Times New Roman" w:hAnsi="Times New Roman" w:cs="Times New Roman"/>
      <w:sz w:val="20"/>
      <w:szCs w:val="20"/>
      <w:lang w:eastAsia="ru-RU"/>
    </w:rPr>
  </w:style>
  <w:style w:type="character" w:customStyle="1" w:styleId="a9">
    <w:name w:val="Символ сноски"/>
    <w:rsid w:val="009E1D75"/>
    <w:rPr>
      <w:vertAlign w:val="superscript"/>
    </w:rPr>
  </w:style>
  <w:style w:type="paragraph" w:styleId="3">
    <w:name w:val="Body Text 3"/>
    <w:basedOn w:val="a"/>
    <w:link w:val="30"/>
    <w:rsid w:val="009E1D7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E1D75"/>
    <w:rPr>
      <w:rFonts w:ascii="Times New Roman" w:eastAsia="Times New Roman" w:hAnsi="Times New Roman" w:cs="Times New Roman"/>
      <w:sz w:val="16"/>
      <w:szCs w:val="16"/>
      <w:lang w:eastAsia="ru-RU"/>
    </w:rPr>
  </w:style>
  <w:style w:type="paragraph" w:styleId="aa">
    <w:name w:val="Balloon Text"/>
    <w:basedOn w:val="a"/>
    <w:link w:val="ab"/>
    <w:semiHidden/>
    <w:rsid w:val="009E1D7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9E1D75"/>
    <w:rPr>
      <w:rFonts w:ascii="Tahoma" w:eastAsia="Times New Roman" w:hAnsi="Tahoma" w:cs="Tahoma"/>
      <w:sz w:val="16"/>
      <w:szCs w:val="16"/>
      <w:lang w:eastAsia="ru-RU"/>
    </w:rPr>
  </w:style>
  <w:style w:type="paragraph" w:styleId="ac">
    <w:name w:val="footer"/>
    <w:basedOn w:val="a"/>
    <w:link w:val="ad"/>
    <w:uiPriority w:val="99"/>
    <w:rsid w:val="009E1D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E1D75"/>
    <w:rPr>
      <w:rFonts w:ascii="Times New Roman" w:eastAsia="Times New Roman" w:hAnsi="Times New Roman" w:cs="Times New Roman"/>
      <w:sz w:val="24"/>
      <w:szCs w:val="24"/>
      <w:lang w:eastAsia="ru-RU"/>
    </w:rPr>
  </w:style>
  <w:style w:type="character" w:styleId="ae">
    <w:name w:val="page number"/>
    <w:basedOn w:val="a0"/>
    <w:rsid w:val="009E1D75"/>
  </w:style>
  <w:style w:type="paragraph" w:styleId="af">
    <w:name w:val="Body Text"/>
    <w:basedOn w:val="a"/>
    <w:link w:val="af0"/>
    <w:rsid w:val="009E1D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E1D75"/>
    <w:rPr>
      <w:rFonts w:ascii="Times New Roman" w:eastAsia="Times New Roman" w:hAnsi="Times New Roman" w:cs="Times New Roman"/>
      <w:sz w:val="24"/>
      <w:szCs w:val="24"/>
      <w:lang w:eastAsia="ru-RU"/>
    </w:rPr>
  </w:style>
  <w:style w:type="paragraph" w:customStyle="1" w:styleId="13">
    <w:name w:val="Текст1"/>
    <w:basedOn w:val="a"/>
    <w:rsid w:val="009E1D75"/>
    <w:pPr>
      <w:spacing w:after="0" w:line="240" w:lineRule="auto"/>
    </w:pPr>
    <w:rPr>
      <w:rFonts w:ascii="Courier New" w:eastAsia="Times New Roman" w:hAnsi="Courier New" w:cs="Courier New"/>
      <w:sz w:val="20"/>
      <w:szCs w:val="20"/>
      <w:lang w:eastAsia="ar-SA"/>
    </w:rPr>
  </w:style>
  <w:style w:type="paragraph" w:styleId="af1">
    <w:name w:val="Normal (Web)"/>
    <w:basedOn w:val="a"/>
    <w:rsid w:val="009E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9E1D75"/>
    <w:pPr>
      <w:spacing w:after="0" w:line="360" w:lineRule="exact"/>
      <w:jc w:val="both"/>
    </w:pPr>
    <w:rPr>
      <w:rFonts w:ascii="Times New Roman" w:eastAsia="Times New Roman" w:hAnsi="Times New Roman" w:cs="Times New Roman"/>
      <w:sz w:val="28"/>
      <w:szCs w:val="24"/>
      <w:lang w:eastAsia="ar-SA"/>
    </w:rPr>
  </w:style>
  <w:style w:type="paragraph" w:styleId="af2">
    <w:name w:val="Document Map"/>
    <w:basedOn w:val="a"/>
    <w:link w:val="af3"/>
    <w:semiHidden/>
    <w:rsid w:val="009E1D75"/>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E1D75"/>
    <w:rPr>
      <w:rFonts w:ascii="Tahoma" w:eastAsia="Times New Roman" w:hAnsi="Tahoma" w:cs="Tahoma"/>
      <w:sz w:val="20"/>
      <w:szCs w:val="20"/>
      <w:shd w:val="clear" w:color="auto" w:fill="000080"/>
      <w:lang w:eastAsia="ru-RU"/>
    </w:rPr>
  </w:style>
  <w:style w:type="paragraph" w:styleId="af4">
    <w:name w:val="Title"/>
    <w:basedOn w:val="a"/>
    <w:link w:val="af5"/>
    <w:qFormat/>
    <w:rsid w:val="009E1D75"/>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E1D75"/>
    <w:rPr>
      <w:rFonts w:ascii="Times New Roman" w:eastAsia="Times New Roman" w:hAnsi="Times New Roman" w:cs="Times New Roman"/>
      <w:sz w:val="28"/>
      <w:szCs w:val="20"/>
      <w:lang w:eastAsia="ru-RU"/>
    </w:rPr>
  </w:style>
  <w:style w:type="paragraph" w:styleId="af6">
    <w:name w:val="header"/>
    <w:basedOn w:val="a"/>
    <w:link w:val="af7"/>
    <w:uiPriority w:val="99"/>
    <w:rsid w:val="009E1D75"/>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uiPriority w:val="99"/>
    <w:rsid w:val="009E1D75"/>
    <w:rPr>
      <w:rFonts w:ascii="Times New Roman" w:eastAsia="Times New Roman" w:hAnsi="Times New Roman" w:cs="Times New Roman"/>
      <w:sz w:val="20"/>
      <w:szCs w:val="20"/>
      <w:lang w:eastAsia="ar-SA"/>
    </w:rPr>
  </w:style>
  <w:style w:type="character" w:styleId="af8">
    <w:name w:val="line number"/>
    <w:basedOn w:val="a0"/>
    <w:rsid w:val="009E1D75"/>
  </w:style>
  <w:style w:type="paragraph" w:styleId="af9">
    <w:name w:val="No Spacing"/>
    <w:link w:val="afa"/>
    <w:qFormat/>
    <w:rsid w:val="009E1D75"/>
    <w:pPr>
      <w:suppressAutoHyphens/>
      <w:spacing w:after="0" w:line="240" w:lineRule="auto"/>
    </w:pPr>
    <w:rPr>
      <w:rFonts w:ascii="Calibri" w:eastAsia="Calibri" w:hAnsi="Calibri" w:cs="Times New Roman"/>
      <w:lang w:eastAsia="ar-SA"/>
    </w:rPr>
  </w:style>
  <w:style w:type="character" w:customStyle="1" w:styleId="afa">
    <w:name w:val="Без интервала Знак"/>
    <w:link w:val="af9"/>
    <w:locked/>
    <w:rsid w:val="009E1D75"/>
    <w:rPr>
      <w:rFonts w:ascii="Calibri" w:eastAsia="Calibri" w:hAnsi="Calibri" w:cs="Times New Roman"/>
      <w:lang w:eastAsia="ar-SA"/>
    </w:rPr>
  </w:style>
  <w:style w:type="paragraph" w:styleId="31">
    <w:name w:val="toc 3"/>
    <w:basedOn w:val="a"/>
    <w:next w:val="a"/>
    <w:autoRedefine/>
    <w:uiPriority w:val="39"/>
    <w:unhideWhenUsed/>
    <w:qFormat/>
    <w:rsid w:val="009E1D75"/>
    <w:pPr>
      <w:tabs>
        <w:tab w:val="right" w:leader="dot" w:pos="9628"/>
      </w:tabs>
      <w:suppressAutoHyphens/>
      <w:spacing w:after="100" w:line="360" w:lineRule="auto"/>
      <w:ind w:left="851"/>
      <w:jc w:val="both"/>
    </w:pPr>
    <w:rPr>
      <w:rFonts w:ascii="Times New Roman" w:eastAsia="Calibri" w:hAnsi="Times New Roman" w:cs="Times New Roman"/>
      <w:sz w:val="28"/>
    </w:rPr>
  </w:style>
  <w:style w:type="numbering" w:customStyle="1" w:styleId="23">
    <w:name w:val="Нет списка2"/>
    <w:next w:val="a2"/>
    <w:semiHidden/>
    <w:rsid w:val="003040B0"/>
  </w:style>
  <w:style w:type="table" w:customStyle="1" w:styleId="14">
    <w:name w:val="Сетка таблицы1"/>
    <w:basedOn w:val="a1"/>
    <w:next w:val="a3"/>
    <w:uiPriority w:val="59"/>
    <w:rsid w:val="003040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1"/>
    <w:next w:val="12"/>
    <w:rsid w:val="003040B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do.stgt.sit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u-sports.com/spor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45</Pages>
  <Words>7545</Words>
  <Characters>43009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Admin</cp:lastModifiedBy>
  <cp:revision>18</cp:revision>
  <dcterms:created xsi:type="dcterms:W3CDTF">2022-05-20T10:29:00Z</dcterms:created>
  <dcterms:modified xsi:type="dcterms:W3CDTF">2022-06-23T11:42:00Z</dcterms:modified>
</cp:coreProperties>
</file>