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9" w:rsidRPr="007A0871" w:rsidRDefault="001B0A29" w:rsidP="00872F0D">
      <w:pPr>
        <w:pStyle w:val="32"/>
        <w:spacing w:after="0"/>
        <w:ind w:left="5387"/>
        <w:rPr>
          <w:b/>
          <w:bCs/>
          <w:color w:val="000000"/>
          <w:sz w:val="24"/>
          <w:szCs w:val="24"/>
        </w:rPr>
      </w:pP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1B0A29">
        <w:rPr>
          <w:b/>
          <w:bCs/>
          <w:sz w:val="24"/>
          <w:szCs w:val="24"/>
        </w:rPr>
        <w:t>9.3.36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 w:rsidRPr="00CE3E74">
        <w:rPr>
          <w:bCs/>
          <w:color w:val="000000"/>
          <w:sz w:val="24"/>
          <w:szCs w:val="24"/>
        </w:rPr>
        <w:t>тепловозы и дизель-поезда</w:t>
      </w:r>
    </w:p>
    <w:p w:rsidR="001B0A29" w:rsidRDefault="001B0A29" w:rsidP="001B0A29"/>
    <w:p w:rsidR="004B69CA" w:rsidRPr="004B69CA" w:rsidRDefault="004B69CA" w:rsidP="004B69CA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17066C" w:rsidRPr="00C65F54" w:rsidRDefault="0017066C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1B0A29" w:rsidRDefault="001B0A29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65F54">
        <w:rPr>
          <w:b/>
          <w:sz w:val="28"/>
          <w:szCs w:val="28"/>
        </w:rPr>
        <w:t xml:space="preserve">РАБОЧАЯ ПРОГРАММА </w:t>
      </w:r>
    </w:p>
    <w:p w:rsidR="004B69CA" w:rsidRPr="001B0A29" w:rsidRDefault="001B0A29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65F54">
        <w:rPr>
          <w:b/>
          <w:sz w:val="28"/>
          <w:szCs w:val="28"/>
        </w:rPr>
        <w:t>ПМ.02</w:t>
      </w:r>
      <w:r w:rsidRPr="001B0A29">
        <w:rPr>
          <w:b/>
          <w:sz w:val="28"/>
          <w:szCs w:val="28"/>
        </w:rPr>
        <w:t>ОРГАНИЗАЦИЯ ДЕЯТЕЛЬНОСТИ КОЛЛЕКТИВА ИСПОЛНИТЕЛЕЙ</w:t>
      </w:r>
    </w:p>
    <w:p w:rsidR="004B69CA" w:rsidRPr="001B0A29" w:rsidRDefault="004B69CA" w:rsidP="001B0A29">
      <w:pPr>
        <w:spacing w:line="360" w:lineRule="auto"/>
        <w:jc w:val="center"/>
        <w:rPr>
          <w:b/>
          <w:sz w:val="28"/>
          <w:szCs w:val="28"/>
        </w:rPr>
      </w:pPr>
    </w:p>
    <w:p w:rsidR="00EA446A" w:rsidRDefault="00EA446A" w:rsidP="00EA4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Базовая подготовка</w:t>
      </w:r>
    </w:p>
    <w:p w:rsidR="00EA446A" w:rsidRDefault="00EA446A" w:rsidP="00EA4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среднего профессионального образования</w:t>
      </w:r>
    </w:p>
    <w:p w:rsidR="00EA446A" w:rsidRDefault="00EA446A" w:rsidP="00EA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69CA" w:rsidRDefault="004B69CA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E75565" w:rsidRDefault="00E75565" w:rsidP="00E7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4B69CA" w:rsidRPr="0053795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Pr="0053795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17066C" w:rsidRDefault="0017066C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17066C" w:rsidRDefault="0017066C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FF6AC7" w:rsidRPr="00A478FD" w:rsidRDefault="00FF6AC7" w:rsidP="007D4DA7">
      <w:pPr>
        <w:pStyle w:val="21"/>
        <w:widowControl w:val="0"/>
        <w:spacing w:after="0" w:line="360" w:lineRule="auto"/>
        <w:jc w:val="center"/>
        <w:rPr>
          <w:b/>
          <w:caps/>
          <w:sz w:val="28"/>
          <w:szCs w:val="28"/>
        </w:rPr>
      </w:pPr>
      <w:r w:rsidRPr="00A478FD">
        <w:rPr>
          <w:b/>
          <w:caps/>
          <w:sz w:val="28"/>
          <w:szCs w:val="28"/>
        </w:rPr>
        <w:t>1. паспорт</w:t>
      </w:r>
      <w:r w:rsidR="005D12B8" w:rsidRPr="00A478FD">
        <w:rPr>
          <w:b/>
          <w:caps/>
          <w:sz w:val="28"/>
          <w:szCs w:val="28"/>
        </w:rPr>
        <w:t>рабочей</w:t>
      </w:r>
      <w:r w:rsidRPr="00A478FD">
        <w:rPr>
          <w:b/>
          <w:caps/>
          <w:sz w:val="28"/>
          <w:szCs w:val="28"/>
        </w:rPr>
        <w:t xml:space="preserve"> ПРОГРАММЫ</w:t>
      </w:r>
      <w:r w:rsidR="00CF25BD" w:rsidRPr="00A478FD">
        <w:rPr>
          <w:b/>
          <w:caps/>
          <w:sz w:val="28"/>
          <w:szCs w:val="28"/>
        </w:rPr>
        <w:t xml:space="preserve">ПРОФЕССИОНАЛЬНОГО МОДУЛЯ </w:t>
      </w:r>
      <w:r w:rsidR="00FD0992" w:rsidRPr="00A478FD">
        <w:rPr>
          <w:b/>
          <w:caps/>
          <w:sz w:val="28"/>
          <w:szCs w:val="28"/>
        </w:rPr>
        <w:t xml:space="preserve"> ПМ.0</w:t>
      </w:r>
      <w:r w:rsidR="00B3341F" w:rsidRPr="00A478FD">
        <w:rPr>
          <w:b/>
          <w:caps/>
          <w:sz w:val="28"/>
          <w:szCs w:val="28"/>
        </w:rPr>
        <w:t>2</w:t>
      </w:r>
    </w:p>
    <w:p w:rsidR="00B3341F" w:rsidRPr="00A478FD" w:rsidRDefault="00B3341F" w:rsidP="007D4DA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78FD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7D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A478FD">
        <w:rPr>
          <w:b/>
          <w:color w:val="000000"/>
          <w:sz w:val="28"/>
          <w:szCs w:val="28"/>
        </w:rPr>
        <w:t>(</w:t>
      </w:r>
      <w:r w:rsidR="00E3366A" w:rsidRPr="00A478FD">
        <w:rPr>
          <w:b/>
          <w:sz w:val="28"/>
          <w:szCs w:val="28"/>
        </w:rPr>
        <w:t>тепловозы и дизель-поезда</w:t>
      </w:r>
      <w:r w:rsidRPr="00A478FD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FD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F80272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F80272">
        <w:rPr>
          <w:sz w:val="28"/>
          <w:szCs w:val="28"/>
        </w:rPr>
        <w:t xml:space="preserve"> 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5E4C20">
        <w:rPr>
          <w:sz w:val="28"/>
          <w:szCs w:val="28"/>
        </w:rPr>
        <w:t xml:space="preserve"> 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дорог  </w:t>
      </w:r>
      <w:r w:rsidR="00FD0992" w:rsidRPr="007C0445">
        <w:rPr>
          <w:color w:val="000000"/>
          <w:sz w:val="28"/>
          <w:szCs w:val="28"/>
        </w:rPr>
        <w:t>(</w:t>
      </w:r>
      <w:r w:rsidR="00E3366A">
        <w:rPr>
          <w:sz w:val="28"/>
          <w:szCs w:val="28"/>
        </w:rPr>
        <w:t>тепловозы и дизель-поезда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E3366A">
        <w:rPr>
          <w:sz w:val="28"/>
          <w:szCs w:val="28"/>
        </w:rPr>
        <w:t>тепловозы и дизель-поезда)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F80272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может быть использована</w:t>
      </w:r>
      <w:r w:rsidR="00F80272">
        <w:rPr>
          <w:sz w:val="28"/>
          <w:szCs w:val="28"/>
        </w:rPr>
        <w:t xml:space="preserve"> 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E3366A" w:rsidRDefault="00E3366A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D3507F">
      <w:pPr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16856 Помощник машиниста дизель-поезда; </w:t>
      </w:r>
    </w:p>
    <w:p w:rsidR="00E3366A" w:rsidRPr="000C0E47" w:rsidRDefault="00E3366A" w:rsidP="00D35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16878 Помощник машиниста тепловоза; </w:t>
      </w:r>
    </w:p>
    <w:p w:rsidR="00E3366A" w:rsidRPr="000C0E47" w:rsidRDefault="00E3366A" w:rsidP="00D3507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D35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F80272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F80272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</w:t>
      </w:r>
      <w:r w:rsidR="00F80272">
        <w:rPr>
          <w:b/>
          <w:sz w:val="28"/>
          <w:szCs w:val="28"/>
        </w:rPr>
        <w:t xml:space="preserve"> </w:t>
      </w:r>
      <w:r w:rsidR="004038E9" w:rsidRPr="00CF25BD">
        <w:rPr>
          <w:b/>
          <w:sz w:val="28"/>
          <w:szCs w:val="28"/>
        </w:rPr>
        <w:t>профессионального модуля</w:t>
      </w:r>
    </w:p>
    <w:p w:rsidR="009D0F13" w:rsidRDefault="009D0F13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D350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D3507F">
      <w:pPr>
        <w:jc w:val="both"/>
        <w:rPr>
          <w:color w:val="000000"/>
          <w:sz w:val="28"/>
          <w:szCs w:val="28"/>
        </w:rPr>
      </w:pPr>
    </w:p>
    <w:p w:rsidR="001E393B" w:rsidRDefault="008F0A65" w:rsidP="00D3507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D350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AC694D" w:rsidRPr="009D0F13" w:rsidRDefault="00AC694D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94D" w:rsidRDefault="00AC694D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5FF1">
        <w:rPr>
          <w:color w:val="000000"/>
          <w:sz w:val="28"/>
          <w:szCs w:val="28"/>
        </w:rPr>
        <w:t>В рамках профессионального модуля реализуется программа воспитательной работы,  у обучающихся формируются следующие личностные результаты: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  <w:r w:rsidR="003655C8">
        <w:rPr>
          <w:color w:val="000000"/>
          <w:sz w:val="28"/>
          <w:szCs w:val="28"/>
        </w:rPr>
        <w:t>;</w:t>
      </w:r>
    </w:p>
    <w:p w:rsidR="001140C1" w:rsidRPr="0063425D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50D" w:rsidRDefault="006C745C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EF5021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программы</w:t>
      </w:r>
      <w:r w:rsidR="00EF5021">
        <w:rPr>
          <w:b/>
          <w:sz w:val="28"/>
          <w:szCs w:val="28"/>
        </w:rPr>
        <w:t xml:space="preserve">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="00F80272">
        <w:rPr>
          <w:sz w:val="28"/>
          <w:szCs w:val="28"/>
        </w:rPr>
        <w:t xml:space="preserve"> 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617F65">
        <w:rPr>
          <w:sz w:val="28"/>
          <w:szCs w:val="28"/>
        </w:rPr>
        <w:t>396</w:t>
      </w:r>
      <w:r w:rsidR="00746B39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 w:rsidR="00746B39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B94BCE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по семестрам: 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lastRenderedPageBreak/>
        <w:t>МДК.02.01</w:t>
      </w:r>
      <w:r>
        <w:rPr>
          <w:sz w:val="28"/>
          <w:szCs w:val="28"/>
        </w:rPr>
        <w:t>Дифференцированный</w:t>
      </w:r>
      <w:r w:rsidR="003655C8">
        <w:rPr>
          <w:sz w:val="28"/>
          <w:szCs w:val="28"/>
        </w:rPr>
        <w:t>зачет</w:t>
      </w:r>
      <w:r>
        <w:rPr>
          <w:sz w:val="28"/>
          <w:szCs w:val="28"/>
        </w:rPr>
        <w:t>–6, 8 семестры;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– 7 семестр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ПМ.02</w:t>
      </w:r>
      <w:r>
        <w:rPr>
          <w:sz w:val="28"/>
          <w:szCs w:val="28"/>
        </w:rPr>
        <w:t xml:space="preserve">– экзамен квалификационный </w:t>
      </w:r>
      <w:r>
        <w:rPr>
          <w:b/>
          <w:bCs/>
          <w:sz w:val="28"/>
          <w:szCs w:val="28"/>
        </w:rPr>
        <w:t xml:space="preserve">- </w:t>
      </w:r>
      <w:r w:rsidRPr="00B401A1">
        <w:rPr>
          <w:bCs/>
          <w:sz w:val="28"/>
          <w:szCs w:val="28"/>
        </w:rPr>
        <w:t>8 семестр</w:t>
      </w:r>
    </w:p>
    <w:p w:rsidR="001341A7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D3507F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D3507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D3507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D3507F">
      <w:pPr>
        <w:spacing w:line="276" w:lineRule="auto"/>
        <w:jc w:val="both"/>
        <w:rPr>
          <w:rFonts w:eastAsia="Calibri"/>
          <w:sz w:val="28"/>
          <w:szCs w:val="28"/>
        </w:rPr>
      </w:pPr>
      <w:r w:rsidRPr="00C87CDC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:rsidR="00D3507F" w:rsidRPr="00D3507F" w:rsidRDefault="00B86D9B" w:rsidP="00D3507F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578D6">
        <w:rPr>
          <w:rFonts w:eastAsia="Calibri"/>
          <w:sz w:val="28"/>
          <w:szCs w:val="28"/>
        </w:rPr>
        <w:t>.</w:t>
      </w:r>
      <w:r w:rsidR="00D3507F" w:rsidRPr="0002758A">
        <w:rPr>
          <w:sz w:val="28"/>
          <w:szCs w:val="28"/>
        </w:rPr>
        <w:t>Седакова М.</w:t>
      </w:r>
      <w:r w:rsidR="00D3507F">
        <w:rPr>
          <w:sz w:val="28"/>
          <w:szCs w:val="28"/>
        </w:rPr>
        <w:t xml:space="preserve">, </w:t>
      </w:r>
      <w:r w:rsidRPr="00A7628C">
        <w:rPr>
          <w:sz w:val="28"/>
          <w:szCs w:val="28"/>
        </w:rPr>
        <w:t>Учебное пособие</w:t>
      </w:r>
      <w:r w:rsidR="008956AE">
        <w:rPr>
          <w:sz w:val="28"/>
          <w:szCs w:val="28"/>
        </w:rPr>
        <w:t xml:space="preserve"> </w:t>
      </w:r>
      <w:r w:rsidR="00D3507F">
        <w:rPr>
          <w:sz w:val="28"/>
          <w:szCs w:val="28"/>
        </w:rPr>
        <w:t>по ПМ.</w:t>
      </w:r>
      <w:r w:rsidR="00D3507F" w:rsidRPr="00A7628C">
        <w:rPr>
          <w:sz w:val="28"/>
          <w:szCs w:val="28"/>
        </w:rPr>
        <w:t>02.</w:t>
      </w:r>
      <w:r w:rsidRPr="00A7628C">
        <w:rPr>
          <w:sz w:val="28"/>
          <w:szCs w:val="28"/>
        </w:rPr>
        <w:t xml:space="preserve">.МДК02.01  </w:t>
      </w:r>
      <w:r w:rsidR="00D3507F"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 w:rsidR="00B34BD4">
        <w:rPr>
          <w:sz w:val="28"/>
          <w:szCs w:val="28"/>
        </w:rPr>
        <w:t>,</w:t>
      </w:r>
      <w:r w:rsidR="001D4FD5">
        <w:rPr>
          <w:sz w:val="28"/>
          <w:szCs w:val="28"/>
        </w:rPr>
        <w:t xml:space="preserve"> </w:t>
      </w:r>
      <w:r w:rsidR="00D3507F"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="00D3507F" w:rsidRPr="004A34A5">
        <w:rPr>
          <w:sz w:val="28"/>
          <w:szCs w:val="28"/>
        </w:rPr>
        <w:t>СамГУПС в г. Саратове</w:t>
      </w:r>
      <w:r w:rsidR="00D3507F"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Default="00B86D9B" w:rsidP="00D35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>.,</w:t>
      </w:r>
      <w:r w:rsidR="001140C1">
        <w:rPr>
          <w:sz w:val="28"/>
          <w:szCs w:val="28"/>
        </w:rPr>
        <w:t xml:space="preserve"> Савенко Т.В</w:t>
      </w:r>
      <w:r>
        <w:rPr>
          <w:sz w:val="28"/>
          <w:szCs w:val="28"/>
        </w:rPr>
        <w:t>.</w:t>
      </w:r>
      <w:r w:rsidR="008956A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Default="00B86D9B" w:rsidP="00D3507F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1140C1">
        <w:rPr>
          <w:sz w:val="28"/>
          <w:szCs w:val="28"/>
        </w:rPr>
        <w:t>Савенко Т.В.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B34BD4">
        <w:rPr>
          <w:bCs/>
          <w:sz w:val="28"/>
          <w:szCs w:val="28"/>
        </w:rPr>
        <w:t>рекомендации</w:t>
      </w:r>
      <w:r w:rsidR="001B3A66">
        <w:rPr>
          <w:bCs/>
          <w:sz w:val="28"/>
          <w:szCs w:val="28"/>
        </w:rPr>
        <w:t xml:space="preserve"> по </w:t>
      </w:r>
      <w:r w:rsidR="001B3A66">
        <w:rPr>
          <w:sz w:val="28"/>
          <w:szCs w:val="28"/>
        </w:rPr>
        <w:t xml:space="preserve">выполнению </w:t>
      </w:r>
      <w:r w:rsidR="00B34BD4" w:rsidRPr="00D56A00">
        <w:rPr>
          <w:sz w:val="28"/>
          <w:szCs w:val="28"/>
        </w:rPr>
        <w:t>внеаудиторно</w:t>
      </w:r>
      <w:r w:rsidR="00B34BD4">
        <w:rPr>
          <w:sz w:val="28"/>
          <w:szCs w:val="28"/>
        </w:rPr>
        <w:t xml:space="preserve">й </w:t>
      </w:r>
      <w:r w:rsidR="001B3A66"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="001D4FD5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Pr="00AA5745" w:rsidRDefault="00B86D9B" w:rsidP="00D35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02758A">
        <w:rPr>
          <w:sz w:val="28"/>
          <w:szCs w:val="28"/>
        </w:rPr>
        <w:t xml:space="preserve">Седакова М.А. </w:t>
      </w:r>
      <w:r w:rsidR="00B34BD4" w:rsidRPr="00EE6330">
        <w:rPr>
          <w:bCs/>
          <w:sz w:val="28"/>
          <w:szCs w:val="28"/>
        </w:rPr>
        <w:t>Методическ</w:t>
      </w:r>
      <w:r w:rsidR="00B34BD4">
        <w:rPr>
          <w:bCs/>
          <w:sz w:val="28"/>
          <w:szCs w:val="28"/>
        </w:rPr>
        <w:t>и</w:t>
      </w:r>
      <w:r w:rsidR="00B34BD4" w:rsidRPr="00EE6330">
        <w:rPr>
          <w:bCs/>
          <w:sz w:val="28"/>
          <w:szCs w:val="28"/>
        </w:rPr>
        <w:t xml:space="preserve">е </w:t>
      </w:r>
      <w:r w:rsidR="00B34BD4">
        <w:rPr>
          <w:bCs/>
          <w:sz w:val="28"/>
          <w:szCs w:val="28"/>
        </w:rPr>
        <w:t xml:space="preserve">указания </w:t>
      </w:r>
      <w:r w:rsidRPr="0002758A">
        <w:rPr>
          <w:spacing w:val="2"/>
          <w:sz w:val="28"/>
          <w:szCs w:val="28"/>
        </w:rPr>
        <w:t>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 xml:space="preserve">, </w:t>
      </w:r>
      <w:r w:rsidR="008956AE">
        <w:rPr>
          <w:sz w:val="28"/>
          <w:szCs w:val="28"/>
        </w:rPr>
        <w:t>2020</w:t>
      </w:r>
    </w:p>
    <w:p w:rsidR="00B86D9B" w:rsidRDefault="00B34BD4" w:rsidP="00D3507F">
      <w:pPr>
        <w:spacing w:line="276" w:lineRule="auto"/>
        <w:jc w:val="both"/>
        <w:rPr>
          <w:sz w:val="28"/>
          <w:szCs w:val="28"/>
        </w:rPr>
      </w:pPr>
      <w:r w:rsidRPr="00B34BD4">
        <w:rPr>
          <w:sz w:val="28"/>
          <w:szCs w:val="28"/>
        </w:rPr>
        <w:t xml:space="preserve">5.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1140C1">
        <w:rPr>
          <w:sz w:val="28"/>
          <w:szCs w:val="28"/>
        </w:rPr>
        <w:t>Савенко Т.В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по </w:t>
      </w:r>
      <w:r>
        <w:rPr>
          <w:sz w:val="28"/>
          <w:szCs w:val="28"/>
        </w:rPr>
        <w:t xml:space="preserve">выполнению практических </w:t>
      </w:r>
      <w:r w:rsidRPr="00F71B9D">
        <w:rPr>
          <w:sz w:val="28"/>
          <w:szCs w:val="28"/>
        </w:rPr>
        <w:t>работ</w:t>
      </w:r>
      <w:r w:rsidRPr="0002758A">
        <w:rPr>
          <w:spacing w:val="2"/>
          <w:sz w:val="28"/>
          <w:szCs w:val="28"/>
        </w:rPr>
        <w:t>,</w:t>
      </w:r>
      <w:r w:rsidR="001D4FD5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 xml:space="preserve">, </w:t>
      </w:r>
      <w:r w:rsidR="00A7746C">
        <w:rPr>
          <w:sz w:val="28"/>
          <w:szCs w:val="28"/>
        </w:rPr>
        <w:t>2020</w:t>
      </w:r>
    </w:p>
    <w:p w:rsidR="00A7746C" w:rsidRPr="00B34BD4" w:rsidRDefault="00A7746C" w:rsidP="00D3507F">
      <w:pPr>
        <w:spacing w:line="276" w:lineRule="auto"/>
        <w:jc w:val="both"/>
        <w:rPr>
          <w:sz w:val="28"/>
          <w:szCs w:val="28"/>
        </w:rPr>
      </w:pPr>
    </w:p>
    <w:p w:rsidR="00C87CDC" w:rsidRDefault="00C87CDC" w:rsidP="00D3507F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D3507F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деловые игры.</w:t>
      </w:r>
    </w:p>
    <w:p w:rsidR="007C59D5" w:rsidRDefault="007C59D5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9D5" w:rsidRDefault="007C59D5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7E9D" w:rsidRDefault="00762707" w:rsidP="00023D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106A7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106A7B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bookmarkEnd w:id="2"/>
      <w:bookmarkEnd w:id="3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06A4C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762707" w:rsidRPr="001140C1" w:rsidRDefault="00762707" w:rsidP="00762707">
      <w:pPr>
        <w:jc w:val="both"/>
        <w:rPr>
          <w:b/>
        </w:rPr>
      </w:pPr>
      <w:r w:rsidRPr="001140C1">
        <w:rPr>
          <w:b/>
        </w:rPr>
        <w:t>3.1</w:t>
      </w:r>
      <w:r w:rsidR="00B04BA2" w:rsidRPr="001140C1">
        <w:rPr>
          <w:b/>
        </w:rPr>
        <w:t>.1</w:t>
      </w:r>
      <w:r w:rsidRPr="001140C1">
        <w:rPr>
          <w:b/>
        </w:rPr>
        <w:t>Тематический план профессионального модуля</w:t>
      </w:r>
      <w:r w:rsidR="00361D09" w:rsidRPr="001140C1">
        <w:rPr>
          <w:b/>
        </w:rPr>
        <w:t>.</w:t>
      </w:r>
      <w:r w:rsidRPr="001140C1">
        <w:rPr>
          <w:b/>
        </w:rPr>
        <w:t xml:space="preserve"> Базовая подготовка</w:t>
      </w:r>
    </w:p>
    <w:p w:rsidR="00361D09" w:rsidRPr="001140C1" w:rsidRDefault="00361D09" w:rsidP="0076270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639"/>
        <w:gridCol w:w="1024"/>
        <w:gridCol w:w="1341"/>
        <w:gridCol w:w="992"/>
        <w:gridCol w:w="142"/>
        <w:gridCol w:w="141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202"/>
      </w:tblGrid>
      <w:tr w:rsidR="00D3507F" w:rsidRPr="001140C1" w:rsidTr="00D3507F">
        <w:trPr>
          <w:gridAfter w:val="1"/>
          <w:wAfter w:w="338" w:type="pct"/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  <w:r w:rsidR="00B95D78">
              <w:rPr>
                <w:b/>
              </w:rPr>
              <w:t xml:space="preserve">, общих </w:t>
            </w:r>
            <w:r w:rsidR="00B95D78" w:rsidRPr="001140C1">
              <w:rPr>
                <w:b/>
              </w:rPr>
              <w:t>компетенций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/>
          <w:p w:rsidR="00D3507F" w:rsidRPr="001140C1" w:rsidRDefault="00D3507F"/>
          <w:p w:rsidR="00D3507F" w:rsidRPr="001140C1" w:rsidRDefault="00D3507F"/>
          <w:p w:rsidR="00D3507F" w:rsidRPr="001140C1" w:rsidRDefault="00D3507F"/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435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Обязательная аудиторная учебная нагрузка обучающегося, час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D3507F" w:rsidRPr="001140C1" w:rsidRDefault="00D3507F" w:rsidP="0002259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290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</w:t>
            </w:r>
          </w:p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 том числе</w:t>
            </w:r>
          </w:p>
          <w:p w:rsidR="00D3507F" w:rsidRPr="00B95D78" w:rsidRDefault="00D3507F" w:rsidP="00762707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Всего,</w:t>
            </w:r>
          </w:p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курсовой проект,</w:t>
            </w:r>
          </w:p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  <w:trHeight w:val="960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D3507F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B95D78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</w:t>
            </w:r>
            <w:r w:rsidR="00D3507F" w:rsidRPr="00B95D78">
              <w:rPr>
                <w:b/>
                <w:sz w:val="20"/>
                <w:szCs w:val="20"/>
              </w:rPr>
              <w:t>рактические</w:t>
            </w:r>
          </w:p>
          <w:p w:rsidR="00B95D78" w:rsidRPr="00B95D78" w:rsidRDefault="00B95D78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 w:rsidR="00CB61A2">
              <w:rPr>
                <w:b/>
                <w:sz w:val="20"/>
                <w:szCs w:val="20"/>
              </w:rPr>
              <w:t xml:space="preserve">е проектирование в </w:t>
            </w:r>
            <w:r w:rsidR="00CB61A2"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D3507F" w:rsidRPr="00B95D78" w:rsidRDefault="00D3507F" w:rsidP="00762707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  <w:trHeight w:val="17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1286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B95D78" w:rsidRPr="00B95D78" w:rsidRDefault="00B95D78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B95D78" w:rsidRPr="00B95D78" w:rsidRDefault="00B95D78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BA2A61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21</w:t>
            </w:r>
            <w:r w:rsidR="00773D13" w:rsidRPr="001140C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14</w:t>
            </w:r>
            <w:r w:rsidR="00773D13" w:rsidRPr="001140C1">
              <w:t>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CB61A2" w:rsidP="00773D13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D3507F" w:rsidRPr="001140C1">
              <w:t>4</w:t>
            </w:r>
            <w:r w:rsidR="00773D13" w:rsidRPr="001140C1">
              <w:t>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CB61A2" w:rsidP="001341A7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D3507F"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7</w:t>
            </w:r>
            <w:r w:rsidR="00773D13" w:rsidRPr="001140C1">
              <w:t>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B95D78" w:rsidRDefault="00D3507F" w:rsidP="0051238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D3507F" w:rsidRPr="00B95D78" w:rsidRDefault="00D3507F" w:rsidP="00AA02E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AA02ED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6</w:t>
            </w:r>
            <w:r w:rsidR="00773D13" w:rsidRPr="001140C1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4</w:t>
            </w:r>
            <w:r w:rsidR="00773D13" w:rsidRPr="001140C1">
              <w:t>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CB61A2" w:rsidP="00762707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773D13"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2</w:t>
            </w:r>
            <w:r w:rsidR="00773D13" w:rsidRPr="001140C1">
              <w:t>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CB61A2" w:rsidRDefault="00D3507F" w:rsidP="0051238A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D3507F" w:rsidRPr="00CB61A2" w:rsidRDefault="00D3507F" w:rsidP="0051238A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B95D78" w:rsidRPr="001140C1" w:rsidRDefault="00B95D78" w:rsidP="0051238A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AA02ED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44273A">
            <w:pPr>
              <w:pStyle w:val="2"/>
              <w:widowControl w:val="0"/>
              <w:ind w:left="0" w:firstLine="0"/>
              <w:jc w:val="center"/>
            </w:pPr>
            <w:r w:rsidRPr="001140C1">
              <w:t>1</w:t>
            </w:r>
            <w:r w:rsidR="00902D5B" w:rsidRPr="001140C1"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746B39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011E94" w:rsidP="003501C6">
            <w:pPr>
              <w:pStyle w:val="2"/>
              <w:widowControl w:val="0"/>
              <w:ind w:left="0" w:firstLine="0"/>
              <w:jc w:val="center"/>
            </w:pPr>
            <w:r w:rsidRPr="001140C1">
              <w:t>5</w:t>
            </w:r>
            <w:r w:rsidR="004C3BCB" w:rsidRPr="001140C1">
              <w:t>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7F" w:rsidRPr="001140C1" w:rsidRDefault="00CB61A2" w:rsidP="003501C6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4C3BCB"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746B39" w:rsidP="0044273A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D3507F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041025"/>
          <w:p w:rsidR="00D3507F" w:rsidRPr="001140C1" w:rsidRDefault="00D3507F" w:rsidP="00041025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D3507F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rPr>
                <w:b/>
              </w:rPr>
            </w:pP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D3507F" w:rsidRPr="001140C1" w:rsidRDefault="00B95D78" w:rsidP="00B95D78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  <w:p w:rsidR="00D3507F" w:rsidRPr="001140C1" w:rsidRDefault="00D3507F" w:rsidP="00762707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041025">
            <w:pPr>
              <w:rPr>
                <w:color w:val="FF0000"/>
              </w:rPr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 w:firstLine="0"/>
              <w:jc w:val="center"/>
            </w:pPr>
          </w:p>
        </w:tc>
      </w:tr>
      <w:tr w:rsidR="00D3507F" w:rsidRPr="001140C1" w:rsidTr="00D3507F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247486">
            <w:pPr>
              <w:jc w:val="center"/>
            </w:pPr>
            <w:r w:rsidRPr="001140C1">
              <w:t>15</w:t>
            </w:r>
            <w:r w:rsidR="004C3BCB" w:rsidRPr="001140C1">
              <w:t>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CB61A2" w:rsidP="00247486">
            <w:pPr>
              <w:jc w:val="center"/>
            </w:pPr>
            <w:r>
              <w:t>0/</w:t>
            </w:r>
            <w:r w:rsidR="004C3BCB"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CB61A2" w:rsidP="001341A7">
            <w:pPr>
              <w:jc w:val="center"/>
            </w:pPr>
            <w:r>
              <w:t>0/</w:t>
            </w:r>
            <w:r w:rsidR="00D3507F" w:rsidRPr="001140C1">
              <w:t>30</w:t>
            </w: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1341A7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D3507F" w:rsidRPr="001140C1" w:rsidRDefault="00D3507F" w:rsidP="001341A7">
            <w:pPr>
              <w:jc w:val="center"/>
            </w:pPr>
            <w:r w:rsidRPr="001140C1">
              <w:t>36</w:t>
            </w:r>
          </w:p>
        </w:tc>
      </w:tr>
    </w:tbl>
    <w:p w:rsidR="00B04BA2" w:rsidRPr="005D7518" w:rsidRDefault="00B04BA2" w:rsidP="00B04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6E33AB" w:rsidRPr="004F3D3A" w:rsidTr="00AC694D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 w:rsidR="00630A55"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6E33AB" w:rsidRPr="004F3D3A" w:rsidTr="00AC694D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6E33AB" w:rsidRPr="004F3D3A" w:rsidTr="00630A55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6E33AB" w:rsidRPr="004F3D3A" w:rsidRDefault="006E33AB" w:rsidP="00AC694D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94577B" w:rsidRDefault="006E33AB" w:rsidP="00AC694D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E33AB" w:rsidRPr="004F3D3A" w:rsidTr="00AC694D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630A55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="00630A55"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 w:rsidR="00630A55">
              <w:rPr>
                <w:b/>
                <w:sz w:val="20"/>
                <w:szCs w:val="20"/>
              </w:rPr>
              <w:t xml:space="preserve"> в </w:t>
            </w:r>
            <w:r w:rsidR="00630A55"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94577B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E33AB" w:rsidRPr="004F3D3A" w:rsidTr="00AC694D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AA02ED" w:rsidRDefault="00630A55" w:rsidP="00AC694D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CB61A2" w:rsidRDefault="00630A55" w:rsidP="006346A5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630A55" w:rsidRPr="00CB61A2" w:rsidRDefault="00630A55" w:rsidP="006346A5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630A55" w:rsidRPr="001140C1" w:rsidRDefault="00630A55" w:rsidP="006346A5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1140C1" w:rsidRDefault="00630A55" w:rsidP="006346A5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r>
              <w:t xml:space="preserve">             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1140C1" w:rsidRDefault="00630A55" w:rsidP="006346A5">
            <w:pPr>
              <w:rPr>
                <w:b/>
              </w:rPr>
            </w:pP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30A55" w:rsidRPr="001140C1" w:rsidRDefault="00630A55" w:rsidP="006346A5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jc w:val="center"/>
            </w:pPr>
          </w:p>
          <w:p w:rsidR="00630A55" w:rsidRPr="00AE4092" w:rsidRDefault="00630A55" w:rsidP="00AC694D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/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630A55" w:rsidRPr="004F3D3A" w:rsidTr="00AC694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4F3D3A" w:rsidRDefault="00630A55" w:rsidP="00AC694D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36</w:t>
            </w:r>
          </w:p>
        </w:tc>
      </w:tr>
    </w:tbl>
    <w:p w:rsidR="00B04BA2" w:rsidRPr="004F3D3A" w:rsidRDefault="00B04BA2" w:rsidP="00B04BA2">
      <w:pPr>
        <w:jc w:val="both"/>
        <w:rPr>
          <w:b/>
        </w:rPr>
      </w:pPr>
    </w:p>
    <w:p w:rsidR="00B04BA2" w:rsidRDefault="00B04BA2" w:rsidP="002B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1FE9" w:rsidRPr="002278F7" w:rsidRDefault="00762707" w:rsidP="002B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 xml:space="preserve">3.2 </w:t>
      </w:r>
      <w:r w:rsidRPr="004F3D3A">
        <w:rPr>
          <w:b/>
          <w:sz w:val="28"/>
          <w:szCs w:val="28"/>
        </w:rPr>
        <w:t>Содержание обуче</w:t>
      </w:r>
      <w:r w:rsidR="00650752">
        <w:rPr>
          <w:b/>
          <w:sz w:val="28"/>
          <w:szCs w:val="28"/>
        </w:rPr>
        <w:t xml:space="preserve">ния по профессиональному модулю </w:t>
      </w:r>
      <w:r w:rsidR="00D23A93">
        <w:rPr>
          <w:b/>
          <w:sz w:val="28"/>
          <w:szCs w:val="28"/>
        </w:rPr>
        <w:t>ПМ.02</w:t>
      </w:r>
      <w:r w:rsidR="00D23A93"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762707" w:rsidRPr="004F3D3A" w:rsidRDefault="00762707" w:rsidP="00762707"/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1"/>
        <w:gridCol w:w="285"/>
        <w:gridCol w:w="15"/>
        <w:gridCol w:w="15"/>
        <w:gridCol w:w="6483"/>
        <w:gridCol w:w="16"/>
        <w:gridCol w:w="1199"/>
        <w:gridCol w:w="1483"/>
        <w:gridCol w:w="2268"/>
      </w:tblGrid>
      <w:tr w:rsidR="00762707" w:rsidRPr="004F3D3A" w:rsidTr="0079600E">
        <w:trPr>
          <w:trHeight w:val="458"/>
        </w:trPr>
        <w:tc>
          <w:tcPr>
            <w:tcW w:w="3971" w:type="dxa"/>
            <w:vMerge w:val="restart"/>
          </w:tcPr>
          <w:p w:rsidR="00762707" w:rsidRPr="004F3D3A" w:rsidRDefault="00762707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762707" w:rsidRPr="004F3D3A" w:rsidRDefault="00762707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  <w:gridSpan w:val="2"/>
          </w:tcPr>
          <w:p w:rsidR="00762707" w:rsidRPr="004F3D3A" w:rsidRDefault="00762707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2C36" w:rsidRDefault="00C02C36" w:rsidP="00C02C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компетенций, У,З,ПО формированию которых способствует элемент программы </w:t>
            </w:r>
          </w:p>
          <w:p w:rsidR="00762707" w:rsidRPr="004F3D3A" w:rsidRDefault="00762707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79600E">
        <w:trPr>
          <w:trHeight w:val="457"/>
        </w:trPr>
        <w:tc>
          <w:tcPr>
            <w:tcW w:w="3971" w:type="dxa"/>
            <w:vMerge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79600E">
        <w:tc>
          <w:tcPr>
            <w:tcW w:w="3971" w:type="dxa"/>
          </w:tcPr>
          <w:p w:rsidR="00526174" w:rsidRPr="004F3D3A" w:rsidRDefault="00526174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2"/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26174" w:rsidRPr="004F3D3A" w:rsidTr="0079600E">
        <w:tc>
          <w:tcPr>
            <w:tcW w:w="3971" w:type="dxa"/>
          </w:tcPr>
          <w:p w:rsidR="00526174" w:rsidRPr="004F3D3A" w:rsidRDefault="00526174" w:rsidP="00AD49F7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 w:rsidR="005407DA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AD49F7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380497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AD49F7">
              <w:rPr>
                <w:rFonts w:eastAsia="Calibri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4C1DF5" w:rsidRDefault="004C1DF5" w:rsidP="001A0B6D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 w:rsidR="001A0B6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526174" w:rsidRPr="004F3D3A" w:rsidTr="0079600E">
        <w:trPr>
          <w:trHeight w:val="347"/>
        </w:trPr>
        <w:tc>
          <w:tcPr>
            <w:tcW w:w="3971" w:type="dxa"/>
          </w:tcPr>
          <w:p w:rsidR="00526174" w:rsidRPr="004F3D3A" w:rsidRDefault="00526174" w:rsidP="00AD49F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 w:rsidR="005407DA">
              <w:rPr>
                <w:b/>
                <w:sz w:val="20"/>
                <w:szCs w:val="20"/>
              </w:rPr>
              <w:t>0</w:t>
            </w:r>
            <w:r w:rsidR="00AD49F7">
              <w:rPr>
                <w:b/>
                <w:sz w:val="20"/>
                <w:szCs w:val="20"/>
              </w:rPr>
              <w:t>2</w:t>
            </w:r>
            <w:r w:rsidR="005407DA">
              <w:rPr>
                <w:b/>
                <w:sz w:val="20"/>
                <w:szCs w:val="20"/>
              </w:rPr>
              <w:t>.01</w:t>
            </w:r>
            <w:r w:rsidR="00AD49F7">
              <w:rPr>
                <w:b/>
                <w:sz w:val="20"/>
                <w:szCs w:val="20"/>
              </w:rPr>
              <w:t>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0C24AB" w:rsidRDefault="009A2127" w:rsidP="00C42769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</w:t>
            </w:r>
            <w:r w:rsidR="00C42769" w:rsidRPr="000C24AB">
              <w:rPr>
                <w:b/>
                <w:sz w:val="20"/>
                <w:szCs w:val="20"/>
              </w:rPr>
              <w:t>6</w:t>
            </w:r>
            <w:r w:rsidR="001E1774" w:rsidRPr="000C24AB">
              <w:rPr>
                <w:b/>
                <w:sz w:val="20"/>
                <w:szCs w:val="20"/>
              </w:rPr>
              <w:t>/132/264/</w:t>
            </w:r>
            <w:r w:rsidR="00EB00D9">
              <w:rPr>
                <w:b/>
                <w:sz w:val="20"/>
                <w:szCs w:val="20"/>
              </w:rPr>
              <w:t>156/78</w:t>
            </w:r>
            <w:r w:rsidR="000C5D39"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268" w:type="dxa"/>
            <w:vMerge/>
            <w:shd w:val="clear" w:color="auto" w:fill="C0C0C0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BA2A61" w:rsidRPr="004F3D3A" w:rsidTr="0079600E">
        <w:trPr>
          <w:trHeight w:val="309"/>
        </w:trPr>
        <w:tc>
          <w:tcPr>
            <w:tcW w:w="3971" w:type="dxa"/>
          </w:tcPr>
          <w:p w:rsidR="00BA2A61" w:rsidRDefault="00BA2A61" w:rsidP="00EA5EEE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A2A61" w:rsidRPr="003772A2" w:rsidRDefault="00BA2A61" w:rsidP="003772A2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</w:t>
            </w:r>
            <w:r w:rsidR="003772A2" w:rsidRPr="00BA5E8F">
              <w:rPr>
                <w:b/>
              </w:rPr>
              <w:t>-всего</w:t>
            </w:r>
          </w:p>
        </w:tc>
        <w:tc>
          <w:tcPr>
            <w:tcW w:w="2682" w:type="dxa"/>
            <w:gridSpan w:val="2"/>
          </w:tcPr>
          <w:p w:rsidR="00BA2A61" w:rsidRDefault="00747D6B" w:rsidP="00762707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 w:rsidR="00BA5E8F">
              <w:rPr>
                <w:sz w:val="20"/>
                <w:szCs w:val="20"/>
              </w:rPr>
              <w:t>/56</w:t>
            </w:r>
            <w:r>
              <w:rPr>
                <w:sz w:val="20"/>
                <w:szCs w:val="20"/>
              </w:rPr>
              <w:t>/2</w:t>
            </w:r>
            <w:r w:rsidR="00BA5E8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A2A61" w:rsidRPr="004F3D3A" w:rsidRDefault="00BA2A61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1A2FDA" w:rsidRPr="0010384B" w:rsidTr="0079600E">
        <w:tc>
          <w:tcPr>
            <w:tcW w:w="3971" w:type="dxa"/>
          </w:tcPr>
          <w:p w:rsidR="001A2FDA" w:rsidRPr="003772A2" w:rsidRDefault="001A2FD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1A2FDA" w:rsidRPr="000C24AB" w:rsidRDefault="001A2FDA" w:rsidP="00AD73C3">
            <w:pPr>
              <w:jc w:val="center"/>
              <w:rPr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FDA" w:rsidRPr="007E7FDF" w:rsidRDefault="00EB00D9" w:rsidP="0074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</w:t>
            </w:r>
            <w:r w:rsidR="002C6CC5">
              <w:rPr>
                <w:b/>
                <w:sz w:val="20"/>
                <w:szCs w:val="20"/>
              </w:rPr>
              <w:t>/56</w:t>
            </w:r>
            <w:r w:rsidR="008D209F" w:rsidRPr="007E7FDF">
              <w:rPr>
                <w:b/>
                <w:sz w:val="20"/>
                <w:szCs w:val="20"/>
              </w:rPr>
              <w:t>/2</w:t>
            </w:r>
            <w:r w:rsidR="002C6C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1A2FDA" w:rsidRPr="000C24AB" w:rsidRDefault="001A2FDA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8E02DB" w:rsidRPr="0010384B" w:rsidTr="0079600E">
        <w:tc>
          <w:tcPr>
            <w:tcW w:w="3971" w:type="dxa"/>
            <w:vMerge w:val="restart"/>
          </w:tcPr>
          <w:p w:rsidR="008E02DB" w:rsidRPr="003772A2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E02DB" w:rsidRPr="003772A2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7E7FDF" w:rsidRDefault="002C6CC5" w:rsidP="0074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="00747D6B" w:rsidRPr="007E7FDF">
              <w:rPr>
                <w:b/>
                <w:sz w:val="20"/>
                <w:szCs w:val="20"/>
              </w:rPr>
              <w:t>/20</w:t>
            </w:r>
            <w:r w:rsidR="0063343A" w:rsidRPr="007E7FD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EF21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B5661">
              <w:rPr>
                <w:sz w:val="18"/>
                <w:szCs w:val="18"/>
              </w:rPr>
              <w:t>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 w:rsidR="00021A18"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4B2DE7" w:rsidRPr="0010384B" w:rsidTr="0079600E">
        <w:tc>
          <w:tcPr>
            <w:tcW w:w="3971" w:type="dxa"/>
            <w:vMerge/>
          </w:tcPr>
          <w:p w:rsidR="004B2DE7" w:rsidRPr="000C24AB" w:rsidRDefault="004B2DE7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B2DE7" w:rsidRPr="000C24AB" w:rsidRDefault="004B2DE7" w:rsidP="004B2DE7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 xml:space="preserve"> К</w:t>
            </w:r>
            <w:r w:rsidRPr="000C24AB">
              <w:rPr>
                <w:rFonts w:eastAsia="Calibri"/>
                <w:bCs/>
                <w:sz w:val="20"/>
                <w:szCs w:val="20"/>
              </w:rPr>
              <w:t>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E7" w:rsidRPr="000C24AB" w:rsidRDefault="004B2DE7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B2DE7" w:rsidRPr="000C24AB" w:rsidRDefault="009B5661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</w:t>
            </w:r>
            <w:r w:rsidR="00B2680E">
              <w:rPr>
                <w:sz w:val="18"/>
                <w:szCs w:val="18"/>
              </w:rPr>
              <w:t>9; ПК 2.1; З.12;</w:t>
            </w:r>
            <w:r>
              <w:rPr>
                <w:sz w:val="18"/>
                <w:szCs w:val="18"/>
              </w:rPr>
              <w:t xml:space="preserve"> Л.Р 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rPr>
          <w:trHeight w:val="274"/>
        </w:trPr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B5661">
              <w:rPr>
                <w:sz w:val="18"/>
                <w:szCs w:val="18"/>
              </w:rPr>
              <w:t xml:space="preserve"> Л.Р 3</w:t>
            </w:r>
          </w:p>
        </w:tc>
      </w:tr>
      <w:tr w:rsidR="004C3BCB" w:rsidRPr="000C24AB" w:rsidTr="0079600E">
        <w:trPr>
          <w:trHeight w:val="274"/>
        </w:trPr>
        <w:tc>
          <w:tcPr>
            <w:tcW w:w="3971" w:type="dxa"/>
            <w:vMerge/>
          </w:tcPr>
          <w:p w:rsidR="004C3BCB" w:rsidRPr="000C24AB" w:rsidRDefault="004C3BC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C3BCB" w:rsidRPr="000C24AB" w:rsidRDefault="004C3BCB" w:rsidP="004C3BCB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4C3BCB" w:rsidRPr="000C24AB" w:rsidRDefault="004C3BCB" w:rsidP="008233D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BCB" w:rsidRPr="000C24AB" w:rsidRDefault="004C3BCB" w:rsidP="00AC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C3BC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47F32" w:rsidRPr="000C24AB" w:rsidTr="0079600E">
        <w:trPr>
          <w:trHeight w:val="274"/>
        </w:trPr>
        <w:tc>
          <w:tcPr>
            <w:tcW w:w="3971" w:type="dxa"/>
            <w:vMerge/>
          </w:tcPr>
          <w:p w:rsidR="00E47F32" w:rsidRPr="000C24AB" w:rsidRDefault="00E47F32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17DD4" w:rsidRDefault="00E47F32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47F32" w:rsidRPr="00E47F32" w:rsidRDefault="004C3BCB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32" w:rsidRPr="000C24AB" w:rsidRDefault="00E47F32" w:rsidP="00AC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47F32" w:rsidRPr="000C24AB" w:rsidRDefault="00DD462F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3; ОК 8; ПК 2.1; З.12;;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903083"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F217A" w:rsidRPr="000C24AB" w:rsidRDefault="00CF442A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BA5E8F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03083">
              <w:rPr>
                <w:sz w:val="18"/>
                <w:szCs w:val="18"/>
              </w:rPr>
              <w:t xml:space="preserve"> Л.Р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проработка записей  в рабочих тетрадях.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BA5E8F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03083">
              <w:rPr>
                <w:sz w:val="18"/>
                <w:szCs w:val="18"/>
              </w:rPr>
              <w:t xml:space="preserve"> Л.Р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90308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21A18"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0671DB">
              <w:rPr>
                <w:sz w:val="18"/>
                <w:szCs w:val="18"/>
              </w:rPr>
              <w:t xml:space="preserve">;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5; ОК 9; ПК 2.1; </w:t>
            </w:r>
            <w:r>
              <w:rPr>
                <w:sz w:val="18"/>
                <w:szCs w:val="18"/>
              </w:rPr>
              <w:lastRenderedPageBreak/>
              <w:t>З.12;; Л.Р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021A18">
              <w:rPr>
                <w:rFonts w:eastAsia="Calibri"/>
                <w:bCs/>
                <w:sz w:val="20"/>
                <w:szCs w:val="20"/>
              </w:rPr>
              <w:t>подготовить тезисы по вопросу: обстоятельства смягчающие и отягчающие уголовную 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03083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>ОК 8; ПК 2.1; З.12;</w:t>
            </w:r>
            <w:r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>подготовка</w:t>
            </w:r>
            <w:r w:rsidR="00021A18">
              <w:rPr>
                <w:rFonts w:eastAsia="Calibri"/>
                <w:bCs/>
                <w:sz w:val="20"/>
                <w:szCs w:val="20"/>
              </w:rPr>
              <w:t xml:space="preserve">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03083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>ОК 8; ПК 2.1; З.12;</w:t>
            </w:r>
            <w:r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A6560F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транспорта.</w:t>
            </w:r>
            <w:r w:rsidR="0090308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Л.Р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E02D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021A18" w:rsidRDefault="00EF217A" w:rsidP="001A2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EF217A" w:rsidRPr="000C24AB" w:rsidRDefault="00021A18" w:rsidP="00021A18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 w:rsidR="00415608"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B5661">
              <w:rPr>
                <w:sz w:val="18"/>
                <w:szCs w:val="18"/>
              </w:rPr>
              <w:t>ОК 4;</w:t>
            </w:r>
            <w:r>
              <w:rPr>
                <w:sz w:val="18"/>
                <w:szCs w:val="18"/>
              </w:rPr>
              <w:t>ОК</w:t>
            </w:r>
            <w:r w:rsidR="009B5661">
              <w:rPr>
                <w:sz w:val="18"/>
                <w:szCs w:val="18"/>
              </w:rPr>
              <w:t xml:space="preserve"> 5;</w:t>
            </w:r>
            <w:r>
              <w:rPr>
                <w:sz w:val="18"/>
                <w:szCs w:val="18"/>
              </w:rPr>
              <w:t>ОК 8; ПК 2.1; З.12;</w:t>
            </w:r>
            <w:r w:rsidR="00903083">
              <w:rPr>
                <w:sz w:val="18"/>
                <w:szCs w:val="18"/>
              </w:rPr>
              <w:t>; Л.Р 3</w:t>
            </w:r>
            <w:r w:rsidR="009B5661">
              <w:rPr>
                <w:sz w:val="18"/>
                <w:szCs w:val="18"/>
              </w:rPr>
              <w:t>; ЛР 26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 w:rsidR="00A6560F"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</w:t>
            </w:r>
            <w:r w:rsidR="00CD58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;; Л.Р 3</w:t>
            </w:r>
          </w:p>
        </w:tc>
      </w:tr>
      <w:tr w:rsidR="008E02DB" w:rsidRPr="0010384B" w:rsidTr="0079600E">
        <w:tc>
          <w:tcPr>
            <w:tcW w:w="3971" w:type="dxa"/>
            <w:vMerge w:val="restart"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747D6B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 w:rsidR="00EB00D9">
              <w:rPr>
                <w:b/>
                <w:sz w:val="20"/>
                <w:szCs w:val="20"/>
              </w:rPr>
              <w:t>9/13/26</w:t>
            </w:r>
            <w:r w:rsidR="00A6560F">
              <w:rPr>
                <w:b/>
                <w:sz w:val="20"/>
                <w:szCs w:val="20"/>
              </w:rPr>
              <w:t>/16/</w:t>
            </w:r>
            <w:r w:rsidR="00EB00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З.11;З 12; Л.Р 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З 11;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EF217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EF217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–«Особенности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D6A48" w:rsidRPr="0010384B" w:rsidTr="0079600E">
        <w:tc>
          <w:tcPr>
            <w:tcW w:w="3971" w:type="dxa"/>
            <w:vMerge/>
          </w:tcPr>
          <w:p w:rsidR="00BD6A48" w:rsidRPr="000C24AB" w:rsidRDefault="00BD6A48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17DD4" w:rsidRDefault="00E47F32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BD6A48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</w:t>
            </w:r>
            <w:r w:rsidR="00BD6A48" w:rsidRPr="00444DD2">
              <w:rPr>
                <w:rFonts w:eastAsia="Calibri"/>
                <w:bCs/>
                <w:sz w:val="20"/>
                <w:szCs w:val="20"/>
              </w:rPr>
              <w:t xml:space="preserve"> работников железнодорожного транспорта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A48" w:rsidRPr="000C24AB" w:rsidRDefault="00BD6A48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D6A48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BD6A48" w:rsidRPr="0010384B" w:rsidTr="0079600E">
        <w:tc>
          <w:tcPr>
            <w:tcW w:w="3971" w:type="dxa"/>
            <w:vMerge/>
          </w:tcPr>
          <w:p w:rsidR="00BD6A48" w:rsidRPr="000C24AB" w:rsidRDefault="00BD6A48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D6A48" w:rsidRDefault="00BD6A48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A48" w:rsidRDefault="00BD6A48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D6A48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F217A" w:rsidP="000C24AB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444DD2" w:rsidRDefault="00EF217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EF217A" w:rsidRPr="00444DD2" w:rsidRDefault="00EF217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З.11;З 12; Л.Р 3; ЛР 31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З.12;;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="001A737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З.11;З 12; Л.Р 26</w:t>
            </w:r>
          </w:p>
        </w:tc>
      </w:tr>
      <w:tr w:rsidR="005A275D" w:rsidRPr="0010384B" w:rsidTr="0079600E">
        <w:tc>
          <w:tcPr>
            <w:tcW w:w="3971" w:type="dxa"/>
            <w:vMerge w:val="restart"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A275D" w:rsidRPr="00F14A6A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5A275D" w:rsidRPr="00F14A6A" w:rsidRDefault="005A275D" w:rsidP="005A275D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0C24AB" w:rsidRDefault="005A275D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275D" w:rsidRPr="00F14A6A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726C4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5A275D" w:rsidRDefault="005A275D" w:rsidP="005A275D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5A275D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275D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726C4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</w:t>
            </w:r>
            <w:r w:rsidR="00080CEC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>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 w:val="restart"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EF217A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2C6CC5" w:rsidP="003E32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</w:t>
            </w:r>
            <w:r w:rsidR="00A9574E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5A275D" w:rsidRPr="000C24AB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Pr="000C24AB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0C24AB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A9574E" w:rsidRPr="0010384B" w:rsidTr="0079600E">
        <w:tc>
          <w:tcPr>
            <w:tcW w:w="3971" w:type="dxa"/>
            <w:vMerge/>
          </w:tcPr>
          <w:p w:rsidR="00A9574E" w:rsidRPr="000C24AB" w:rsidRDefault="00A9574E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9574E" w:rsidRDefault="00A9574E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74E" w:rsidRPr="00A6560F" w:rsidRDefault="00A92D67" w:rsidP="003E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A9574E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5A275D" w:rsidRPr="00A9574E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Pr="00A9574E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1, ОК 9; ПК 2.1; З.10;З 12; Л.Р </w:t>
            </w:r>
            <w:r w:rsidR="0075071A">
              <w:rPr>
                <w:sz w:val="18"/>
                <w:szCs w:val="18"/>
              </w:rPr>
              <w:t xml:space="preserve"> 3</w:t>
            </w:r>
          </w:p>
        </w:tc>
      </w:tr>
      <w:tr w:rsidR="00E462FA" w:rsidRPr="0010384B" w:rsidTr="0079600E">
        <w:tc>
          <w:tcPr>
            <w:tcW w:w="3971" w:type="dxa"/>
            <w:vMerge/>
          </w:tcPr>
          <w:p w:rsidR="00E462FA" w:rsidRPr="000C24AB" w:rsidRDefault="00E462F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462FA" w:rsidRDefault="00E462F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2FA" w:rsidRPr="00A6560F" w:rsidRDefault="00DE555D" w:rsidP="003E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462FA" w:rsidRDefault="0075071A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Правовая основа функционирования железнодорожного транспорта. Действие Федерального  закона «О федеральном железнодорожном </w:t>
            </w:r>
            <w:r w:rsidRPr="00A61965">
              <w:rPr>
                <w:rFonts w:eastAsia="Calibri"/>
                <w:bCs/>
                <w:sz w:val="20"/>
                <w:szCs w:val="20"/>
              </w:rPr>
              <w:lastRenderedPageBreak/>
              <w:t>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9671C0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</w:p>
          <w:p w:rsidR="00EF217A" w:rsidRPr="000C24AB" w:rsidRDefault="00A92D6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75071A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23293" w:rsidRPr="0010384B" w:rsidTr="0079600E">
        <w:trPr>
          <w:trHeight w:val="561"/>
        </w:trPr>
        <w:tc>
          <w:tcPr>
            <w:tcW w:w="3971" w:type="dxa"/>
            <w:vMerge/>
          </w:tcPr>
          <w:p w:rsidR="00223293" w:rsidRPr="00A61965" w:rsidRDefault="0022329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23293" w:rsidRPr="00A61965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223293" w:rsidRPr="005A275D" w:rsidRDefault="00223293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293" w:rsidRPr="00A61965" w:rsidRDefault="00223293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223293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EF217A" w:rsidRPr="0010384B" w:rsidTr="0079600E">
        <w:trPr>
          <w:trHeight w:val="554"/>
        </w:trPr>
        <w:tc>
          <w:tcPr>
            <w:tcW w:w="3971" w:type="dxa"/>
            <w:vMerge/>
          </w:tcPr>
          <w:p w:rsidR="00EF217A" w:rsidRPr="00A61965" w:rsidRDefault="00EF217A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A61965" w:rsidRDefault="00EF217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A61965" w:rsidRDefault="00DE55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A61965" w:rsidRDefault="0075071A" w:rsidP="009E6C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A275D" w:rsidRPr="0010384B" w:rsidTr="0079600E">
        <w:trPr>
          <w:trHeight w:val="745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9671C0" w:rsidRDefault="005A275D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9671C0" w:rsidRDefault="005A275D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 w:rsidR="00011E94">
              <w:rPr>
                <w:rFonts w:eastAsia="Calibri"/>
                <w:bCs/>
                <w:sz w:val="20"/>
                <w:szCs w:val="20"/>
              </w:rPr>
              <w:t xml:space="preserve"> как субъ</w:t>
            </w:r>
            <w:r>
              <w:rPr>
                <w:rFonts w:eastAsia="Calibri"/>
                <w:bCs/>
                <w:sz w:val="20"/>
                <w:szCs w:val="20"/>
              </w:rPr>
              <w:t>ект естественной монополии.</w:t>
            </w:r>
            <w:r w:rsidR="0075071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Цели и сфера применения ФЗ «</w:t>
            </w:r>
            <w:r w:rsidR="00011E94">
              <w:rPr>
                <w:rFonts w:eastAsia="Calibri"/>
                <w:bCs/>
                <w:sz w:val="20"/>
                <w:szCs w:val="20"/>
              </w:rPr>
              <w:t>О естественных монополиях». Субъ</w:t>
            </w:r>
            <w:r>
              <w:rPr>
                <w:rFonts w:eastAsia="Calibri"/>
                <w:bCs/>
                <w:sz w:val="20"/>
                <w:szCs w:val="20"/>
              </w:rPr>
              <w:t>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1965" w:rsidRDefault="005A27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9E6C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4D7053" w:rsidRPr="0010384B" w:rsidTr="0079600E">
        <w:trPr>
          <w:trHeight w:val="477"/>
        </w:trPr>
        <w:tc>
          <w:tcPr>
            <w:tcW w:w="3971" w:type="dxa"/>
            <w:vMerge/>
          </w:tcPr>
          <w:p w:rsidR="004D7053" w:rsidRPr="00A61965" w:rsidRDefault="004D705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4D7053" w:rsidRPr="009671C0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 w:rsidR="00011E94"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053" w:rsidRDefault="004D7053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D7053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>ОК 4; ОК 8; ПК 2.1; З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23293" w:rsidRPr="0010384B" w:rsidTr="0079600E">
        <w:trPr>
          <w:trHeight w:val="745"/>
        </w:trPr>
        <w:tc>
          <w:tcPr>
            <w:tcW w:w="3971" w:type="dxa"/>
            <w:vMerge/>
          </w:tcPr>
          <w:p w:rsidR="00223293" w:rsidRPr="00A61965" w:rsidRDefault="0022329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23293" w:rsidRPr="00A61965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223293" w:rsidRPr="00A61965" w:rsidRDefault="00223293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293" w:rsidRPr="00A61965" w:rsidRDefault="00223293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223293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1A737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F217A" w:rsidRPr="0010384B" w:rsidTr="0079600E">
        <w:trPr>
          <w:trHeight w:val="305"/>
        </w:trPr>
        <w:tc>
          <w:tcPr>
            <w:tcW w:w="3971" w:type="dxa"/>
            <w:vMerge/>
          </w:tcPr>
          <w:p w:rsidR="00EF217A" w:rsidRPr="00A61965" w:rsidRDefault="00EF217A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A61965" w:rsidRDefault="00EF217A" w:rsidP="004D705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A61965" w:rsidRDefault="00EF217A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</w:t>
            </w:r>
            <w:r w:rsidR="00B2680E">
              <w:rPr>
                <w:sz w:val="18"/>
                <w:szCs w:val="18"/>
              </w:rPr>
              <w:t xml:space="preserve">К 4; ОК 8; ПК 2.1; З 10; З.12; </w:t>
            </w:r>
            <w:r>
              <w:rPr>
                <w:sz w:val="18"/>
                <w:szCs w:val="18"/>
              </w:rPr>
              <w:t>Л.Р 26</w:t>
            </w:r>
          </w:p>
        </w:tc>
      </w:tr>
      <w:tr w:rsidR="005A275D" w:rsidRPr="0010384B" w:rsidTr="0079600E">
        <w:trPr>
          <w:trHeight w:val="505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A61965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5A275D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1965" w:rsidRDefault="00A6560F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5A275D" w:rsidRDefault="00080CEC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415608" w:rsidRPr="0010384B" w:rsidTr="0079600E">
        <w:trPr>
          <w:trHeight w:val="505"/>
        </w:trPr>
        <w:tc>
          <w:tcPr>
            <w:tcW w:w="3971" w:type="dxa"/>
            <w:vMerge/>
          </w:tcPr>
          <w:p w:rsidR="00415608" w:rsidRPr="00A61965" w:rsidRDefault="00415608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15608" w:rsidRDefault="00415608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415608" w:rsidRPr="00444DD2" w:rsidRDefault="00415608" w:rsidP="004156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</w:t>
            </w:r>
            <w:r w:rsidR="00E47F32" w:rsidRPr="00444DD2">
              <w:rPr>
                <w:rFonts w:eastAsia="Calibri"/>
                <w:b/>
                <w:bCs/>
                <w:sz w:val="20"/>
                <w:szCs w:val="20"/>
              </w:rPr>
              <w:t>е №7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415608" w:rsidRPr="00444DD2" w:rsidRDefault="00415608" w:rsidP="00415608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608" w:rsidRDefault="00415608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15608" w:rsidRPr="00A61965" w:rsidRDefault="001A7375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 12; Л.Р 3</w:t>
            </w:r>
          </w:p>
        </w:tc>
      </w:tr>
      <w:tr w:rsidR="005A275D" w:rsidRPr="0010384B" w:rsidTr="0079600E">
        <w:trPr>
          <w:trHeight w:val="199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5A275D" w:rsidRDefault="005A275D" w:rsidP="00F14A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5A275D" w:rsidRPr="008D209F" w:rsidRDefault="005A275D" w:rsidP="00F14A6A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444DD2" w:rsidRDefault="005A275D" w:rsidP="005A275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F14A6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E462F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E47F32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A92D67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</w:t>
            </w:r>
            <w:r w:rsidR="00B2680E">
              <w:rPr>
                <w:sz w:val="18"/>
                <w:szCs w:val="18"/>
              </w:rPr>
              <w:t>4; ОК 8; ПК 2.1; З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rPr>
          <w:trHeight w:val="199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5A275D" w:rsidRPr="00444DD2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5A275D" w:rsidRPr="00444DD2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5A275D" w:rsidRPr="00444DD2" w:rsidRDefault="00E47F32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5A27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З 10; </w:t>
            </w:r>
            <w:r w:rsidR="00B2680E">
              <w:rPr>
                <w:sz w:val="18"/>
                <w:szCs w:val="18"/>
              </w:rPr>
              <w:t>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A6560F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</w:t>
            </w:r>
            <w:r w:rsidR="00E47F32" w:rsidRPr="00444DD2">
              <w:rPr>
                <w:rFonts w:eastAsia="Calibri"/>
                <w:b/>
                <w:bCs/>
                <w:sz w:val="20"/>
                <w:szCs w:val="20"/>
              </w:rPr>
              <w:t>тическое занятие №9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E462FA" w:rsidP="00E462FA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5A275D" w:rsidRPr="00444DD2" w:rsidRDefault="005A275D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577835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З.12;; Л.Р 26</w:t>
            </w:r>
          </w:p>
        </w:tc>
      </w:tr>
      <w:tr w:rsidR="00011E94" w:rsidRPr="0010384B" w:rsidTr="0079600E">
        <w:trPr>
          <w:trHeight w:val="199"/>
        </w:trPr>
        <w:tc>
          <w:tcPr>
            <w:tcW w:w="3971" w:type="dxa"/>
            <w:vMerge/>
          </w:tcPr>
          <w:p w:rsidR="00011E94" w:rsidRPr="00A61965" w:rsidRDefault="00011E94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11E94" w:rsidRPr="00444DD2" w:rsidRDefault="00E47F32" w:rsidP="00011E9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11E94" w:rsidRPr="00444DD2" w:rsidRDefault="00011E94" w:rsidP="00011E9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94" w:rsidRDefault="00011E94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011E94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E1168" w:rsidRDefault="00E47F32" w:rsidP="002E11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4D7053" w:rsidRPr="00A61965" w:rsidRDefault="004D7053" w:rsidP="009671C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2E116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1168" w:rsidRDefault="002E116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A61965" w:rsidRDefault="00577835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577835" w:rsidRDefault="00577835" w:rsidP="00577835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 w:rsidR="003772A2"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577835" w:rsidP="00822189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577835" w:rsidRPr="0010384B" w:rsidTr="0079600E">
        <w:trPr>
          <w:trHeight w:val="46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77835" w:rsidRDefault="00577835" w:rsidP="00963D02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E1300F" w:rsidRDefault="00F1315A" w:rsidP="00F1315A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268" w:type="dxa"/>
            <w:shd w:val="clear" w:color="auto" w:fill="C0C0C0"/>
          </w:tcPr>
          <w:p w:rsidR="00577835" w:rsidRPr="00B10F28" w:rsidRDefault="00577835" w:rsidP="0076270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7251E" w:rsidRPr="0010384B" w:rsidTr="0079600E">
        <w:trPr>
          <w:trHeight w:val="90"/>
        </w:trPr>
        <w:tc>
          <w:tcPr>
            <w:tcW w:w="3971" w:type="dxa"/>
            <w:vMerge/>
          </w:tcPr>
          <w:p w:rsidR="00A7251E" w:rsidRDefault="00A7251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A7251E" w:rsidRPr="000C24AB" w:rsidRDefault="00A7251E" w:rsidP="00A841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A7251E" w:rsidRDefault="00A7251E" w:rsidP="007912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3772A2" w:rsidRPr="00B10F28" w:rsidRDefault="003772A2" w:rsidP="003772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A7251E" w:rsidRDefault="00A7251E" w:rsidP="000410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A7251E" w:rsidRPr="00822189" w:rsidRDefault="00A7251E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791246" w:rsidP="0079124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="00577835"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B840C0">
              <w:rPr>
                <w:sz w:val="18"/>
                <w:szCs w:val="18"/>
              </w:rPr>
              <w:t>;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A7251E" w:rsidRDefault="00A7251E" w:rsidP="00041025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 xml:space="preserve"> З.1</w:t>
            </w:r>
            <w:r w:rsidR="00B840C0">
              <w:rPr>
                <w:sz w:val="18"/>
                <w:szCs w:val="18"/>
              </w:rPr>
              <w:t>; Л.Р</w:t>
            </w:r>
            <w:r w:rsidR="007C59D5">
              <w:rPr>
                <w:sz w:val="18"/>
                <w:szCs w:val="18"/>
              </w:rPr>
              <w:t>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791246" w:rsidP="003772A2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011E94"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 w:rsidR="003772A2"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A7251E" w:rsidRPr="0010384B" w:rsidTr="0079600E">
        <w:trPr>
          <w:trHeight w:val="90"/>
        </w:trPr>
        <w:tc>
          <w:tcPr>
            <w:tcW w:w="3971" w:type="dxa"/>
            <w:vMerge/>
          </w:tcPr>
          <w:p w:rsidR="00A7251E" w:rsidRDefault="00A7251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A7251E" w:rsidRPr="000C24AB" w:rsidRDefault="00A7251E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A7251E" w:rsidRDefault="00A7251E" w:rsidP="00041025">
            <w:pPr>
              <w:jc w:val="center"/>
              <w:rPr>
                <w:b/>
                <w:sz w:val="20"/>
                <w:szCs w:val="20"/>
              </w:rPr>
            </w:pPr>
          </w:p>
          <w:p w:rsidR="00A7251E" w:rsidRPr="00275DB9" w:rsidRDefault="00A7251E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A7251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577835" w:rsidRPr="000C24AB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577835" w:rsidRPr="000C24AB" w:rsidRDefault="00577835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B840C0" w:rsidRDefault="00A7251E" w:rsidP="00041025">
            <w:pPr>
              <w:jc w:val="center"/>
              <w:rPr>
                <w:sz w:val="20"/>
                <w:szCs w:val="20"/>
              </w:rPr>
            </w:pPr>
            <w:r w:rsidRPr="00B840C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77835" w:rsidRPr="00444DD2" w:rsidRDefault="00577835" w:rsidP="00AD73C3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</w:t>
            </w:r>
            <w:r w:rsidR="00AD73C3" w:rsidRPr="00444DD2">
              <w:rPr>
                <w:color w:val="000000"/>
                <w:sz w:val="20"/>
                <w:szCs w:val="20"/>
              </w:rPr>
              <w:t xml:space="preserve"> о</w:t>
            </w:r>
            <w:r w:rsidR="00AD73C3" w:rsidRPr="00444DD2">
              <w:rPr>
                <w:bCs/>
                <w:sz w:val="20"/>
                <w:szCs w:val="20"/>
              </w:rPr>
              <w:t>сновных п</w:t>
            </w:r>
            <w:r w:rsidR="00AD73C3" w:rsidRPr="00444DD2">
              <w:rPr>
                <w:color w:val="000000"/>
                <w:sz w:val="20"/>
                <w:szCs w:val="20"/>
              </w:rPr>
              <w:t>роизводственных фондов</w:t>
            </w:r>
            <w:r w:rsidR="003772A2" w:rsidRPr="00444DD2">
              <w:rPr>
                <w:color w:val="000000"/>
                <w:sz w:val="20"/>
                <w:szCs w:val="20"/>
              </w:rPr>
              <w:t xml:space="preserve">. </w:t>
            </w:r>
            <w:r w:rsidR="00AD73C3" w:rsidRPr="00444DD2">
              <w:rPr>
                <w:color w:val="000000"/>
                <w:sz w:val="20"/>
                <w:szCs w:val="20"/>
              </w:rPr>
              <w:t>Оборотные средства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AD73C3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0F61A9">
              <w:rPr>
                <w:b/>
                <w:sz w:val="20"/>
                <w:szCs w:val="20"/>
              </w:rPr>
              <w:t xml:space="preserve"> </w:t>
            </w:r>
            <w:r w:rsidR="00133998" w:rsidRPr="00444DD2">
              <w:rPr>
                <w:b/>
                <w:sz w:val="20"/>
                <w:szCs w:val="20"/>
              </w:rPr>
              <w:t>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577835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Показатели эффективности использования</w:t>
            </w:r>
            <w:r w:rsidR="00AD73C3" w:rsidRPr="00444DD2">
              <w:rPr>
                <w:color w:val="000000"/>
                <w:sz w:val="20"/>
                <w:szCs w:val="20"/>
              </w:rPr>
              <w:t>производственныхфондов организации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FA66EF" w:rsidP="000B289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3772A2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F802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3772A2"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A7251E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791246" w:rsidRPr="0010384B" w:rsidTr="0079600E">
        <w:trPr>
          <w:trHeight w:val="70"/>
        </w:trPr>
        <w:tc>
          <w:tcPr>
            <w:tcW w:w="3971" w:type="dxa"/>
            <w:vMerge/>
          </w:tcPr>
          <w:p w:rsidR="00791246" w:rsidRDefault="00791246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791246" w:rsidRDefault="00A7251E" w:rsidP="00AD73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3772A2" w:rsidRPr="000C24AB" w:rsidRDefault="003772A2" w:rsidP="006D4D6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791246" w:rsidRDefault="00A7251E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791246" w:rsidRPr="00822189" w:rsidRDefault="006E0270" w:rsidP="006E02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8;; ПК 3.3; З.1;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3772A2" w:rsidRDefault="00A7251E" w:rsidP="00F14A6A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 w:rsidR="003772A2"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DB145C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577835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B145C" w:rsidRPr="0010384B" w:rsidTr="0079600E">
        <w:trPr>
          <w:trHeight w:val="90"/>
        </w:trPr>
        <w:tc>
          <w:tcPr>
            <w:tcW w:w="3971" w:type="dxa"/>
            <w:vMerge/>
          </w:tcPr>
          <w:p w:rsidR="00DB145C" w:rsidRDefault="00DB145C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DB145C" w:rsidRDefault="00DB145C" w:rsidP="00F14A6A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133998">
              <w:rPr>
                <w:b/>
                <w:sz w:val="20"/>
                <w:szCs w:val="20"/>
              </w:rPr>
              <w:t xml:space="preserve">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DB145C" w:rsidRDefault="00DB145C" w:rsidP="00655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268" w:type="dxa"/>
            <w:shd w:val="clear" w:color="auto" w:fill="C0C0C0"/>
          </w:tcPr>
          <w:p w:rsidR="00DB145C" w:rsidRPr="00822189" w:rsidRDefault="00DB145C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Default="0065506E" w:rsidP="00A841C8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65506E" w:rsidP="00655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577835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79600E">
              <w:rPr>
                <w:sz w:val="18"/>
                <w:szCs w:val="18"/>
              </w:rPr>
              <w:t>.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1, ОК 6, ОК 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B70B7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9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79600E">
              <w:rPr>
                <w:sz w:val="18"/>
                <w:szCs w:val="18"/>
              </w:rPr>
              <w:t>,</w:t>
            </w:r>
          </w:p>
          <w:p w:rsidR="0079600E" w:rsidRPr="00822189" w:rsidRDefault="0079600E" w:rsidP="0079600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DA41FB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B70B7E" w:rsidRDefault="0065506E" w:rsidP="00DB145C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</w:t>
            </w:r>
            <w:r w:rsidR="006D0BD7">
              <w:rPr>
                <w:color w:val="000000"/>
                <w:sz w:val="20"/>
                <w:szCs w:val="20"/>
              </w:rPr>
              <w:t xml:space="preserve">Принципы размещения пунктов технического обслуживания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F316B5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5506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65506E" w:rsidRPr="00444DD2" w:rsidRDefault="0065506E" w:rsidP="00133998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FA66EF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3772A2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color w:val="000000"/>
                <w:sz w:val="20"/>
                <w:szCs w:val="20"/>
              </w:rPr>
              <w:t xml:space="preserve">.Организация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</w:t>
            </w:r>
            <w:r w:rsidR="00F823D8">
              <w:rPr>
                <w:sz w:val="18"/>
                <w:szCs w:val="18"/>
              </w:rPr>
              <w:t xml:space="preserve"> 1;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F14A6A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FA66EF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E6018" w:rsidRPr="0010384B" w:rsidTr="0079600E">
        <w:trPr>
          <w:trHeight w:val="90"/>
        </w:trPr>
        <w:tc>
          <w:tcPr>
            <w:tcW w:w="3971" w:type="dxa"/>
            <w:vMerge/>
          </w:tcPr>
          <w:p w:rsidR="006E6018" w:rsidRDefault="006E6018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E6018" w:rsidRPr="00444DD2" w:rsidRDefault="006E6018" w:rsidP="0065506E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</w:p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C0C0C0"/>
          </w:tcPr>
          <w:p w:rsidR="006E6018" w:rsidRDefault="006E6018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lastRenderedPageBreak/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Default="0079600E">
            <w:r>
              <w:rPr>
                <w:sz w:val="18"/>
                <w:szCs w:val="18"/>
              </w:rPr>
              <w:lastRenderedPageBreak/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E6018" w:rsidRPr="0010384B" w:rsidTr="0079600E">
        <w:trPr>
          <w:trHeight w:val="90"/>
        </w:trPr>
        <w:tc>
          <w:tcPr>
            <w:tcW w:w="3971" w:type="dxa"/>
            <w:vMerge/>
          </w:tcPr>
          <w:p w:rsidR="006E6018" w:rsidRDefault="006E6018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E6018" w:rsidRPr="00444DD2" w:rsidRDefault="006E6018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</w:p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E6018" w:rsidRDefault="006E6018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Default="0079600E"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3772A2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</w:t>
            </w:r>
            <w:r w:rsidR="003772A2" w:rsidRPr="00444DD2">
              <w:rPr>
                <w:sz w:val="20"/>
                <w:szCs w:val="20"/>
              </w:rPr>
              <w:t>и</w:t>
            </w:r>
            <w:r w:rsidRPr="00444DD2">
              <w:rPr>
                <w:sz w:val="20"/>
                <w:szCs w:val="20"/>
              </w:rPr>
              <w:t>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FA66EF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021B00" w:rsidRDefault="0065506E" w:rsidP="00F14A6A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825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B46073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bCs/>
                <w:sz w:val="20"/>
                <w:szCs w:val="20"/>
              </w:rPr>
              <w:t>Проработка  записей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-инструкторы,</w:t>
            </w:r>
            <w:r w:rsidR="00F80272">
              <w:rPr>
                <w:sz w:val="20"/>
                <w:szCs w:val="20"/>
              </w:rPr>
              <w:t xml:space="preserve"> </w:t>
            </w:r>
            <w:r w:rsidRPr="00444DD2">
              <w:rPr>
                <w:sz w:val="20"/>
                <w:szCs w:val="20"/>
              </w:rPr>
              <w:t>их права и  обязанности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06E" w:rsidRDefault="00DA41FB" w:rsidP="00F1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65506E" w:rsidRPr="00822189" w:rsidRDefault="00DA41FB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645"/>
        </w:trPr>
        <w:tc>
          <w:tcPr>
            <w:tcW w:w="3971" w:type="dxa"/>
            <w:vMerge/>
          </w:tcPr>
          <w:p w:rsidR="0065506E" w:rsidRPr="0010384B" w:rsidRDefault="0065506E" w:rsidP="00762707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444DD2">
              <w:rPr>
                <w:rFonts w:eastAsia="Calibri"/>
                <w:bCs/>
                <w:sz w:val="20"/>
                <w:szCs w:val="20"/>
              </w:rPr>
              <w:t>: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65506E" w:rsidRPr="00444DD2" w:rsidRDefault="0065506E" w:rsidP="00133998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06E" w:rsidRDefault="0065506E" w:rsidP="00F14A6A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9C7FED" w:rsidRDefault="0065506E" w:rsidP="00F14A6A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65506E" w:rsidRPr="00E1300F" w:rsidRDefault="00FA66EF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</w:t>
            </w:r>
            <w:r w:rsidR="008C2DA1">
              <w:rPr>
                <w:sz w:val="18"/>
                <w:szCs w:val="18"/>
              </w:rPr>
              <w:t xml:space="preserve"> 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972"/>
        </w:trPr>
        <w:tc>
          <w:tcPr>
            <w:tcW w:w="3971" w:type="dxa"/>
            <w:vMerge/>
          </w:tcPr>
          <w:p w:rsidR="0065506E" w:rsidRPr="0010384B" w:rsidRDefault="0065506E" w:rsidP="00762707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F14A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</w:tcPr>
          <w:p w:rsidR="0065506E" w:rsidRPr="00E1300F" w:rsidRDefault="00DA41FB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4,ОК 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5506E" w:rsidRPr="0010384B" w:rsidRDefault="0065506E" w:rsidP="00F1315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5A" w:rsidRPr="00444DD2" w:rsidRDefault="00F1315A" w:rsidP="00A841C8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A841C8" w:rsidRPr="00444DD2">
              <w:rPr>
                <w:rFonts w:eastAsia="Calibri"/>
                <w:b/>
                <w:bCs/>
                <w:sz w:val="20"/>
                <w:szCs w:val="20"/>
              </w:rPr>
              <w:t xml:space="preserve">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65506E" w:rsidRPr="00444DD2" w:rsidRDefault="0065506E" w:rsidP="00F1315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6E" w:rsidRPr="00E1300F" w:rsidRDefault="00241F36" w:rsidP="00762707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0C0C0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DA41FB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FA66EF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10384B" w:rsidTr="0079600E">
        <w:trPr>
          <w:trHeight w:val="37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E1300F" w:rsidRDefault="00BC1FDC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762707">
            <w:pPr>
              <w:jc w:val="center"/>
              <w:rPr>
                <w:sz w:val="20"/>
                <w:szCs w:val="20"/>
              </w:rPr>
            </w:pPr>
          </w:p>
          <w:p w:rsidR="00BC1FDC" w:rsidRPr="00E1300F" w:rsidRDefault="00BC1FDC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E1300F" w:rsidRDefault="00DA41FB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7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BC1FDC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7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56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BC1FDC" w:rsidP="00BC1FDC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</w:t>
            </w:r>
            <w:r w:rsidR="00F80272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 экономической эффективности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BC1FDC" w:rsidP="009F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DA41FB" w:rsidP="009F1A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0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lastRenderedPageBreak/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9F1A5B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FA66EF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 xml:space="preserve">; </w:t>
            </w:r>
            <w:r w:rsidR="008C2DA1">
              <w:rPr>
                <w:sz w:val="18"/>
                <w:szCs w:val="18"/>
              </w:rPr>
              <w:lastRenderedPageBreak/>
              <w:t>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30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343DAF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 xml:space="preserve">№ </w:t>
            </w:r>
            <w:r w:rsidR="00133998" w:rsidRPr="00444DD2">
              <w:rPr>
                <w:b/>
                <w:sz w:val="20"/>
                <w:szCs w:val="20"/>
              </w:rPr>
              <w:t>8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FA66EF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6E6018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B77942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DA41FB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2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343DAF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28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FA66EF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63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7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1, ОК 6, ОК 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51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343DAF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DA41FB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51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343DAF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10384B" w:rsidTr="0079600E">
        <w:trPr>
          <w:trHeight w:val="29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FA66EF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10384B" w:rsidTr="0079600E">
        <w:trPr>
          <w:trHeight w:val="23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521B9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план-схему</w:t>
            </w:r>
            <w:r w:rsidR="00F802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1300F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DA41FB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822189" w:rsidTr="0079600E">
        <w:trPr>
          <w:trHeight w:val="39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5F63F7" w:rsidP="00F1315A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="00F80272">
              <w:rPr>
                <w:b/>
                <w:bCs/>
                <w:sz w:val="20"/>
                <w:szCs w:val="20"/>
              </w:rPr>
              <w:t xml:space="preserve"> </w:t>
            </w:r>
            <w:r w:rsidR="0065506E" w:rsidRPr="00B35772">
              <w:rPr>
                <w:sz w:val="20"/>
                <w:szCs w:val="20"/>
              </w:rPr>
              <w:t>Выбор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6E601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F316B5" w:rsidRPr="00822189" w:rsidTr="0079600E">
        <w:trPr>
          <w:trHeight w:val="281"/>
        </w:trPr>
        <w:tc>
          <w:tcPr>
            <w:tcW w:w="3971" w:type="dxa"/>
            <w:vMerge/>
          </w:tcPr>
          <w:p w:rsidR="00F316B5" w:rsidRPr="0010384B" w:rsidRDefault="00F316B5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316B5" w:rsidRPr="00B35772" w:rsidRDefault="00F316B5" w:rsidP="00F316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316B5" w:rsidRPr="00B35772" w:rsidRDefault="00F316B5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F316B5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DD5689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424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A841C8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65506E" w:rsidRPr="00B35772" w:rsidRDefault="0065506E" w:rsidP="00B357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5506E" w:rsidRPr="00B35772" w:rsidRDefault="0065506E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65506E" w:rsidRPr="00B35772" w:rsidRDefault="0065506E" w:rsidP="00D02F95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65506E" w:rsidRPr="00B35772" w:rsidRDefault="0065506E" w:rsidP="00D02F95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65506E" w:rsidRPr="00B35772" w:rsidRDefault="0065506E" w:rsidP="00D02F95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8C2DA1" w:rsidRDefault="008C2DA1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4,ОК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 xml:space="preserve">; </w:t>
            </w:r>
          </w:p>
          <w:p w:rsidR="0065506E" w:rsidRPr="00B35772" w:rsidRDefault="00D27BF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5506E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65506E" w:rsidRPr="00444DD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="00133998" w:rsidRPr="00444DD2">
              <w:rPr>
                <w:b/>
                <w:sz w:val="20"/>
                <w:szCs w:val="20"/>
              </w:rPr>
              <w:t>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65506E" w:rsidRPr="00822189" w:rsidTr="0079600E">
        <w:trPr>
          <w:trHeight w:val="30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D02F95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</w:t>
            </w:r>
            <w:r w:rsidR="00133998" w:rsidRPr="00444DD2">
              <w:rPr>
                <w:b/>
                <w:sz w:val="20"/>
                <w:szCs w:val="20"/>
              </w:rPr>
              <w:t>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65506E" w:rsidRPr="00444DD2" w:rsidRDefault="0065506E" w:rsidP="00D02F9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BF064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BF064B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BF064B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D02F95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</w:t>
            </w:r>
            <w:r w:rsidR="00133998" w:rsidRPr="00444DD2">
              <w:rPr>
                <w:b/>
                <w:sz w:val="20"/>
                <w:szCs w:val="20"/>
              </w:rPr>
              <w:t>4</w:t>
            </w:r>
            <w:r w:rsidRPr="00444DD2">
              <w:rPr>
                <w:b/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D02F9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BC1FDC" w:rsidRPr="00444DD2" w:rsidRDefault="00BC1FDC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BC1FDC" w:rsidRPr="00444DD2" w:rsidRDefault="00BC1FDC" w:rsidP="00133998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BC1FDC" w:rsidRPr="00444DD2" w:rsidRDefault="00BC1FDC" w:rsidP="00F1315A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Оплата труда. Принципы, нормативно-п</w:t>
            </w:r>
            <w:r w:rsidR="00F1315A" w:rsidRPr="00444DD2">
              <w:rPr>
                <w:color w:val="000000"/>
                <w:sz w:val="20"/>
                <w:szCs w:val="20"/>
              </w:rPr>
              <w:t>равовые акты. Тарифная система,</w:t>
            </w:r>
            <w:r w:rsidR="00F80272">
              <w:rPr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формы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13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1FDC" w:rsidRPr="00444DD2" w:rsidRDefault="00BC1FDC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BC1FDC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BC1FDC" w:rsidRPr="00444DD2" w:rsidRDefault="00BC1FDC" w:rsidP="00D02F95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DD5689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</w:t>
            </w:r>
            <w:r w:rsidR="00C77171">
              <w:rPr>
                <w:sz w:val="18"/>
                <w:szCs w:val="18"/>
              </w:rPr>
              <w:t xml:space="preserve"> 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133998" w:rsidRPr="00444DD2">
              <w:rPr>
                <w:b/>
                <w:sz w:val="20"/>
                <w:szCs w:val="20"/>
              </w:rPr>
              <w:t>18</w:t>
            </w:r>
            <w:r w:rsidRPr="00444DD2">
              <w:rPr>
                <w:b/>
                <w:sz w:val="20"/>
                <w:szCs w:val="20"/>
              </w:rPr>
              <w:t>.</w:t>
            </w:r>
            <w:r w:rsidRPr="00444DD2">
              <w:rPr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BC1FDC" w:rsidRPr="00444DD2" w:rsidRDefault="00BC1FDC" w:rsidP="00133998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70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133998" w:rsidRPr="00444DD2">
              <w:rPr>
                <w:b/>
                <w:sz w:val="20"/>
                <w:szCs w:val="20"/>
              </w:rPr>
              <w:t>19</w:t>
            </w:r>
            <w:r w:rsidRPr="00444DD2">
              <w:rPr>
                <w:b/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</w:t>
            </w:r>
            <w:r w:rsidR="00133998" w:rsidRPr="00444DD2">
              <w:rPr>
                <w:b/>
                <w:sz w:val="20"/>
                <w:szCs w:val="20"/>
              </w:rPr>
              <w:t>0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FA66E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822189" w:rsidTr="0079600E">
        <w:trPr>
          <w:trHeight w:val="696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F131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Л.Р 13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6E6018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Л.Р 13</w:t>
            </w:r>
          </w:p>
          <w:p w:rsidR="00BC1FDC" w:rsidRDefault="00BC1FDC" w:rsidP="00D02F95">
            <w:pPr>
              <w:jc w:val="center"/>
              <w:rPr>
                <w:sz w:val="18"/>
                <w:szCs w:val="18"/>
              </w:rPr>
            </w:pP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6E6018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8C2DA1">
              <w:rPr>
                <w:sz w:val="18"/>
                <w:szCs w:val="18"/>
              </w:rPr>
              <w:t>; 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Л.Р 13</w:t>
            </w:r>
          </w:p>
          <w:p w:rsidR="00BC1FDC" w:rsidRDefault="00BC1FDC" w:rsidP="00D02F95">
            <w:pPr>
              <w:jc w:val="center"/>
              <w:rPr>
                <w:sz w:val="18"/>
                <w:szCs w:val="18"/>
              </w:rPr>
            </w:pP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F1315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F1315A" w:rsidRPr="00444DD2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F1315A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FA66EF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</w:t>
            </w:r>
            <w:r w:rsidR="00D27BFA">
              <w:rPr>
                <w:sz w:val="18"/>
                <w:szCs w:val="18"/>
              </w:rPr>
              <w:t xml:space="preserve"> ; ПК 3.3</w:t>
            </w:r>
            <w:r w:rsidR="00307D15">
              <w:rPr>
                <w:sz w:val="18"/>
                <w:szCs w:val="18"/>
              </w:rPr>
              <w:t>;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Л.Р 31</w:t>
            </w:r>
          </w:p>
          <w:p w:rsidR="00BC1FDC" w:rsidRPr="00B35772" w:rsidRDefault="00BC1FDC" w:rsidP="008C2DA1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F1315A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F1315A" w:rsidRPr="00444DD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F1315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FA66EF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Л.Р 31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Default="00BC1FDC" w:rsidP="00A841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 w:rsidR="00A841C8"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 w:rsidR="00A841C8"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8E7E7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10014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B35772" w:rsidRDefault="00010014" w:rsidP="00A841C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курсового проекта:</w:t>
            </w:r>
            <w:r w:rsidR="008E7E71">
              <w:rPr>
                <w:sz w:val="20"/>
                <w:szCs w:val="20"/>
              </w:rPr>
              <w:t xml:space="preserve"> </w:t>
            </w:r>
            <w:r w:rsidR="00BC1FDC" w:rsidRPr="00B35772">
              <w:rPr>
                <w:sz w:val="20"/>
                <w:szCs w:val="20"/>
              </w:rPr>
              <w:t>«</w:t>
            </w:r>
            <w:r w:rsidR="00BC1FDC"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="00BC1FDC"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="00BC1FDC"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="00BC1FDC"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AC7113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</w:t>
            </w:r>
          </w:p>
          <w:p w:rsidR="006A6BA9" w:rsidRPr="00B35772" w:rsidRDefault="006A6BA9" w:rsidP="008E7E7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</w:t>
            </w:r>
            <w:r w:rsidR="008C2DA1">
              <w:rPr>
                <w:sz w:val="18"/>
                <w:szCs w:val="18"/>
              </w:rPr>
              <w:t>; У.2, У.3</w:t>
            </w:r>
            <w:r w:rsidR="00754992">
              <w:rPr>
                <w:sz w:val="18"/>
                <w:szCs w:val="18"/>
              </w:rPr>
              <w:t>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D3779C" w:rsidRDefault="00AC7113" w:rsidP="00D3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Default="00BC1FDC" w:rsidP="00D02F95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="00F802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3779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F1315A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6D4D69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754992" w:rsidRDefault="00AC7113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 xml:space="preserve">; У.2, </w:t>
            </w:r>
          </w:p>
          <w:p w:rsidR="00BC1FDC" w:rsidRPr="00B35772" w:rsidRDefault="008C2DA1" w:rsidP="0075499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У.</w:t>
            </w:r>
            <w:r w:rsidR="00754992">
              <w:rPr>
                <w:sz w:val="18"/>
                <w:szCs w:val="18"/>
              </w:rPr>
              <w:t>3;З.2, З.3. З.4</w:t>
            </w:r>
            <w:r w:rsidR="00D3779C">
              <w:rPr>
                <w:sz w:val="18"/>
                <w:szCs w:val="18"/>
              </w:rPr>
              <w:t>; Л.Р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6D4D69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8E7E71">
              <w:rPr>
                <w:sz w:val="20"/>
                <w:szCs w:val="20"/>
              </w:rPr>
              <w:t xml:space="preserve"> </w:t>
            </w:r>
            <w:r w:rsidR="00010014"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 w:rsidR="008E7E71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="00010014"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</w:t>
            </w:r>
            <w:r w:rsidR="00D3779C">
              <w:rPr>
                <w:sz w:val="18"/>
                <w:szCs w:val="18"/>
              </w:rPr>
              <w:t>; Л.Р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75499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</w:t>
            </w:r>
            <w:r w:rsidR="00754992">
              <w:rPr>
                <w:sz w:val="18"/>
                <w:szCs w:val="18"/>
              </w:rPr>
              <w:t xml:space="preserve"> 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F80272"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8E7E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3B0FA7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5A21C0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8E7E71">
              <w:rPr>
                <w:sz w:val="20"/>
                <w:szCs w:val="20"/>
              </w:rPr>
              <w:t xml:space="preserve"> </w:t>
            </w:r>
            <w:r w:rsidR="00010014"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D3779C">
              <w:rPr>
                <w:sz w:val="18"/>
                <w:szCs w:val="18"/>
              </w:rPr>
              <w:t>З.3. З.4; Л.Р28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8E7E7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  <w:r w:rsidR="008E7E71" w:rsidRPr="00B35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 w:rsidR="00010014"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8E7E71" w:rsidRPr="000D2D2F" w:rsidRDefault="00BC1FDC" w:rsidP="008E7E7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="008E7E71">
              <w:rPr>
                <w:sz w:val="20"/>
                <w:szCs w:val="20"/>
              </w:rPr>
              <w:t xml:space="preserve"> </w:t>
            </w:r>
            <w:r w:rsidR="008E7E71" w:rsidRPr="00B35772">
              <w:rPr>
                <w:sz w:val="20"/>
                <w:szCs w:val="20"/>
              </w:rPr>
              <w:t xml:space="preserve">План </w:t>
            </w:r>
            <w:r w:rsidR="008E7E71" w:rsidRPr="0034722B">
              <w:rPr>
                <w:sz w:val="20"/>
                <w:szCs w:val="20"/>
              </w:rPr>
              <w:t>расходов</w:t>
            </w:r>
            <w:r w:rsidR="008E7E71" w:rsidRPr="0034722B">
              <w:rPr>
                <w:rStyle w:val="10"/>
                <w:sz w:val="20"/>
                <w:szCs w:val="20"/>
              </w:rPr>
              <w:t xml:space="preserve"> участка</w:t>
            </w:r>
            <w:r w:rsidR="008E7E71">
              <w:rPr>
                <w:rStyle w:val="10"/>
                <w:sz w:val="20"/>
                <w:szCs w:val="20"/>
              </w:rPr>
              <w:t xml:space="preserve">. </w:t>
            </w:r>
            <w:r w:rsidR="008E7E71" w:rsidRPr="000D2D2F">
              <w:rPr>
                <w:sz w:val="20"/>
                <w:szCs w:val="20"/>
              </w:rPr>
              <w:t>Общепроизводственные расходы</w:t>
            </w:r>
            <w:r w:rsidR="008E7E71">
              <w:rPr>
                <w:sz w:val="20"/>
                <w:szCs w:val="20"/>
              </w:rPr>
              <w:t>.</w:t>
            </w:r>
            <w:r w:rsidR="008E7E71" w:rsidRPr="00B35772">
              <w:rPr>
                <w:sz w:val="20"/>
                <w:szCs w:val="20"/>
              </w:rPr>
              <w:t xml:space="preserve"> Общехозяйственные  расходы.</w:t>
            </w:r>
          </w:p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 </w:t>
            </w:r>
            <w:r w:rsidRPr="00B35772">
              <w:rPr>
                <w:sz w:val="20"/>
                <w:szCs w:val="20"/>
              </w:rPr>
              <w:t xml:space="preserve"> Расходы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010014"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754992">
              <w:rPr>
                <w:sz w:val="18"/>
                <w:szCs w:val="18"/>
              </w:rPr>
              <w:t>;З.2, З.3. З.4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</w:t>
            </w:r>
            <w:r w:rsidR="000D0161">
              <w:rPr>
                <w:sz w:val="18"/>
                <w:szCs w:val="18"/>
              </w:rPr>
              <w:t>; Л.Р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Л.Р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Л.Р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Л.Р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Л.Р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6E0270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BC1FDC" w:rsidRPr="00822189" w:rsidTr="0079600E">
        <w:trPr>
          <w:trHeight w:val="29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A841C8" w:rsidRDefault="00BC1FDC" w:rsidP="00A84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BC1FDC" w:rsidP="0082218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BC1FDC" w:rsidRPr="00B35772" w:rsidRDefault="00BC1FDC" w:rsidP="00D02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BC1FDC" w:rsidP="0082218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32108E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D02F95" w:rsidRDefault="00BC1FDC" w:rsidP="00D02F95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D6010D" w:rsidP="0082218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>Этапы развития</w:t>
            </w:r>
            <w:r w:rsidR="00F80272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D02F95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0D01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26</w:t>
            </w:r>
          </w:p>
        </w:tc>
      </w:tr>
      <w:tr w:rsidR="00BC1FDC" w:rsidRPr="00FA5E44" w:rsidTr="0079600E">
        <w:trPr>
          <w:trHeight w:val="727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9C2BA5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6010D" w:rsidP="000D01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9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28543C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05331F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6010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1, ОК 6, ОК 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461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0D0161">
              <w:rPr>
                <w:sz w:val="18"/>
                <w:szCs w:val="18"/>
              </w:rPr>
              <w:t>; З.5;Л.Р 26</w:t>
            </w:r>
          </w:p>
        </w:tc>
      </w:tr>
      <w:tr w:rsidR="00BC1FDC" w:rsidRPr="00FA5E44" w:rsidTr="0079600E">
        <w:trPr>
          <w:trHeight w:val="461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6D4D69"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D02F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B7461E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282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B7461E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>Практическое занятие№ 2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B7461E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7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354979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="00F80272"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–Грегора,  стили «Х» и «У», решётка менеджмента Р.Блейка и Д. Мутона. Типы руководителей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тему:«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20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28543C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822189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822189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9655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7319C3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</w:t>
            </w:r>
            <w:r w:rsidR="00F802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/>
                <w:color w:val="000000"/>
                <w:sz w:val="20"/>
                <w:szCs w:val="20"/>
              </w:rPr>
              <w:t>работа</w:t>
            </w:r>
            <w:r w:rsidR="00F802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FDC" w:rsidRPr="0005331F" w:rsidRDefault="00BC1FDC" w:rsidP="004111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FDC" w:rsidRPr="00FA5E44" w:rsidRDefault="00A841C8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35497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6E6018" w:rsidP="000D01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35497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работа.</w:t>
            </w:r>
            <w:r w:rsidRPr="00444DD2">
              <w:rPr>
                <w:bCs/>
                <w:sz w:val="20"/>
                <w:szCs w:val="20"/>
              </w:rPr>
              <w:t xml:space="preserve">.Подготовить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BC1FDC" w:rsidRPr="00444DD2" w:rsidRDefault="00BC1FDC" w:rsidP="0004110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822189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8E7E71">
              <w:rPr>
                <w:b/>
                <w:bCs/>
                <w:sz w:val="20"/>
                <w:szCs w:val="20"/>
              </w:rPr>
              <w:t>.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8221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822189">
            <w:pPr>
              <w:jc w:val="center"/>
              <w:rPr>
                <w:sz w:val="20"/>
                <w:szCs w:val="20"/>
              </w:rPr>
            </w:pPr>
          </w:p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822189">
            <w:pPr>
              <w:jc w:val="center"/>
              <w:rPr>
                <w:bCs/>
                <w:sz w:val="20"/>
                <w:szCs w:val="20"/>
              </w:rPr>
            </w:pPr>
          </w:p>
          <w:p w:rsidR="00BC1FDC" w:rsidRPr="00FA5E44" w:rsidRDefault="00BC1FDC" w:rsidP="00822189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5C24A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0D01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5C24A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 5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5C24A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411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5C24A8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0D0161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749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5C24A8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6E0270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-2453640</wp:posOffset>
                      </wp:positionH>
                      <wp:positionV relativeFrom="paragraph">
                        <wp:posOffset>-3175</wp:posOffset>
                      </wp:positionV>
                      <wp:extent cx="9172575" cy="635"/>
                      <wp:effectExtent l="0" t="0" r="9525" b="374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314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93.2pt;margin-top:-.25pt;width:72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    </w:pict>
                </mc:Fallback>
              </mc:AlternateConten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311"/>
        </w:trPr>
        <w:tc>
          <w:tcPr>
            <w:tcW w:w="3971" w:type="dxa"/>
            <w:vMerge w:val="restart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4E71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Pr="0005331F" w:rsidRDefault="00A841C8" w:rsidP="00A841C8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BC1FDC" w:rsidRPr="00FA5E44" w:rsidRDefault="00BC1FDC" w:rsidP="008221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C1FDC" w:rsidP="008221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F750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44DD2" w:rsidRDefault="00BC1FDC" w:rsidP="0082218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от</w:t>
            </w:r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Й. Ниссинена и Э. Воутилайнена»,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268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4E71F7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.Организация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Default="00BC1FDC" w:rsidP="00822189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="00FB28C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FA5E44" w:rsidRDefault="00BC1FDC" w:rsidP="008221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FA66E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</w:t>
            </w:r>
            <w:r w:rsidR="00AF5465">
              <w:rPr>
                <w:sz w:val="18"/>
                <w:szCs w:val="18"/>
              </w:rPr>
              <w:t xml:space="preserve"> ; У.2, У.3</w:t>
            </w:r>
            <w:r w:rsidR="00F75093">
              <w:rPr>
                <w:sz w:val="18"/>
                <w:szCs w:val="18"/>
              </w:rPr>
              <w:t>; З.7</w:t>
            </w:r>
            <w:r w:rsidR="000B289D">
              <w:rPr>
                <w:sz w:val="18"/>
                <w:szCs w:val="18"/>
              </w:rPr>
              <w:t>; Л.Р 31</w:t>
            </w:r>
          </w:p>
        </w:tc>
      </w:tr>
      <w:tr w:rsidR="00BC1FDC" w:rsidRPr="00FA5E44" w:rsidTr="0079600E">
        <w:trPr>
          <w:trHeight w:val="561"/>
        </w:trPr>
        <w:tc>
          <w:tcPr>
            <w:tcW w:w="3971" w:type="dxa"/>
            <w:vAlign w:val="center"/>
          </w:tcPr>
          <w:p w:rsidR="00A841C8" w:rsidRPr="0005331F" w:rsidRDefault="00BC1FDC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BC1FDC" w:rsidRPr="0005331F" w:rsidRDefault="00BC1FDC" w:rsidP="00426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Pr="0005331F" w:rsidRDefault="00A841C8" w:rsidP="00A841C8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</w:t>
            </w:r>
          </w:p>
          <w:p w:rsidR="00BC1FDC" w:rsidRPr="00FA5E44" w:rsidRDefault="00A841C8" w:rsidP="00A8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595"/>
        </w:trPr>
        <w:tc>
          <w:tcPr>
            <w:tcW w:w="3971" w:type="dxa"/>
            <w:vMerge w:val="restart"/>
          </w:tcPr>
          <w:p w:rsidR="00BC1FDC" w:rsidRPr="0005331F" w:rsidRDefault="00BC1FDC" w:rsidP="004262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F750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4E0E3B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; Л.Р 13</w:t>
            </w:r>
          </w:p>
        </w:tc>
      </w:tr>
      <w:tr w:rsidR="00BC1FDC" w:rsidRPr="00FA5E44" w:rsidTr="0079600E">
        <w:trPr>
          <w:trHeight w:val="804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BC1FDC" w:rsidRPr="00FA5E44" w:rsidRDefault="00BC1FDC" w:rsidP="00E175A5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BC1FDC" w:rsidRPr="00FA5E44" w:rsidTr="0079600E">
        <w:trPr>
          <w:trHeight w:val="707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0D01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4E0E3B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; Л.Р 13. 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>: « Организация деловой карьеры в локомотивном хозяйстве»</w:t>
            </w:r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Л.Р 26</w:t>
            </w:r>
          </w:p>
        </w:tc>
      </w:tr>
      <w:tr w:rsidR="00AC4EFD" w:rsidRPr="00FA5E44" w:rsidTr="0079600E">
        <w:trPr>
          <w:trHeight w:val="1711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 ПП.02.01 (по профилю специальности)</w:t>
            </w:r>
          </w:p>
          <w:p w:rsidR="00AC4EFD" w:rsidRPr="00B04BA2" w:rsidRDefault="00AC4EFD" w:rsidP="00AC4EF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AC4EFD" w:rsidRPr="00B04BA2" w:rsidRDefault="00AC4EFD" w:rsidP="00AC4EF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1. </w:t>
            </w:r>
            <w:r w:rsidRPr="00B04BA2">
              <w:rPr>
                <w:color w:val="000000"/>
                <w:sz w:val="22"/>
                <w:szCs w:val="22"/>
              </w:rPr>
              <w:t>Наблюдение и оценка деятельности цехов и отделений локомотивного депо.</w:t>
            </w:r>
          </w:p>
          <w:p w:rsidR="00AC4EFD" w:rsidRPr="00B04BA2" w:rsidRDefault="00AC4EFD" w:rsidP="00AC4EFD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2 </w:t>
            </w:r>
            <w:r w:rsidRPr="00B04BA2">
              <w:rPr>
                <w:color w:val="000000"/>
                <w:sz w:val="22"/>
                <w:szCs w:val="22"/>
              </w:rPr>
              <w:t>Выполнение правил охраны труда.</w:t>
            </w:r>
          </w:p>
          <w:p w:rsidR="00AC4EFD" w:rsidRPr="00B04BA2" w:rsidRDefault="00AC4EFD" w:rsidP="00AC4EFD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3.</w:t>
            </w:r>
            <w:r w:rsidRPr="00B04BA2">
              <w:rPr>
                <w:color w:val="000000"/>
                <w:sz w:val="22"/>
                <w:szCs w:val="22"/>
              </w:rPr>
              <w:t xml:space="preserve"> Организация рабочих мест в бригаде с учетом совмещения профессий.</w:t>
            </w:r>
          </w:p>
          <w:p w:rsidR="009F2AD1" w:rsidRPr="00434041" w:rsidRDefault="00AC4EFD" w:rsidP="00F1315A">
            <w:pPr>
              <w:rPr>
                <w:b/>
                <w:sz w:val="20"/>
                <w:szCs w:val="20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4.</w:t>
            </w:r>
            <w:r w:rsidRPr="00B04BA2">
              <w:rPr>
                <w:color w:val="000000"/>
                <w:sz w:val="22"/>
                <w:szCs w:val="22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4EFD" w:rsidRP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BC1FDC" w:rsidRPr="004577CA" w:rsidTr="0079600E">
        <w:trPr>
          <w:trHeight w:val="693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5" w:rsidRPr="004577CA" w:rsidRDefault="00BC1FDC" w:rsidP="00FB28CA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Тем</w:t>
            </w:r>
            <w:r w:rsidR="00B178F1" w:rsidRPr="004577CA">
              <w:rPr>
                <w:b/>
                <w:sz w:val="28"/>
                <w:szCs w:val="28"/>
                <w:vertAlign w:val="superscript"/>
              </w:rPr>
              <w:t>ы</w:t>
            </w:r>
            <w:r w:rsidRPr="004577CA">
              <w:rPr>
                <w:b/>
                <w:sz w:val="28"/>
                <w:szCs w:val="28"/>
                <w:vertAlign w:val="superscript"/>
              </w:rPr>
              <w:t xml:space="preserve"> курсового проекта</w:t>
            </w:r>
            <w:r w:rsidR="009F2AD1" w:rsidRPr="004577CA">
              <w:rPr>
                <w:b/>
                <w:sz w:val="28"/>
                <w:szCs w:val="28"/>
                <w:vertAlign w:val="superscript"/>
              </w:rPr>
              <w:t>:</w:t>
            </w:r>
          </w:p>
          <w:tbl>
            <w:tblPr>
              <w:tblStyle w:val="ad"/>
              <w:tblW w:w="1063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9F2AD1" w:rsidRPr="00EF5021" w:rsidTr="004577CA">
              <w:tc>
                <w:tcPr>
                  <w:tcW w:w="10637" w:type="dxa"/>
                </w:tcPr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тягового генератора ГС501А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генератора ГС504А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ЭД133У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ЭД118Б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ПСГУ2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ПСГУ2 тепловоза ТЭП70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компрессора 2П2К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5ПСГМ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П22М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тележки 4АЖ225М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та электродвигателя вентилятора тележки 4АЖ225М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p DM 180 LB6тепловоза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МВ 11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АТ160М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4АЖ-160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</w:t>
                  </w:r>
                  <w:r w:rsidRPr="00EF5021">
                    <w:rPr>
                      <w:sz w:val="20"/>
                      <w:szCs w:val="20"/>
                    </w:rPr>
                    <w:lastRenderedPageBreak/>
                    <w:t>электродвигателя привода маслоподкачивающего насоса П41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топливоподкачивающего насоса П-21М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П-11М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выпрямительной установки В-ТППД-5,7к-750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главного генератора TD802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возбудителя типа DT-706-4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вспомогательного (зарядного) генератора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двигателя ТЕ-006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ПК-1146А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ПК-753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переключателя реверсора типа ППК-8064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шунтирования поля ПК-1616Л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возбудителя МК6-10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МК3-10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топливоподкачивающего насоса МК2-10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МК6-10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типа SD11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реверсивного переключателя типа PZ702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типа SC11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SA263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контроллера машиниста КВ-1552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72КН220Р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</w:t>
                  </w:r>
                  <w:r w:rsidRPr="00EF5021">
                    <w:rPr>
                      <w:sz w:val="20"/>
                      <w:szCs w:val="20"/>
                    </w:rPr>
                    <w:lastRenderedPageBreak/>
                    <w:t>аккумуляторной батареи 32ТН450У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агрегата компрессорного АКВ4,5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КТ-6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ПК-5,25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К2-Лок-1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гасителя колебаний жидкого трения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колёсной пары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буксового узла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ремонта буксового узла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буксового узла тепловоза 2ТЭ25КМ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гидравлических машин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комбинированного антивибратора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</w:t>
                  </w:r>
                  <w:r w:rsidRPr="00EF5021">
                    <w:rPr>
                      <w:sz w:val="20"/>
                      <w:szCs w:val="20"/>
                    </w:rPr>
                    <w:lastRenderedPageBreak/>
                    <w:t>поршневой группы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ТЭП70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лотка с распределительным механизмом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6ТК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ТК35В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РДН50V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топливных </w:t>
                  </w:r>
                  <w:r w:rsidRPr="00EF5021">
                    <w:rPr>
                      <w:sz w:val="20"/>
                      <w:szCs w:val="20"/>
                    </w:rPr>
                    <w:lastRenderedPageBreak/>
                    <w:t>фильтров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автоматического фильтра с обратной промывкой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распределительного вала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якорей вспомогательных электрических машин постоянного тока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кузовов тепловоза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подшипников качения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электропневматических вентилей типа ВВ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реле управления типа </w:t>
                  </w:r>
                  <w:r w:rsidRPr="00EF5021">
                    <w:rPr>
                      <w:sz w:val="20"/>
                      <w:szCs w:val="20"/>
                      <w:lang w:val="en-US"/>
                    </w:rPr>
                    <w:t>RA</w:t>
                  </w:r>
                  <w:r w:rsidRPr="00EF5021">
                    <w:rPr>
                      <w:sz w:val="20"/>
                      <w:szCs w:val="20"/>
                    </w:rPr>
                    <w:t>227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контактора пуска дизела  типа </w:t>
                  </w:r>
                  <w:r w:rsidRPr="00EF5021">
                    <w:rPr>
                      <w:sz w:val="20"/>
                      <w:szCs w:val="20"/>
                      <w:lang w:val="en-US"/>
                    </w:rPr>
                    <w:t>SA</w:t>
                  </w:r>
                  <w:r w:rsidRPr="00EF5021">
                    <w:rPr>
                      <w:sz w:val="20"/>
                      <w:szCs w:val="20"/>
                    </w:rPr>
                    <w:t>782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и освидетельствованию колёсных пар тепловоза ТЭП70БС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колёсных пар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крана машиниста усл.№395</w:t>
                  </w:r>
                </w:p>
                <w:p w:rsidR="009F2AD1" w:rsidRPr="00EF5021" w:rsidRDefault="009F2AD1" w:rsidP="00FB28CA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BC1FDC" w:rsidRPr="004577CA" w:rsidRDefault="00BC1FDC" w:rsidP="00FB28CA">
            <w:pPr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DC" w:rsidRPr="004577CA" w:rsidRDefault="00BC1FDC" w:rsidP="00FB28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3279C" w:rsidRPr="004577CA" w:rsidTr="0079600E">
        <w:tc>
          <w:tcPr>
            <w:tcW w:w="1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C" w:rsidRPr="004577CA" w:rsidRDefault="00F3279C" w:rsidP="00FB28C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4577CA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lastRenderedPageBreak/>
              <w:t>Всего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C" w:rsidRPr="004577CA" w:rsidRDefault="00AC4EFD" w:rsidP="00FB28C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432</w:t>
            </w:r>
          </w:p>
        </w:tc>
      </w:tr>
    </w:tbl>
    <w:p w:rsidR="005C5B7D" w:rsidRDefault="005C5B7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021" w:rsidRDefault="00EF502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Pr="005D7518" w:rsidRDefault="00EF5021" w:rsidP="00EF5021">
      <w:pPr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>3</w:t>
      </w:r>
      <w:r w:rsidRPr="00514C44">
        <w:rPr>
          <w:b/>
          <w:caps/>
          <w:sz w:val="28"/>
          <w:szCs w:val="28"/>
        </w:rPr>
        <w:t>.2</w:t>
      </w:r>
      <w:r>
        <w:rPr>
          <w:b/>
          <w:caps/>
          <w:sz w:val="28"/>
          <w:szCs w:val="28"/>
        </w:rPr>
        <w:t>.1</w:t>
      </w:r>
      <w:r w:rsidRPr="00514C44">
        <w:rPr>
          <w:b/>
          <w:caps/>
          <w:sz w:val="28"/>
          <w:szCs w:val="28"/>
        </w:rPr>
        <w:t xml:space="preserve"> </w:t>
      </w:r>
      <w:r w:rsidRPr="00514C44">
        <w:rPr>
          <w:b/>
          <w:sz w:val="28"/>
          <w:szCs w:val="28"/>
        </w:rPr>
        <w:t>Содержание обучения по профессиональному модулю ПМ.02</w:t>
      </w:r>
      <w:r>
        <w:rPr>
          <w:b/>
          <w:sz w:val="28"/>
          <w:szCs w:val="28"/>
        </w:rPr>
        <w:t xml:space="preserve"> </w:t>
      </w:r>
      <w:r w:rsidRPr="00514C44">
        <w:rPr>
          <w:rFonts w:eastAsia="Calibri"/>
          <w:b/>
          <w:bCs/>
          <w:sz w:val="28"/>
          <w:szCs w:val="28"/>
        </w:rPr>
        <w:t>Организация деятельности коллектива исполнителей</w:t>
      </w:r>
      <w:r w:rsidRPr="002D6262">
        <w:rPr>
          <w:b/>
          <w:sz w:val="28"/>
          <w:szCs w:val="28"/>
        </w:rPr>
        <w:t xml:space="preserve"> </w:t>
      </w:r>
      <w:r w:rsidRPr="003B231C">
        <w:rPr>
          <w:b/>
          <w:sz w:val="28"/>
          <w:szCs w:val="28"/>
        </w:rPr>
        <w:t>Заочная форма обучения</w:t>
      </w:r>
    </w:p>
    <w:p w:rsidR="00EF5021" w:rsidRPr="004F3D3A" w:rsidRDefault="00EF5021" w:rsidP="00EF5021">
      <w:pPr>
        <w:jc w:val="both"/>
        <w:rPr>
          <w:b/>
        </w:rPr>
      </w:pPr>
    </w:p>
    <w:p w:rsidR="00EF5021" w:rsidRPr="00514C44" w:rsidRDefault="00EF5021" w:rsidP="00EF5021">
      <w:pPr>
        <w:jc w:val="center"/>
        <w:rPr>
          <w:b/>
          <w:sz w:val="28"/>
          <w:szCs w:val="28"/>
        </w:rPr>
      </w:pPr>
    </w:p>
    <w:p w:rsidR="00EF5021" w:rsidRPr="004F3D3A" w:rsidRDefault="00EF5021" w:rsidP="00EF5021"/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513"/>
        <w:gridCol w:w="2508"/>
        <w:gridCol w:w="2028"/>
      </w:tblGrid>
      <w:tr w:rsidR="00EF5021" w:rsidRPr="004F3D3A" w:rsidTr="00EF5021">
        <w:trPr>
          <w:trHeight w:val="458"/>
        </w:trPr>
        <w:tc>
          <w:tcPr>
            <w:tcW w:w="3119" w:type="dxa"/>
            <w:vMerge w:val="restart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3" w:type="dxa"/>
            <w:vMerge w:val="restart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</w:t>
            </w:r>
            <w:r>
              <w:rPr>
                <w:b/>
                <w:bCs/>
                <w:sz w:val="20"/>
                <w:szCs w:val="20"/>
              </w:rPr>
              <w:t>ой</w:t>
            </w:r>
            <w:r w:rsidRPr="004F3D3A">
              <w:rPr>
                <w:b/>
                <w:bCs/>
                <w:sz w:val="20"/>
                <w:szCs w:val="20"/>
              </w:rPr>
              <w:t xml:space="preserve"> проект</w:t>
            </w:r>
            <w:r w:rsidRPr="004F3D3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Макс./сам./обяз/теор./пр/к.п</w:t>
            </w:r>
          </w:p>
        </w:tc>
        <w:tc>
          <w:tcPr>
            <w:tcW w:w="2028" w:type="dxa"/>
            <w:vMerge w:val="restart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5021" w:rsidRPr="004F3D3A" w:rsidTr="00EF5021">
        <w:trPr>
          <w:trHeight w:val="457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F5021" w:rsidRPr="004F3D3A" w:rsidTr="00EF5021">
        <w:tc>
          <w:tcPr>
            <w:tcW w:w="3119" w:type="dxa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F5021" w:rsidRPr="004F3D3A" w:rsidTr="00EF5021">
        <w:tc>
          <w:tcPr>
            <w:tcW w:w="3119" w:type="dxa"/>
          </w:tcPr>
          <w:p w:rsidR="00EF5021" w:rsidRPr="004F3D3A" w:rsidRDefault="00EF5021" w:rsidP="00EF5021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87700B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47"/>
        </w:trPr>
        <w:tc>
          <w:tcPr>
            <w:tcW w:w="3119" w:type="dxa"/>
          </w:tcPr>
          <w:p w:rsidR="00EF5021" w:rsidRPr="004F3D3A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AD49F7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396/132/264/172/62/30</w:t>
            </w:r>
          </w:p>
        </w:tc>
        <w:tc>
          <w:tcPr>
            <w:tcW w:w="2028" w:type="dxa"/>
            <w:vMerge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F584D">
              <w:rPr>
                <w:b/>
                <w:bCs/>
                <w:sz w:val="20"/>
                <w:szCs w:val="20"/>
              </w:rPr>
              <w:t>Раздел - 2</w:t>
            </w:r>
            <w:r w:rsidRPr="008F584D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2508" w:type="dxa"/>
          </w:tcPr>
          <w:p w:rsidR="00EF5021" w:rsidRPr="003879B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3879B2">
              <w:rPr>
                <w:b/>
                <w:sz w:val="20"/>
                <w:szCs w:val="20"/>
              </w:rPr>
              <w:t>66/</w:t>
            </w:r>
            <w:r>
              <w:rPr>
                <w:b/>
                <w:sz w:val="20"/>
                <w:szCs w:val="20"/>
              </w:rPr>
              <w:t>58</w:t>
            </w:r>
            <w:r w:rsidRPr="003879B2">
              <w:rPr>
                <w:b/>
                <w:sz w:val="20"/>
                <w:szCs w:val="20"/>
              </w:rPr>
              <w:t>/8/6/2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8F584D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2 курс (3 сессия) - всего</w:t>
            </w:r>
          </w:p>
        </w:tc>
        <w:tc>
          <w:tcPr>
            <w:tcW w:w="2508" w:type="dxa"/>
          </w:tcPr>
          <w:p w:rsidR="00EF5021" w:rsidRPr="00976F65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976F65">
              <w:rPr>
                <w:b/>
                <w:sz w:val="20"/>
                <w:szCs w:val="20"/>
              </w:rPr>
              <w:t>60/54/6/4/2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B35772" w:rsidRDefault="00EF5021" w:rsidP="00EF5021">
            <w:pPr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31F">
              <w:rPr>
                <w:b/>
                <w:bCs/>
                <w:sz w:val="20"/>
                <w:szCs w:val="20"/>
              </w:rPr>
              <w:t>Функция, виды и психология менеджмента</w:t>
            </w:r>
          </w:p>
          <w:p w:rsidR="00EF5021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B3577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30/28/2/2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150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 xml:space="preserve">Сущность и содержание </w:t>
            </w:r>
            <w:r w:rsidRPr="0032108E">
              <w:rPr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>.. Менеджмент на железнодорожном транспорте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 xml:space="preserve"> Цели и задачи, принципы, виды, функции и методы менеджмента на железнодорожном транспорте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</w:p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Трудовой коллект</w:t>
            </w:r>
            <w:r>
              <w:rPr>
                <w:bCs/>
                <w:sz w:val="20"/>
                <w:szCs w:val="20"/>
              </w:rPr>
              <w:t>ив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D02F95" w:rsidRDefault="00EF5021" w:rsidP="00EF5021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  <w:p w:rsidR="00EF5021" w:rsidRPr="00D02F95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EF5021" w:rsidRPr="004F3D3A" w:rsidTr="00EF5021">
        <w:trPr>
          <w:trHeight w:val="1239"/>
        </w:trPr>
        <w:tc>
          <w:tcPr>
            <w:tcW w:w="3119" w:type="dxa"/>
            <w:vMerge/>
          </w:tcPr>
          <w:p w:rsidR="00EF5021" w:rsidRPr="00414021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</w:t>
            </w:r>
            <w:r w:rsidRPr="00B35772">
              <w:rPr>
                <w:bCs/>
                <w:sz w:val="20"/>
                <w:szCs w:val="20"/>
              </w:rPr>
              <w:t xml:space="preserve"> Историческое развитие менеджмента, определения менеджмента</w:t>
            </w:r>
            <w:r>
              <w:rPr>
                <w:bCs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Школы управления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Психология менеджмента., личность, индивидуальность.  Типы темпераментов. Теория Д. Мак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Грегора,  стили «Х» и «У», решётка менеджмента 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Блейка и Д. Мутона. Типы руководителей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FA5E44">
              <w:rPr>
                <w:sz w:val="20"/>
                <w:szCs w:val="20"/>
              </w:rPr>
              <w:t xml:space="preserve"> формирование</w:t>
            </w:r>
            <w:r w:rsidRPr="00FA5E4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color w:val="000000"/>
                <w:sz w:val="20"/>
                <w:szCs w:val="20"/>
              </w:rPr>
              <w:t xml:space="preserve"> Современный руководитель, его способности. </w:t>
            </w:r>
            <w:r w:rsidRPr="00FA5E44">
              <w:rPr>
                <w:bCs/>
                <w:sz w:val="20"/>
                <w:szCs w:val="20"/>
              </w:rPr>
              <w:t>Стили руководства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</w:t>
            </w:r>
            <w:r>
              <w:rPr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F01CA7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F01CA7">
              <w:rPr>
                <w:b/>
                <w:sz w:val="20"/>
                <w:szCs w:val="20"/>
              </w:rPr>
              <w:t>21/19/2/2</w:t>
            </w: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15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 </w:t>
            </w:r>
          </w:p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Системы мотивации труда. Понятие мотивации. Теория потребностей</w:t>
            </w:r>
          </w:p>
          <w:p w:rsidR="00EF5021" w:rsidRPr="00FA5E44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Понятие, типы и причины конфликтов.</w:t>
            </w:r>
            <w:r w:rsidRPr="00FA5E44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EF5021" w:rsidRPr="004F3D3A" w:rsidTr="00EF5021">
        <w:trPr>
          <w:trHeight w:val="1415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 Информационные технологии в сфере управления производством. Коммуникации и их совершенствование.</w:t>
            </w:r>
            <w:r w:rsidRPr="00FA5E44">
              <w:rPr>
                <w:color w:val="000000"/>
                <w:sz w:val="20"/>
                <w:szCs w:val="20"/>
              </w:rPr>
              <w:t xml:space="preserve">  Компьютерные </w: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-2453640</wp:posOffset>
                      </wp:positionH>
                      <wp:positionV relativeFrom="paragraph">
                        <wp:posOffset>-3175</wp:posOffset>
                      </wp:positionV>
                      <wp:extent cx="9172575" cy="635"/>
                      <wp:effectExtent l="8890" t="5715" r="1016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B99C" id="Прямая со стрелкой 2" o:spid="_x0000_s1026" type="#_x0000_t32" style="position:absolute;margin-left:-193.2pt;margin-top:-.25pt;width:722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"/>
                  </w:pict>
                </mc:Fallback>
              </mc:AlternateConten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/>
          </w:tcPr>
          <w:p w:rsidR="00EF5021" w:rsidRPr="0005331F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3879B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508" w:type="dxa"/>
          </w:tcPr>
          <w:p w:rsidR="00EF5021" w:rsidRPr="003879B2" w:rsidRDefault="00EF5021" w:rsidP="00EF5021">
            <w:pPr>
              <w:jc w:val="center"/>
              <w:rPr>
                <w:sz w:val="20"/>
                <w:szCs w:val="20"/>
              </w:rPr>
            </w:pPr>
            <w:r w:rsidRPr="003879B2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05331F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01CA7" w:rsidRDefault="00EF5021" w:rsidP="00EF5021">
            <w:pPr>
              <w:jc w:val="center"/>
              <w:rPr>
                <w:sz w:val="20"/>
                <w:szCs w:val="20"/>
              </w:rPr>
            </w:pPr>
            <w:r w:rsidRPr="00F01CA7">
              <w:rPr>
                <w:b/>
                <w:sz w:val="20"/>
                <w:szCs w:val="20"/>
              </w:rPr>
              <w:t>9/7/2</w:t>
            </w:r>
            <w:r w:rsidRPr="00F01CA7">
              <w:rPr>
                <w:sz w:val="20"/>
                <w:szCs w:val="20"/>
              </w:rPr>
              <w:t>/-/2</w:t>
            </w:r>
          </w:p>
          <w:p w:rsidR="00EF5021" w:rsidRPr="00F01CA7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61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Руководитель трудового коллектива. Требования к руководителю; организация, характер и культура труда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  <w:p w:rsidR="00EF5021" w:rsidRPr="00FA5E44" w:rsidRDefault="00EF5021" w:rsidP="00EF5021">
            <w:pPr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Этика делового общения. .Организация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FA5E44">
              <w:rPr>
                <w:bCs/>
                <w:sz w:val="20"/>
                <w:szCs w:val="20"/>
              </w:rPr>
              <w:t xml:space="preserve">  Создание имиджа руководителя на железнодорожном транспорте  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З.5; Л.Р 31</w:t>
            </w:r>
          </w:p>
        </w:tc>
      </w:tr>
      <w:tr w:rsidR="00EF5021" w:rsidRPr="004F3D3A" w:rsidTr="00EF5021">
        <w:trPr>
          <w:trHeight w:val="825"/>
        </w:trPr>
        <w:tc>
          <w:tcPr>
            <w:tcW w:w="3119" w:type="dxa"/>
          </w:tcPr>
          <w:p w:rsidR="00EF5021" w:rsidRPr="0005331F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EF5021" w:rsidRPr="00976F65" w:rsidRDefault="00EF5021" w:rsidP="00EF5021">
            <w:pPr>
              <w:jc w:val="both"/>
              <w:rPr>
                <w:b/>
                <w:bCs/>
              </w:rPr>
            </w:pPr>
            <w:r w:rsidRPr="00976F65">
              <w:rPr>
                <w:b/>
                <w:bCs/>
              </w:rPr>
              <w:t xml:space="preserve">                                                       2 курс</w:t>
            </w:r>
            <w:r>
              <w:rPr>
                <w:b/>
                <w:bCs/>
              </w:rPr>
              <w:t xml:space="preserve"> (4 сессия)</w:t>
            </w:r>
            <w:r>
              <w:rPr>
                <w:b/>
              </w:rPr>
              <w:t xml:space="preserve"> </w:t>
            </w:r>
            <w:r w:rsidRPr="00D162E1">
              <w:rPr>
                <w:b/>
              </w:rPr>
              <w:t xml:space="preserve"> всего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50/40/10/8/2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56"/>
        </w:trPr>
        <w:tc>
          <w:tcPr>
            <w:tcW w:w="3119" w:type="dxa"/>
          </w:tcPr>
          <w:p w:rsidR="00EF5021" w:rsidRPr="0005331F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8F584D">
              <w:rPr>
                <w:b/>
                <w:bCs/>
                <w:sz w:val="20"/>
                <w:szCs w:val="20"/>
              </w:rPr>
              <w:t>Раздел - 2</w:t>
            </w:r>
            <w:r w:rsidRPr="008F584D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4</w:t>
            </w:r>
            <w:r w:rsidRPr="00FA5E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FA5E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68"/>
        </w:trPr>
        <w:tc>
          <w:tcPr>
            <w:tcW w:w="3119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4</w:t>
            </w:r>
            <w:r w:rsidRPr="00FA5E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FA5E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и аттестация персонала. Карьера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EF5021" w:rsidRPr="004F3D3A" w:rsidTr="00EF5021">
        <w:trPr>
          <w:trHeight w:val="69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Задачи кадровых служб инфраструктуры железнодорожного транспорта.</w:t>
            </w:r>
            <w:r w:rsidRPr="00FA5E44">
              <w:rPr>
                <w:color w:val="000000"/>
                <w:sz w:val="20"/>
                <w:szCs w:val="20"/>
              </w:rPr>
              <w:t>.</w:t>
            </w: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 </w:t>
            </w:r>
          </w:p>
        </w:tc>
        <w:tc>
          <w:tcPr>
            <w:tcW w:w="7513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084B4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44/36/8/6/2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53"/>
        </w:trPr>
        <w:tc>
          <w:tcPr>
            <w:tcW w:w="3119" w:type="dxa"/>
            <w:vMerge w:val="restart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</w:p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как 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хозяйствующий субъект</w:t>
            </w:r>
          </w:p>
          <w:p w:rsidR="00EF5021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Pr="004F3D3A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3875DB" w:rsidRDefault="00EF5021" w:rsidP="00EF5021">
            <w:pPr>
              <w:tabs>
                <w:tab w:val="left" w:pos="257"/>
              </w:tabs>
              <w:jc w:val="center"/>
              <w:rPr>
                <w:b/>
                <w:sz w:val="20"/>
                <w:szCs w:val="20"/>
              </w:rPr>
            </w:pPr>
            <w:r w:rsidRPr="003875DB">
              <w:rPr>
                <w:b/>
                <w:sz w:val="20"/>
                <w:szCs w:val="20"/>
              </w:rPr>
              <w:t>24/22/2/2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50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Организация как хозяйствующий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C24AB">
              <w:rPr>
                <w:color w:val="000000"/>
                <w:sz w:val="20"/>
                <w:szCs w:val="20"/>
              </w:rPr>
              <w:t xml:space="preserve">субъект.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 xml:space="preserve"> Производственные фонды организации. Состав и структура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>Износ и амортизация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0C24AB">
              <w:rPr>
                <w:bCs/>
                <w:sz w:val="20"/>
                <w:szCs w:val="20"/>
              </w:rPr>
              <w:t>сновны</w:t>
            </w:r>
            <w:r>
              <w:rPr>
                <w:bCs/>
                <w:sz w:val="20"/>
                <w:szCs w:val="20"/>
              </w:rPr>
              <w:t xml:space="preserve">х </w:t>
            </w:r>
            <w:r w:rsidRPr="000C24AB">
              <w:rPr>
                <w:bCs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Оборотные средства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Показатели эффективности использования производственных фондов</w:t>
            </w:r>
            <w:r w:rsidRPr="000C24AB">
              <w:rPr>
                <w:color w:val="000000"/>
                <w:sz w:val="20"/>
                <w:szCs w:val="20"/>
              </w:rPr>
              <w:t xml:space="preserve"> организации.</w:t>
            </w:r>
            <w:r w:rsidRPr="000C24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 w:rsidRPr="006D0B09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З.1;; Л.Р 13</w:t>
            </w:r>
          </w:p>
        </w:tc>
      </w:tr>
      <w:tr w:rsidR="00EF5021" w:rsidRPr="004F3D3A" w:rsidTr="00EF5021">
        <w:trPr>
          <w:trHeight w:val="129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 xml:space="preserve"> Инфраструктура организации. Тип структуры, характеристика функций управленческих звеньев железнодорожного транспорта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Показатели объема и качества работы организации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0B7E">
              <w:rPr>
                <w:color w:val="000000"/>
                <w:sz w:val="20"/>
                <w:szCs w:val="20"/>
              </w:rPr>
              <w:t xml:space="preserve">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20/14/6/4/2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052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773EC">
              <w:rPr>
                <w:bCs/>
                <w:sz w:val="20"/>
                <w:szCs w:val="20"/>
              </w:rPr>
              <w:t>Локомотивное депо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Структура управления эксплуатационной работой. Парк локомотивов.   Организация технического обслуживания Принципы размещения пунктов технического обслуживания локомотивов (ПТОЛ)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EF5021" w:rsidRPr="004F3D3A" w:rsidTr="00EF5021">
        <w:trPr>
          <w:trHeight w:val="698"/>
        </w:trPr>
        <w:tc>
          <w:tcPr>
            <w:tcW w:w="3119" w:type="dxa"/>
            <w:vMerge w:val="restart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>Проработка записей в рабочих тетрадях</w:t>
            </w:r>
            <w:r>
              <w:rPr>
                <w:bCs/>
                <w:sz w:val="20"/>
                <w:szCs w:val="20"/>
              </w:rPr>
              <w:t>.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ПТОЛ.</w:t>
            </w:r>
            <w:r w:rsidRPr="004E1397">
              <w:rPr>
                <w:sz w:val="20"/>
                <w:szCs w:val="20"/>
                <w:lang w:val="x-none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982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color w:val="000000"/>
                <w:sz w:val="20"/>
                <w:szCs w:val="20"/>
              </w:rPr>
              <w:t xml:space="preserve"> Виды работ тягового подвижного состава. 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Показатели эффективности использования ТПС (локомотивов).</w:t>
            </w:r>
            <w:r w:rsidRPr="004F3D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 xml:space="preserve"> Проработка записей в рабочих тетрадях. </w:t>
            </w:r>
            <w:r>
              <w:rPr>
                <w:color w:val="000000"/>
                <w:sz w:val="20"/>
                <w:szCs w:val="20"/>
              </w:rPr>
              <w:t xml:space="preserve"> Организация экипировки локомотивов</w:t>
            </w:r>
            <w:r w:rsidRPr="009A0CA1">
              <w:rPr>
                <w:bCs/>
                <w:sz w:val="20"/>
                <w:szCs w:val="20"/>
              </w:rPr>
              <w:t xml:space="preserve">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 w:rsidRPr="004E1397">
              <w:rPr>
                <w:sz w:val="20"/>
                <w:szCs w:val="20"/>
                <w:lang w:val="x-none"/>
              </w:rPr>
              <w:t xml:space="preserve"> 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  <w:r w:rsidRPr="009A0CA1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AB04CB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73787D">
              <w:rPr>
                <w:rFonts w:eastAsia="Calibri"/>
                <w:bCs/>
                <w:sz w:val="20"/>
                <w:szCs w:val="20"/>
              </w:rPr>
              <w:t xml:space="preserve"> Р</w:t>
            </w:r>
            <w:r w:rsidRPr="00021B00">
              <w:rPr>
                <w:rFonts w:eastAsia="Calibri"/>
                <w:bCs/>
                <w:sz w:val="20"/>
                <w:szCs w:val="20"/>
              </w:rPr>
              <w:t>асчет показателей использования ТПС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З.1;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 xml:space="preserve">  Проработка записей в рабочих тетрадях</w:t>
            </w:r>
            <w:r w:rsidRPr="009A0CA1">
              <w:rPr>
                <w:rFonts w:eastAsia="Calibri"/>
                <w:bCs/>
                <w:sz w:val="20"/>
                <w:szCs w:val="20"/>
              </w:rPr>
              <w:t xml:space="preserve"> Составить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rFonts w:eastAsia="Calibri"/>
                <w:bCs/>
                <w:sz w:val="20"/>
                <w:szCs w:val="20"/>
              </w:rPr>
              <w:t>таблицу</w:t>
            </w:r>
            <w:r>
              <w:rPr>
                <w:rFonts w:eastAsia="Calibri"/>
                <w:bCs/>
                <w:sz w:val="20"/>
                <w:szCs w:val="20"/>
              </w:rPr>
              <w:t>: « Количественные и качественные показатели</w:t>
            </w:r>
            <w:r>
              <w:rPr>
                <w:sz w:val="20"/>
                <w:szCs w:val="20"/>
              </w:rPr>
              <w:t xml:space="preserve"> использования локомотивов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81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82713A">
              <w:rPr>
                <w:b/>
                <w:bCs/>
              </w:rPr>
              <w:t>3 курс (5 сессия)</w:t>
            </w:r>
            <w:r>
              <w:rPr>
                <w:b/>
                <w:bCs/>
              </w:rPr>
              <w:t>- всего</w:t>
            </w:r>
          </w:p>
          <w:p w:rsidR="00EF5021" w:rsidRPr="0082713A" w:rsidRDefault="00EF5021" w:rsidP="00EF5021">
            <w:pPr>
              <w:pStyle w:val="af3"/>
              <w:ind w:left="0" w:hanging="19"/>
              <w:jc w:val="both"/>
              <w:rPr>
                <w:b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EB783B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66</w:t>
            </w:r>
            <w:r w:rsidRPr="00EB783B">
              <w:rPr>
                <w:b/>
                <w:sz w:val="20"/>
                <w:szCs w:val="20"/>
              </w:rPr>
              <w:t>/11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/5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  <w:r w:rsidRPr="00EB783B">
              <w:rPr>
                <w:b/>
                <w:sz w:val="20"/>
                <w:szCs w:val="20"/>
              </w:rPr>
              <w:t>/14/30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720"/>
        </w:trPr>
        <w:tc>
          <w:tcPr>
            <w:tcW w:w="3119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3D3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3E5B9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3E5B9A">
              <w:rPr>
                <w:b/>
                <w:sz w:val="20"/>
                <w:szCs w:val="20"/>
              </w:rPr>
              <w:t>24/1</w:t>
            </w:r>
            <w:r>
              <w:rPr>
                <w:b/>
                <w:sz w:val="20"/>
                <w:szCs w:val="20"/>
              </w:rPr>
              <w:t>8</w:t>
            </w:r>
            <w:r w:rsidRPr="003E5B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  <w:r w:rsidRPr="003E5B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3E5B9A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65"/>
        </w:trPr>
        <w:tc>
          <w:tcPr>
            <w:tcW w:w="3119" w:type="dxa"/>
            <w:vMerge w:val="restart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spacing w:after="0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Способы обслуживания поездов локомотивами. Обслуживание локомотивов бригадами. Виды работ локомотивов. .</w:t>
            </w:r>
          </w:p>
          <w:p w:rsidR="00EF5021" w:rsidRDefault="00EF5021" w:rsidP="00EF5021">
            <w:pPr>
              <w:pStyle w:val="af3"/>
              <w:spacing w:after="0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поездной работы. График движения, методы расчета парка тягового подвижного состава (локомотивов)</w:t>
            </w:r>
            <w:r>
              <w:rPr>
                <w:sz w:val="20"/>
                <w:szCs w:val="20"/>
              </w:rPr>
              <w:t xml:space="preserve"> Организация работы локомотивных бригад.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Организация маневровой работы на станции, в депо, обязанности бригады, структура и принципы управления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AB04CB" w:rsidRDefault="00EF5021" w:rsidP="00EF5021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color w:val="000000"/>
                <w:sz w:val="20"/>
                <w:szCs w:val="20"/>
              </w:rPr>
              <w:t xml:space="preserve"> Классификация графиков движения, график оборота, расписание движения.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B04CB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173C60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>Расчёт</w:t>
            </w:r>
            <w:r w:rsidRPr="00173C60">
              <w:rPr>
                <w:rFonts w:eastAsia="Calibri"/>
                <w:bCs/>
                <w:sz w:val="20"/>
                <w:szCs w:val="20"/>
              </w:rPr>
              <w:t xml:space="preserve"> потребности в поездных локомотивах</w:t>
            </w:r>
            <w:r>
              <w:rPr>
                <w:rFonts w:eastAsia="Calibri"/>
                <w:bCs/>
                <w:sz w:val="20"/>
                <w:szCs w:val="20"/>
              </w:rPr>
              <w:t xml:space="preserve"> графическим  и аналитическим способами.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З.1;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3B75EC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73787D">
              <w:rPr>
                <w:rFonts w:eastAsia="Calibri"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Cs/>
                <w:sz w:val="20"/>
                <w:szCs w:val="20"/>
              </w:rPr>
              <w:t xml:space="preserve">Расчёт потребности в </w:t>
            </w:r>
            <w:r w:rsidRPr="0073787D">
              <w:rPr>
                <w:rFonts w:eastAsia="Calibri"/>
                <w:bCs/>
                <w:sz w:val="20"/>
                <w:szCs w:val="20"/>
              </w:rPr>
              <w:t>локомотивных бригад</w:t>
            </w:r>
            <w:r>
              <w:rPr>
                <w:rFonts w:eastAsia="Calibri"/>
                <w:bCs/>
                <w:sz w:val="20"/>
                <w:szCs w:val="20"/>
              </w:rPr>
              <w:t xml:space="preserve">ах графическим и аналитическим способами.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З.1;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  <w:r w:rsidRPr="003E5B9A">
              <w:rPr>
                <w:rFonts w:eastAsia="Calibri"/>
                <w:bCs/>
                <w:sz w:val="20"/>
                <w:szCs w:val="20"/>
              </w:rPr>
              <w:t>Домашняя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к</w:t>
            </w:r>
            <w:r w:rsidRPr="00BF1BBF">
              <w:rPr>
                <w:rFonts w:eastAsia="Calibri"/>
                <w:bCs/>
                <w:sz w:val="20"/>
                <w:szCs w:val="20"/>
              </w:rPr>
              <w:t>онтрольная работа</w:t>
            </w:r>
          </w:p>
        </w:tc>
        <w:tc>
          <w:tcPr>
            <w:tcW w:w="2508" w:type="dxa"/>
            <w:shd w:val="clear" w:color="auto" w:fill="auto"/>
          </w:tcPr>
          <w:p w:rsidR="00EF5021" w:rsidRPr="0053006D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10384B">
              <w:rPr>
                <w:rFonts w:eastAsia="Calibri"/>
                <w:b/>
                <w:bCs/>
                <w:sz w:val="20"/>
                <w:szCs w:val="20"/>
              </w:rPr>
              <w:t>ема 1.3.</w:t>
            </w:r>
          </w:p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60854">
              <w:rPr>
                <w:b/>
                <w:sz w:val="20"/>
                <w:szCs w:val="20"/>
              </w:rPr>
              <w:t>46/42/4/-/4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500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5021" w:rsidRPr="00E1300F" w:rsidRDefault="00EF5021" w:rsidP="00EF5021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1300F">
              <w:rPr>
                <w:b/>
                <w:bCs/>
                <w:sz w:val="20"/>
                <w:szCs w:val="20"/>
              </w:rPr>
              <w:t xml:space="preserve">: </w:t>
            </w:r>
            <w:r w:rsidRPr="00E1300F">
              <w:rPr>
                <w:color w:val="000000"/>
                <w:sz w:val="20"/>
                <w:szCs w:val="20"/>
              </w:rPr>
              <w:t>Производственный процесс. Принципы, типы, методы организации ремонта, поточное производство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1300F">
              <w:rPr>
                <w:color w:val="000000"/>
                <w:sz w:val="20"/>
                <w:szCs w:val="20"/>
              </w:rPr>
              <w:t xml:space="preserve"> Планирование работ. Методы, программа ремонта, фронт ремонта. Процент неисправных локомотивов и оценка экономической эффективности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300F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E1300F">
              <w:rPr>
                <w:sz w:val="20"/>
                <w:szCs w:val="20"/>
              </w:rPr>
              <w:t xml:space="preserve"> Определение программы ремонта и технического обслуживания локомотивов</w:t>
            </w:r>
            <w:r>
              <w:rPr>
                <w:sz w:val="20"/>
                <w:szCs w:val="20"/>
              </w:rPr>
              <w:t>.</w:t>
            </w:r>
            <w:r w:rsidRPr="00E1300F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  <w:p w:rsidR="00EF5021" w:rsidRPr="00E1300F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E1300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E1300F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1300F">
              <w:rPr>
                <w:sz w:val="20"/>
                <w:szCs w:val="20"/>
              </w:rPr>
              <w:t xml:space="preserve"> Территория, типы зданий, участки и отделения депо. </w:t>
            </w:r>
            <w:r w:rsidRPr="00E1300F">
              <w:rPr>
                <w:bCs/>
                <w:sz w:val="20"/>
                <w:szCs w:val="20"/>
              </w:rPr>
              <w:t>Н</w:t>
            </w:r>
            <w:r w:rsidRPr="00E1300F">
              <w:rPr>
                <w:sz w:val="20"/>
                <w:szCs w:val="20"/>
              </w:rPr>
              <w:t>ормы площадей и компоновка, вспомогательные помещения депо. Специализация стойл, их размеры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Типовое оборудование локомотивных депо. Обслуживание, ремонт и модернизация оборудования. Выбор типа и определение размеров производственных помещений депо, оборудования отделений и участков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  <w:r>
              <w:rPr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Материально-техническое снабжение; склады и инструменты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Структура управления</w:t>
            </w:r>
            <w:r w:rsidRPr="00B35772">
              <w:rPr>
                <w:bCs/>
                <w:sz w:val="20"/>
                <w:szCs w:val="20"/>
              </w:rPr>
              <w:t xml:space="preserve"> 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Pr="00E1300F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EF5021" w:rsidRPr="00B35772" w:rsidRDefault="00EF5021" w:rsidP="00EF5021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sz w:val="20"/>
                <w:szCs w:val="20"/>
              </w:rPr>
            </w:pPr>
          </w:p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60854">
              <w:rPr>
                <w:b/>
                <w:sz w:val="20"/>
                <w:szCs w:val="20"/>
              </w:rPr>
              <w:t>36/3</w:t>
            </w:r>
            <w:r>
              <w:rPr>
                <w:b/>
                <w:sz w:val="20"/>
                <w:szCs w:val="20"/>
              </w:rPr>
              <w:t>0</w:t>
            </w:r>
            <w:r w:rsidRPr="00E6085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  <w:r w:rsidRPr="00E6085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E60854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028" w:type="dxa"/>
            <w:shd w:val="clear" w:color="auto" w:fill="auto"/>
          </w:tcPr>
          <w:p w:rsidR="00EF5021" w:rsidRPr="003D765E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E1300F">
              <w:rPr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>Организация труда на железнодорожном транспорте. Принципы и содержание. Производительность труда, методы определения и факторы роста. Организация рабочего места и его аттестация. Коллективные формы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</w:t>
            </w:r>
          </w:p>
          <w:p w:rsidR="00EF5021" w:rsidRPr="00B35772" w:rsidRDefault="00EF5021" w:rsidP="00EF5021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Расчет производительности труда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Pr="00B35772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З.4, З.; Л.Р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  <w:r w:rsidRPr="00B3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Оплата труда. Принципы, нормативно-правовые акты.</w:t>
            </w:r>
            <w:r w:rsidRPr="00B35772">
              <w:rPr>
                <w:sz w:val="20"/>
                <w:szCs w:val="20"/>
              </w:rPr>
              <w:t xml:space="preserve"> </w:t>
            </w:r>
            <w:r w:rsidRPr="004F3D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35772">
              <w:rPr>
                <w:sz w:val="20"/>
                <w:szCs w:val="20"/>
              </w:rPr>
              <w:t>Составление штатной ведомости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Тарифная система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Стимулирование труда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35772">
              <w:rPr>
                <w:color w:val="000000"/>
                <w:sz w:val="20"/>
                <w:szCs w:val="20"/>
              </w:rPr>
              <w:t xml:space="preserve"> формы и системы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заработной платы</w:t>
            </w:r>
            <w:r w:rsidRPr="00B35772">
              <w:rPr>
                <w:color w:val="000000"/>
                <w:sz w:val="20"/>
                <w:szCs w:val="20"/>
              </w:rPr>
              <w:t>, постоянная и переменная часть. Доплаты, порядок их определения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Л.Р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B35772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7</w:t>
            </w:r>
            <w:r w:rsidRPr="00B35772">
              <w:rPr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B35772">
              <w:rPr>
                <w:sz w:val="20"/>
                <w:szCs w:val="20"/>
              </w:rPr>
              <w:t xml:space="preserve"> Расчёт фонда оплаты труда Определение среднемесячной заработной платы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EF5021" w:rsidRPr="004F3D3A" w:rsidTr="00EF5021">
        <w:trPr>
          <w:trHeight w:val="706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F5021" w:rsidRPr="00B35772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F24FAC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6/4/ 2/- /2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397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color w:val="000000"/>
                <w:sz w:val="20"/>
                <w:szCs w:val="20"/>
              </w:rPr>
              <w:t xml:space="preserve"> 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  <w:p w:rsidR="00EF5021" w:rsidRPr="00B35772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>Структура, планирование расходов. Себестоимость продукции. Калькуляция себестоимости, пути снижения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Эксплуатационные расходы и себестоимость продукции.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Определение себестоимости единицы ремонта (узла, детали)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З.4, З.9; Л.Р 31</w:t>
            </w:r>
          </w:p>
        </w:tc>
      </w:tr>
      <w:tr w:rsidR="00EF5021" w:rsidRPr="004F3D3A" w:rsidTr="00EF5021">
        <w:trPr>
          <w:trHeight w:val="638"/>
        </w:trPr>
        <w:tc>
          <w:tcPr>
            <w:tcW w:w="3119" w:type="dxa"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EF5021" w:rsidRPr="00B35772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2D626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54/24/</w:t>
            </w:r>
            <w:r w:rsidRPr="002D626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/-/-/30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615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курсового проекта: 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>по ремонту узла, детали…»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20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(</w:t>
            </w:r>
            <w:r w:rsidRPr="00B35772">
              <w:rPr>
                <w:rStyle w:val="FontStyle13"/>
                <w:b w:val="0"/>
              </w:rPr>
              <w:t>Приложени</w:t>
            </w:r>
            <w:r w:rsidRPr="00B35772">
              <w:rPr>
                <w:rStyle w:val="FontStyle13"/>
              </w:rPr>
              <w:t xml:space="preserve">е </w:t>
            </w:r>
            <w:r w:rsidRPr="00B35772">
              <w:rPr>
                <w:rStyle w:val="FontStyle13"/>
                <w:b w:val="0"/>
              </w:rPr>
              <w:t>А</w:t>
            </w:r>
            <w:r w:rsidRPr="00B35772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..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 график оборота локомотивов (</w:t>
            </w:r>
            <w:r w:rsidRPr="00B35772">
              <w:rPr>
                <w:sz w:val="20"/>
                <w:szCs w:val="20"/>
                <w:lang w:eastAsia="en-US"/>
              </w:rPr>
              <w:t>Приложение Б</w:t>
            </w:r>
            <w:r w:rsidRPr="00B35772">
              <w:rPr>
                <w:sz w:val="20"/>
                <w:szCs w:val="20"/>
              </w:rPr>
              <w:t>)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>едомость оборота локомотивов (</w:t>
            </w:r>
            <w:r w:rsidRPr="00B35772">
              <w:rPr>
                <w:sz w:val="20"/>
                <w:szCs w:val="20"/>
                <w:lang w:eastAsia="en-US"/>
              </w:rPr>
              <w:t>Приложение В</w:t>
            </w:r>
            <w:r w:rsidRPr="00B35772">
              <w:rPr>
                <w:sz w:val="20"/>
                <w:szCs w:val="20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Ведомость оборота локомотивных бригад,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F24FAC">
              <w:rPr>
                <w:rFonts w:eastAsia="Calibri"/>
                <w:bCs/>
                <w:sz w:val="20"/>
                <w:szCs w:val="20"/>
              </w:rPr>
              <w:t xml:space="preserve">Расчёт </w:t>
            </w:r>
            <w:r w:rsidRPr="00B35772">
              <w:rPr>
                <w:sz w:val="20"/>
                <w:szCs w:val="20"/>
              </w:rPr>
              <w:t xml:space="preserve"> показателей использования локомотивов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План участка с размещением оборудования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  <w:r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B35772">
              <w:rPr>
                <w:sz w:val="20"/>
                <w:szCs w:val="20"/>
              </w:rPr>
              <w:t>)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</w:t>
            </w:r>
          </w:p>
          <w:p w:rsidR="00EF5021" w:rsidRPr="0034722B" w:rsidRDefault="00EF5021" w:rsidP="00EF5021">
            <w:pPr>
              <w:rPr>
                <w:sz w:val="20"/>
                <w:szCs w:val="20"/>
              </w:rPr>
            </w:pPr>
            <w:r w:rsidRPr="0034722B">
              <w:rPr>
                <w:rStyle w:val="FontStyle21"/>
              </w:rPr>
              <w:t xml:space="preserve">Расчёт </w:t>
            </w:r>
            <w:r w:rsidRPr="0034722B">
              <w:rPr>
                <w:rStyle w:val="FontStyle18"/>
                <w:rFonts w:eastAsiaTheme="majorEastAsia"/>
                <w:sz w:val="20"/>
                <w:szCs w:val="20"/>
              </w:rPr>
              <w:t>фонда оплаты труда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Расчет фонда оплаты труда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B35772">
              <w:rPr>
                <w:sz w:val="20"/>
                <w:szCs w:val="20"/>
              </w:rPr>
              <w:t>)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План </w:t>
            </w:r>
            <w:r w:rsidRPr="0034722B">
              <w:rPr>
                <w:sz w:val="20"/>
                <w:szCs w:val="20"/>
              </w:rPr>
              <w:t>расходов</w:t>
            </w:r>
            <w:r w:rsidRPr="0034722B">
              <w:rPr>
                <w:rStyle w:val="10"/>
                <w:sz w:val="20"/>
                <w:szCs w:val="20"/>
              </w:rPr>
              <w:t xml:space="preserve"> участка</w:t>
            </w:r>
            <w:r w:rsidRPr="00B35772">
              <w:rPr>
                <w:rStyle w:val="1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Прямые </w:t>
            </w:r>
            <w:r>
              <w:rPr>
                <w:sz w:val="20"/>
                <w:szCs w:val="20"/>
              </w:rPr>
              <w:t xml:space="preserve">производственные </w:t>
            </w:r>
            <w:r w:rsidRPr="00B35772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32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D2D2F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>
              <w:rPr>
                <w:b/>
                <w:sz w:val="20"/>
                <w:szCs w:val="20"/>
              </w:rPr>
              <w:t>:</w:t>
            </w:r>
            <w:r w:rsidRPr="00B35772"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 </w:t>
            </w:r>
            <w:r w:rsidRPr="000D2D2F"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План </w:t>
            </w:r>
            <w:r w:rsidRPr="0034722B">
              <w:rPr>
                <w:sz w:val="20"/>
                <w:szCs w:val="20"/>
              </w:rPr>
              <w:t>расходов</w:t>
            </w:r>
            <w:r w:rsidRPr="0034722B">
              <w:rPr>
                <w:rStyle w:val="10"/>
                <w:sz w:val="20"/>
                <w:szCs w:val="20"/>
              </w:rPr>
              <w:t xml:space="preserve"> участка</w:t>
            </w:r>
            <w:r>
              <w:rPr>
                <w:rStyle w:val="10"/>
                <w:sz w:val="20"/>
                <w:szCs w:val="20"/>
              </w:rPr>
              <w:t xml:space="preserve">. </w:t>
            </w:r>
            <w:r w:rsidRPr="000D2D2F">
              <w:rPr>
                <w:sz w:val="20"/>
                <w:szCs w:val="20"/>
              </w:rPr>
              <w:t>Общепроизводственные расходы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Общехозяйственные  расходы.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  <w:r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3D2E29">
              <w:rPr>
                <w:rFonts w:eastAsia="Calibri"/>
                <w:bCs/>
                <w:sz w:val="20"/>
                <w:szCs w:val="20"/>
              </w:rPr>
              <w:t>Разработка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оформление курсового проекта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У.3;З.2, З.3. З.4; Л.Р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B783B" w:rsidRDefault="00EF5021" w:rsidP="00EF5021">
            <w:pPr>
              <w:rPr>
                <w:rFonts w:eastAsia="Calibri"/>
                <w:b/>
                <w:bCs/>
              </w:rPr>
            </w:pPr>
            <w:r w:rsidRPr="00EB783B">
              <w:rPr>
                <w:rFonts w:eastAsia="Calibri"/>
                <w:b/>
                <w:bCs/>
              </w:rPr>
              <w:t xml:space="preserve">                                                       </w:t>
            </w:r>
            <w:r>
              <w:rPr>
                <w:rFonts w:eastAsia="Calibri"/>
                <w:b/>
                <w:bCs/>
              </w:rPr>
              <w:t xml:space="preserve">3 </w:t>
            </w:r>
            <w:r w:rsidRPr="00EB783B">
              <w:rPr>
                <w:rFonts w:eastAsia="Calibri"/>
                <w:b/>
                <w:bCs/>
              </w:rPr>
              <w:t>курс (</w:t>
            </w:r>
            <w:r>
              <w:rPr>
                <w:rFonts w:eastAsia="Calibri"/>
                <w:b/>
                <w:bCs/>
              </w:rPr>
              <w:t>6</w:t>
            </w:r>
            <w:r w:rsidRPr="00EB783B">
              <w:rPr>
                <w:rFonts w:eastAsia="Calibri"/>
                <w:b/>
                <w:bCs/>
              </w:rPr>
              <w:t xml:space="preserve"> се</w:t>
            </w:r>
            <w:r>
              <w:rPr>
                <w:rFonts w:eastAsia="Calibri"/>
                <w:b/>
                <w:bCs/>
              </w:rPr>
              <w:t>ссия</w:t>
            </w:r>
            <w:r w:rsidRPr="00EB783B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508" w:type="dxa"/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36/30/</w:t>
            </w:r>
            <w:r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005"/>
        </w:trPr>
        <w:tc>
          <w:tcPr>
            <w:tcW w:w="3119" w:type="dxa"/>
          </w:tcPr>
          <w:p w:rsidR="00EF5021" w:rsidRPr="004F3D3A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4/-</w:t>
            </w: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915"/>
        </w:trPr>
        <w:tc>
          <w:tcPr>
            <w:tcW w:w="3119" w:type="dxa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4/-</w:t>
            </w:r>
          </w:p>
          <w:p w:rsidR="00EF5021" w:rsidRPr="00EB783B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66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Прибыль, ее формирование, распределение, использование. Налогообложение. Рентабельность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color w:val="000000"/>
                <w:sz w:val="20"/>
                <w:szCs w:val="20"/>
              </w:rPr>
              <w:t xml:space="preserve"> Учет производственной деятельности. Виды, инвентаризация, ревизии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 методы ценообразования. Ценовая стратегия</w:t>
            </w:r>
            <w:r>
              <w:rPr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Инновационная и инвестиционная политика. Инвестиции. Инвестиционная политика Инновации: сущность, виды и направления.</w:t>
            </w:r>
          </w:p>
          <w:p w:rsidR="00EF5021" w:rsidRDefault="00EF5021" w:rsidP="00EF5021">
            <w:pPr>
              <w:jc w:val="both"/>
              <w:rPr>
                <w:sz w:val="20"/>
                <w:szCs w:val="20"/>
              </w:rPr>
            </w:pPr>
          </w:p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8C3143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EF5021" w:rsidRDefault="00EF5021" w:rsidP="00EF5021">
            <w:pPr>
              <w:rPr>
                <w:b/>
                <w:sz w:val="20"/>
                <w:szCs w:val="20"/>
              </w:rPr>
            </w:pPr>
          </w:p>
          <w:p w:rsidR="00EF5021" w:rsidRPr="008C3143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4F3D3A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5021" w:rsidRPr="002339A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 w:val="restart"/>
          </w:tcPr>
          <w:p w:rsidR="00EF5021" w:rsidRPr="008C3143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8C3143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F069B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Конституция РФ – основной закон государства. Органы государственной власти в РФ.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Основы правового статуса человека и гражданин.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Субьекты и обьекты гражданского правоотношения. Юридические лица. Право собственности.  Обязательственное прав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 xml:space="preserve">       </w:t>
            </w:r>
          </w:p>
          <w:p w:rsidR="00EF5021" w:rsidRPr="000C24AB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C24A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Административные правонарушения и административная ответственность. 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Правовое регулирование имущественных отношений на железнодорожном транспорте. Статус организаций, основы экономической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и финансовой деятельности, право собственности субъект</w:t>
            </w:r>
            <w:r>
              <w:rPr>
                <w:rFonts w:eastAsia="Calibri"/>
                <w:bCs/>
                <w:sz w:val="20"/>
                <w:szCs w:val="20"/>
              </w:rPr>
              <w:t>ов.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5021" w:rsidRPr="000C24AB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F5021" w:rsidRDefault="00EF5021" w:rsidP="00EF50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 xml:space="preserve">приватизации инфраструктуры железнодорожного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транспорта. ФЗ «Об особенностях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управления и распоряже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ния имуществом железнодорожного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транспорта».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F84F0C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84F0C">
              <w:rPr>
                <w:rFonts w:eastAsia="Calibri"/>
                <w:bCs/>
                <w:sz w:val="20"/>
                <w:szCs w:val="20"/>
              </w:rPr>
              <w:t>домашняя контрольная работа</w:t>
            </w:r>
          </w:p>
          <w:p w:rsidR="00EF5021" w:rsidRPr="00EB783B" w:rsidRDefault="00EF5021" w:rsidP="00EF5021">
            <w:pPr>
              <w:rPr>
                <w:rFonts w:eastAsia="Calibri"/>
                <w:b/>
                <w:bCs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F84F0C" w:rsidRDefault="00EF5021" w:rsidP="00EF5021">
            <w:pPr>
              <w:jc w:val="center"/>
              <w:rPr>
                <w:sz w:val="20"/>
                <w:szCs w:val="20"/>
              </w:rPr>
            </w:pPr>
            <w:r w:rsidRPr="00F84F0C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</w:rPr>
            </w:pPr>
            <w:r w:rsidRPr="00EB783B">
              <w:rPr>
                <w:rFonts w:eastAsia="Calibri"/>
                <w:b/>
                <w:bCs/>
              </w:rPr>
              <w:t xml:space="preserve">                                                      </w:t>
            </w:r>
          </w:p>
          <w:p w:rsidR="00EF5021" w:rsidRPr="000C24AB" w:rsidRDefault="00EF5021" w:rsidP="00EF50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B783B">
              <w:rPr>
                <w:rFonts w:eastAsia="Calibri"/>
                <w:b/>
                <w:bCs/>
              </w:rPr>
              <w:t>4 курс (</w:t>
            </w:r>
            <w:r>
              <w:rPr>
                <w:rFonts w:eastAsia="Calibri"/>
                <w:b/>
                <w:bCs/>
              </w:rPr>
              <w:t>8</w:t>
            </w:r>
            <w:r w:rsidRPr="00EB783B">
              <w:rPr>
                <w:rFonts w:eastAsia="Calibri"/>
                <w:b/>
                <w:bCs/>
              </w:rPr>
              <w:t>се</w:t>
            </w:r>
            <w:r>
              <w:rPr>
                <w:rFonts w:eastAsia="Calibri"/>
                <w:b/>
                <w:bCs/>
              </w:rPr>
              <w:t>ссия</w:t>
            </w:r>
            <w:r w:rsidRPr="00EB783B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84/82/2/2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 w:val="restart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8C3143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</w:t>
            </w:r>
            <w:r w:rsidRPr="000C24AB">
              <w:rPr>
                <w:b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36/35/1/1/</w:t>
            </w:r>
          </w:p>
          <w:p w:rsidR="00EF5021" w:rsidRPr="00895ECE" w:rsidRDefault="00EF5021" w:rsidP="00EF502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Трудовой договор, порядок заключения и расторжения. Права и обязанности сторон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Режим рабочего времени и времени отдыха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Дисциплина </w:t>
            </w:r>
            <w:r w:rsidRPr="000C24AB">
              <w:rPr>
                <w:rFonts w:eastAsia="Calibri"/>
                <w:bCs/>
                <w:sz w:val="20"/>
                <w:szCs w:val="20"/>
              </w:rPr>
              <w:lastRenderedPageBreak/>
              <w:t>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</w:t>
            </w:r>
            <w:r>
              <w:rPr>
                <w:rFonts w:eastAsia="Calibri"/>
                <w:bCs/>
                <w:sz w:val="20"/>
                <w:szCs w:val="20"/>
              </w:rPr>
              <w:t>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F5021" w:rsidRPr="004F3D3A" w:rsidTr="00EF5021">
        <w:trPr>
          <w:trHeight w:val="1390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тие, виды, порядок привлечения к материальной ответственности.  П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орядок возмещения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материального ущерба.</w:t>
            </w:r>
            <w:r>
              <w:rPr>
                <w:rFonts w:eastAsia="Calibri"/>
                <w:bCs/>
                <w:sz w:val="20"/>
                <w:szCs w:val="20"/>
              </w:rPr>
              <w:t xml:space="preserve">  Трудовые споры, их виды, п</w:t>
            </w:r>
            <w:r w:rsidRPr="000C24AB">
              <w:rPr>
                <w:rFonts w:eastAsia="Calibri"/>
                <w:bCs/>
                <w:sz w:val="20"/>
                <w:szCs w:val="20"/>
              </w:rPr>
              <w:t>орядок разреш</w:t>
            </w:r>
            <w:r>
              <w:rPr>
                <w:rFonts w:eastAsia="Calibri"/>
                <w:bCs/>
                <w:sz w:val="20"/>
                <w:szCs w:val="20"/>
              </w:rPr>
              <w:t xml:space="preserve">ения трудовых споров.  </w:t>
            </w:r>
            <w:r w:rsidRPr="00F14A6A">
              <w:rPr>
                <w:rFonts w:eastAsia="Calibri"/>
                <w:bCs/>
                <w:sz w:val="20"/>
                <w:szCs w:val="20"/>
              </w:rPr>
              <w:t xml:space="preserve"> Социальное партнерство</w:t>
            </w:r>
            <w:r>
              <w:rPr>
                <w:rFonts w:eastAsia="Calibri"/>
                <w:bCs/>
                <w:sz w:val="20"/>
                <w:szCs w:val="20"/>
              </w:rPr>
              <w:t>. 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3 Нормативные документы,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5ECE">
              <w:rPr>
                <w:rFonts w:eastAsia="Calibri"/>
                <w:b/>
                <w:bCs/>
                <w:sz w:val="20"/>
                <w:szCs w:val="20"/>
              </w:rPr>
              <w:t>регулирующие</w:t>
            </w:r>
            <w:r w:rsidRPr="00895ECE">
              <w:rPr>
                <w:b/>
                <w:sz w:val="20"/>
                <w:szCs w:val="20"/>
              </w:rPr>
              <w:t xml:space="preserve"> </w:t>
            </w:r>
            <w:r w:rsidRPr="000C24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правоотношения в процессе </w:t>
            </w:r>
            <w:r w:rsidRPr="000C24AB">
              <w:rPr>
                <w:b/>
                <w:sz w:val="20"/>
                <w:szCs w:val="20"/>
              </w:rPr>
              <w:t>профессиональной деятельности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EF5021" w:rsidRPr="000C24AB" w:rsidRDefault="00EF5021" w:rsidP="00EF5021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48/47/1/1/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</w:p>
          <w:p w:rsidR="00EF5021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  <w:r w:rsidRPr="00A9574E">
              <w:rPr>
                <w:rFonts w:eastAsia="Calibri"/>
                <w:bCs/>
                <w:sz w:val="20"/>
                <w:szCs w:val="20"/>
              </w:rPr>
              <w:t xml:space="preserve"> 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Правовая основа функционирования железнодо</w:t>
            </w:r>
            <w:r>
              <w:rPr>
                <w:rFonts w:eastAsia="Calibri"/>
                <w:bCs/>
                <w:sz w:val="20"/>
                <w:szCs w:val="20"/>
              </w:rPr>
              <w:t xml:space="preserve">рожного транспорта. Действие ФЗ «О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71C0">
              <w:rPr>
                <w:rFonts w:eastAsia="Calibri"/>
                <w:bCs/>
                <w:sz w:val="20"/>
                <w:szCs w:val="20"/>
              </w:rPr>
              <w:t xml:space="preserve"> 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субьект естественной монополии. Цели и сфера применения ФЗ «О естественных монополиях». Субьекты, государственное регулирование и контроль  в сфере естественных монополий.  ФЗ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 «Устав железнодорожного транспорта Российской Федерации». Понятия, структура, сфера применения закона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F5021" w:rsidRPr="000C24AB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A6560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F5021" w:rsidRPr="004F3D3A" w:rsidTr="00EF5021">
        <w:trPr>
          <w:trHeight w:val="245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 Технические регламенты, государственные стандарты и сертификаты безопасности по подвижному составу, техническим средствам, экологии, охраны труда Работа железных дорог  в чрезвычайных ситуациях. Правовое  регулирование аварийно-восстановительных работ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</w:t>
            </w:r>
            <w:r w:rsidRPr="000C24AB">
              <w:rPr>
                <w:rFonts w:eastAsia="Calibri"/>
                <w:bCs/>
                <w:sz w:val="20"/>
                <w:szCs w:val="20"/>
              </w:rPr>
              <w:t>сновные нормативные акты, регламентирующие перевозки. Содержание, форма и роль договора  перевозки</w:t>
            </w:r>
            <w:r>
              <w:rPr>
                <w:rFonts w:eastAsia="Calibri"/>
                <w:bCs/>
                <w:sz w:val="20"/>
                <w:szCs w:val="20"/>
              </w:rPr>
              <w:t xml:space="preserve"> груза. грузобагажа. </w:t>
            </w:r>
            <w:r w:rsidRPr="000C24AB">
              <w:rPr>
                <w:rFonts w:eastAsia="Calibri"/>
                <w:bCs/>
                <w:sz w:val="20"/>
                <w:szCs w:val="20"/>
              </w:rPr>
              <w:t>Договоры на эксплуатацию подъездных путей и подачу-уборку вагонов. Права и обязанности участников договора. Срок договора.</w:t>
            </w:r>
            <w:r w:rsidRPr="00745DE2">
              <w:rPr>
                <w:bCs/>
                <w:sz w:val="20"/>
                <w:szCs w:val="20"/>
              </w:rPr>
              <w:t xml:space="preserve"> Перевозки грузов в прямом смешанном сообщении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Порядок разрешения споров  по пассажирским перевозкам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A6560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</w:tbl>
    <w:p w:rsidR="00EF5021" w:rsidRDefault="00EF5021" w:rsidP="00EF5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69"/>
        <w:gridCol w:w="4540"/>
        <w:gridCol w:w="284"/>
      </w:tblGrid>
      <w:tr w:rsidR="00EF5021" w:rsidRPr="00AC4EFD" w:rsidTr="00EF5021">
        <w:trPr>
          <w:trHeight w:val="1711"/>
        </w:trPr>
        <w:tc>
          <w:tcPr>
            <w:tcW w:w="10769" w:type="dxa"/>
            <w:tcBorders>
              <w:bottom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Производственная практика ПП.02.01 (по профилю специальности)</w:t>
            </w:r>
          </w:p>
          <w:p w:rsidR="00EF5021" w:rsidRPr="00B04BA2" w:rsidRDefault="00EF5021" w:rsidP="00EF50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EF5021" w:rsidRPr="00B04BA2" w:rsidRDefault="00EF5021" w:rsidP="00EF50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1. </w:t>
            </w:r>
            <w:r w:rsidRPr="00B04BA2">
              <w:rPr>
                <w:color w:val="000000"/>
                <w:sz w:val="22"/>
                <w:szCs w:val="22"/>
              </w:rPr>
              <w:t>Наблюдение и оценка деятельности цехов и отделений локомотивного депо.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2 </w:t>
            </w:r>
            <w:r w:rsidRPr="00B04BA2">
              <w:rPr>
                <w:color w:val="000000"/>
                <w:sz w:val="22"/>
                <w:szCs w:val="22"/>
              </w:rPr>
              <w:t>Выполнение правил охраны труда.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3.</w:t>
            </w:r>
            <w:r w:rsidRPr="00B04BA2">
              <w:rPr>
                <w:color w:val="000000"/>
                <w:sz w:val="22"/>
                <w:szCs w:val="22"/>
              </w:rPr>
              <w:t xml:space="preserve"> Организация рабочих мест в бригаде с учетом совмещения профессий.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4.</w:t>
            </w:r>
            <w:r w:rsidRPr="00B04BA2">
              <w:rPr>
                <w:color w:val="000000"/>
                <w:sz w:val="22"/>
                <w:szCs w:val="22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  <w:p w:rsidR="00EF5021" w:rsidRPr="0043404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AC4EFD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EF5021" w:rsidRPr="004577CA" w:rsidTr="00EF5021">
        <w:trPr>
          <w:trHeight w:val="693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E35D78" w:rsidRDefault="00EF5021" w:rsidP="00EF5021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E35D78">
              <w:rPr>
                <w:b/>
                <w:sz w:val="28"/>
                <w:szCs w:val="28"/>
                <w:vertAlign w:val="superscript"/>
              </w:rPr>
              <w:t>Темы курсового проекта:</w:t>
            </w:r>
          </w:p>
          <w:tbl>
            <w:tblPr>
              <w:tblW w:w="1063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EF5021" w:rsidRPr="00200A0C" w:rsidTr="00EF5021">
              <w:tc>
                <w:tcPr>
                  <w:tcW w:w="10637" w:type="dxa"/>
                  <w:shd w:val="clear" w:color="auto" w:fill="auto"/>
                </w:tcPr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тягового генератора ГС501А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генератора ГС504А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ЭД133У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ЭД118Б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ПСГУ2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ПСГУ2 тепловоза ТЭП70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компрессора 2П2К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5ПСГМ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П22М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тележки 4АЖ225М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та электродвигателя вентилятора тележки 4АЖ225М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p DM 180 LB6тепловоза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МВ 11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АТ160М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4АЖ-160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электродвигателя привода маслоподкачивающего насоса П41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топливоподкачивающего насоса П-21М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П-11М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выпрямительной установки В-ТППД-5,7к-750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главного генератора TD802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возбудителя типа DT-706-4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вспомогательного (зарядного) генератора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двигателя ТЕ-006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ПК-1146А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ПК-753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переключателя реверсора типа ППК-8064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шунтирования поля ПК-1616Л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возбудителя МК6-10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МК3-10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топливоподкачивающего насоса МК2-10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МК6-10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типа SD11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реверсивного переключателя типа PZ702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типа SC11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SA263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контроллера машиниста КВ-1552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72КН220Р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аккумуляторной батареи 32ТН450У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агрегата компрессорного АКВ4,5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КТ-6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ПК-5,25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К2-Лок-1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гасителя колебаний жидкого трения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колёсной пары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буксового узла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ремонта буксового узла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буксового узла тепловоза 2ТЭ25КМ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гидравлических машин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комбинированного антивибратора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шатунно-поршневой группы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ТЭП70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лотка с распределительным механизмом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6ТК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ТК35В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РДН50V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топливных фильтров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автоматического фильтра с обратной промывкой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распределительного вала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якорей вспомогательных электрических машин постоянного тока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кузовов тепловоза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подшипников качения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электропневматических вентилей типа ВВ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реле управления типа </w:t>
                  </w:r>
                  <w:r w:rsidRPr="00200A0C">
                    <w:rPr>
                      <w:sz w:val="20"/>
                      <w:szCs w:val="20"/>
                      <w:lang w:val="en-US"/>
                    </w:rPr>
                    <w:t>RA</w:t>
                  </w:r>
                  <w:r w:rsidRPr="00200A0C">
                    <w:rPr>
                      <w:sz w:val="20"/>
                      <w:szCs w:val="20"/>
                    </w:rPr>
                    <w:t>227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контактора пуска дизела  типа </w:t>
                  </w:r>
                  <w:r w:rsidRPr="00200A0C">
                    <w:rPr>
                      <w:sz w:val="20"/>
                      <w:szCs w:val="20"/>
                      <w:lang w:val="en-US"/>
                    </w:rPr>
                    <w:t>SA</w:t>
                  </w:r>
                  <w:r w:rsidRPr="00200A0C">
                    <w:rPr>
                      <w:sz w:val="20"/>
                      <w:szCs w:val="20"/>
                    </w:rPr>
                    <w:t>782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и освидетельствованию колёсных пар тепловоза ТЭП70БС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колёсных пар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крана машиниста усл.№395</w:t>
                  </w:r>
                </w:p>
                <w:p w:rsidR="00EF5021" w:rsidRPr="00200A0C" w:rsidRDefault="00EF5021" w:rsidP="00EF5021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EF5021" w:rsidRPr="00194304" w:rsidRDefault="00EF5021" w:rsidP="00EF5021">
            <w:pP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21" w:rsidRPr="00194304" w:rsidRDefault="00EF5021" w:rsidP="00EF502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F5021" w:rsidRPr="004577CA" w:rsidTr="00EF5021">
        <w:trPr>
          <w:gridAfter w:val="1"/>
          <w:wAfter w:w="284" w:type="dxa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194304" w:rsidRDefault="00EF5021" w:rsidP="00EF5021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194304">
              <w:rPr>
                <w:rFonts w:eastAsia="Calibri"/>
                <w:b/>
                <w:bCs/>
                <w:vertAlign w:val="superscript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Всего</w:t>
            </w:r>
            <w:r>
              <w:rPr>
                <w:rFonts w:eastAsia="Calibri"/>
                <w:b/>
                <w:bCs/>
                <w:vertAlign w:val="superscript"/>
              </w:rPr>
              <w:t>: 432</w:t>
            </w:r>
          </w:p>
        </w:tc>
      </w:tr>
    </w:tbl>
    <w:p w:rsidR="00EF5021" w:rsidRDefault="00EF5021" w:rsidP="00EF5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F5021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F5021" w:rsidRDefault="00EF502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E3366A" w:rsidRPr="00E3366A">
        <w:rPr>
          <w:b/>
          <w:sz w:val="28"/>
          <w:szCs w:val="28"/>
        </w:rPr>
        <w:t>тепловозы и дизель-поезда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73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7319C3" w:rsidP="0073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ED2705" w:rsidRPr="00A62175">
              <w:rPr>
                <w:bCs/>
              </w:rPr>
              <w:t xml:space="preserve">кономики </w:t>
            </w:r>
            <w:r>
              <w:rPr>
                <w:bCs/>
              </w:rPr>
              <w:t>и менеджмента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>плакатыпо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7319C3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ED2705" w:rsidRPr="006B1B87">
              <w:rPr>
                <w:bCs/>
              </w:rPr>
              <w:t>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>
        <w:rPr>
          <w:bCs/>
          <w:sz w:val="28"/>
          <w:szCs w:val="28"/>
        </w:rPr>
        <w:t>:</w:t>
      </w:r>
    </w:p>
    <w:p w:rsidR="00B04BA2" w:rsidRPr="003159CC" w:rsidRDefault="00B04BA2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278F7" w:rsidRPr="003159CC" w:rsidRDefault="002278F7" w:rsidP="000E0F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7C151E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151E" w:rsidRPr="00EC3369">
        <w:rPr>
          <w:color w:val="000000"/>
          <w:sz w:val="28"/>
          <w:szCs w:val="28"/>
        </w:rPr>
        <w:t>Зубович О.А., Липина О.Ю., Петухов И.В.</w:t>
      </w:r>
      <w:r w:rsidR="007C151E" w:rsidRPr="00EC3369">
        <w:rPr>
          <w:sz w:val="28"/>
          <w:szCs w:val="28"/>
        </w:rPr>
        <w:t xml:space="preserve"> Организация работы и управление подразделением организации: учебник.- М.: ФГБОУ «Учебно- методический центр по образованию на железнодорожном транспорте», 2017.-518 с. </w:t>
      </w:r>
    </w:p>
    <w:p w:rsidR="0002713C" w:rsidRDefault="0002713C" w:rsidP="000E0FA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2278F7" w:rsidRDefault="002278F7" w:rsidP="000E0FA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0E0FAB">
      <w:pPr>
        <w:pStyle w:val="cv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0E0FA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0E0FA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 xml:space="preserve">15. Постановление Правительства Российской Федерации от 25.08.1992 г. </w:t>
      </w:r>
    </w:p>
    <w:p w:rsidR="002278F7" w:rsidRDefault="002278F7" w:rsidP="000E0FAB">
      <w:pPr>
        <w:pStyle w:val="formattext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0E0FA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0E0FA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0E0FA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>18</w:t>
      </w:r>
      <w:r w:rsidR="009578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 xml:space="preserve">  протокол от 28 ноября 2012г.  №19</w:t>
      </w:r>
      <w:r w:rsidR="002D33FA">
        <w:rPr>
          <w:sz w:val="28"/>
          <w:szCs w:val="28"/>
        </w:rPr>
        <w:t>.</w:t>
      </w:r>
    </w:p>
    <w:p w:rsidR="009578D6" w:rsidRPr="00D3507F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Pr="0002758A">
        <w:rPr>
          <w:sz w:val="28"/>
          <w:szCs w:val="28"/>
        </w:rPr>
        <w:t>Седакова М.</w:t>
      </w:r>
      <w:r>
        <w:rPr>
          <w:sz w:val="28"/>
          <w:szCs w:val="28"/>
        </w:rPr>
        <w:t xml:space="preserve">, </w:t>
      </w:r>
      <w:r w:rsidRPr="00A7628C">
        <w:rPr>
          <w:sz w:val="28"/>
          <w:szCs w:val="28"/>
        </w:rPr>
        <w:t>Учебное пособие</w:t>
      </w:r>
      <w:r w:rsidR="00E936B2">
        <w:rPr>
          <w:sz w:val="28"/>
          <w:szCs w:val="28"/>
        </w:rPr>
        <w:t xml:space="preserve"> </w:t>
      </w:r>
      <w:r>
        <w:rPr>
          <w:sz w:val="28"/>
          <w:szCs w:val="28"/>
        </w:rPr>
        <w:t>по ПМ.</w:t>
      </w:r>
      <w:r w:rsidRPr="00A7628C">
        <w:rPr>
          <w:sz w:val="28"/>
          <w:szCs w:val="28"/>
        </w:rPr>
        <w:t xml:space="preserve">02..МДК02.01  </w:t>
      </w:r>
      <w:r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>
        <w:rPr>
          <w:sz w:val="28"/>
          <w:szCs w:val="28"/>
        </w:rPr>
        <w:t>.,</w:t>
      </w:r>
      <w:r w:rsidRPr="004A34A5">
        <w:rPr>
          <w:sz w:val="28"/>
          <w:szCs w:val="28"/>
        </w:rPr>
        <w:t>Филиал</w:t>
      </w:r>
      <w:r w:rsidR="00E936B2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 xml:space="preserve">, </w:t>
      </w:r>
      <w:r w:rsidR="00E936B2">
        <w:rPr>
          <w:sz w:val="28"/>
          <w:szCs w:val="28"/>
        </w:rPr>
        <w:t>2020</w:t>
      </w:r>
    </w:p>
    <w:p w:rsidR="009578D6" w:rsidRDefault="009578D6" w:rsidP="000E0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</w:t>
      </w:r>
      <w:r w:rsidR="00E936B2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2019</w:t>
      </w:r>
    </w:p>
    <w:p w:rsidR="009578D6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</w:t>
      </w:r>
      <w:r w:rsidR="00E936B2" w:rsidRPr="00EE6330">
        <w:rPr>
          <w:bCs/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рекомендации по </w:t>
      </w:r>
      <w:r>
        <w:rPr>
          <w:sz w:val="28"/>
          <w:szCs w:val="28"/>
        </w:rPr>
        <w:t xml:space="preserve">выполнению </w:t>
      </w:r>
      <w:r w:rsidRPr="00D56A00">
        <w:rPr>
          <w:sz w:val="28"/>
          <w:szCs w:val="28"/>
        </w:rPr>
        <w:t>внеаудиторно</w:t>
      </w:r>
      <w:r>
        <w:rPr>
          <w:sz w:val="28"/>
          <w:szCs w:val="28"/>
        </w:rPr>
        <w:t xml:space="preserve">й </w:t>
      </w:r>
      <w:r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="00E936B2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E936B2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</w:p>
    <w:p w:rsidR="009578D6" w:rsidRPr="00AA5745" w:rsidRDefault="009578D6" w:rsidP="000E0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22.</w:t>
      </w:r>
      <w:r w:rsidRPr="0002758A">
        <w:rPr>
          <w:sz w:val="28"/>
          <w:szCs w:val="28"/>
        </w:rPr>
        <w:t xml:space="preserve">Седакова М.А. 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</w:t>
      </w:r>
      <w:r w:rsidRPr="0002758A">
        <w:rPr>
          <w:spacing w:val="2"/>
          <w:sz w:val="28"/>
          <w:szCs w:val="28"/>
        </w:rPr>
        <w:t>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</w:p>
    <w:p w:rsidR="009578D6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34BD4">
        <w:rPr>
          <w:sz w:val="28"/>
          <w:szCs w:val="28"/>
        </w:rPr>
        <w:t xml:space="preserve">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по </w:t>
      </w:r>
      <w:r>
        <w:rPr>
          <w:sz w:val="28"/>
          <w:szCs w:val="28"/>
        </w:rPr>
        <w:t xml:space="preserve">выполнению практических </w:t>
      </w:r>
      <w:r w:rsidRPr="00F71B9D">
        <w:rPr>
          <w:sz w:val="28"/>
          <w:szCs w:val="28"/>
        </w:rPr>
        <w:t>работ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 в г.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</w:p>
    <w:p w:rsidR="003E7780" w:rsidRPr="00BB5845" w:rsidRDefault="003E7780" w:rsidP="000E0FAB">
      <w:pPr>
        <w:spacing w:line="276" w:lineRule="auto"/>
        <w:rPr>
          <w:b/>
          <w:sz w:val="28"/>
          <w:szCs w:val="28"/>
        </w:rPr>
      </w:pPr>
    </w:p>
    <w:p w:rsidR="002278F7" w:rsidRDefault="002278F7" w:rsidP="000E0FAB">
      <w:pPr>
        <w:spacing w:line="276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0E0FA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railsvtem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0E0FAB">
      <w:pPr>
        <w:pStyle w:val="af6"/>
        <w:tabs>
          <w:tab w:val="left" w:pos="0"/>
          <w:tab w:val="left" w:pos="851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www.pult.gudok.ru/rubric/?ID=35253</w:t>
        </w:r>
      </w:hyperlink>
    </w:p>
    <w:p w:rsidR="002278F7" w:rsidRPr="00CC610D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transportrussia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C610D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zdt</w:t>
      </w:r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07C2C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kiosker.ru/publication/1-kadrovye-reshenija/</w:t>
      </w:r>
    </w:p>
    <w:p w:rsidR="002278F7" w:rsidRPr="00067AB0" w:rsidRDefault="002278F7" w:rsidP="000E0FAB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>еловой журнал выходит два раза в 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0E0FA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>журналменеджмента»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</w:hyperlink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</w:hyperlink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</w:hyperlink>
    </w:p>
    <w:p w:rsidR="009A5FA5" w:rsidRDefault="002278F7" w:rsidP="009A5FA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8D5565">
        <w:rPr>
          <w:sz w:val="28"/>
          <w:szCs w:val="28"/>
        </w:rPr>
        <w:t xml:space="preserve">Электронный учебник "Курс лекций по дисциплине ПОПД", автор </w:t>
      </w:r>
      <w:r w:rsidRPr="001E3E3A">
        <w:rPr>
          <w:sz w:val="28"/>
          <w:szCs w:val="28"/>
        </w:rPr>
        <w:t xml:space="preserve">Пропп А.А.    </w:t>
      </w:r>
    </w:p>
    <w:p w:rsidR="009A5FA5" w:rsidRDefault="009A5FA5" w:rsidP="009A5FA5">
      <w:pPr>
        <w:rPr>
          <w:sz w:val="28"/>
          <w:szCs w:val="28"/>
        </w:rPr>
      </w:pPr>
    </w:p>
    <w:p w:rsidR="009A5FA5" w:rsidRPr="009A5FA5" w:rsidRDefault="00E936B2" w:rsidP="00117D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A5FA5" w:rsidRPr="00117DD4">
        <w:rPr>
          <w:bCs/>
          <w:sz w:val="28"/>
          <w:szCs w:val="28"/>
        </w:rPr>
        <w:t>При организации дистанционного обучения используются  электронныеплатформы:Zoom,  Moodle Режим доступа: сайт СТЖТ, ИОС : https://sdo.stgt.site/login/index.php</w:t>
      </w:r>
    </w:p>
    <w:p w:rsidR="009A5FA5" w:rsidRDefault="009A5FA5" w:rsidP="00117DD4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2278F7" w:rsidRPr="00A841C8" w:rsidRDefault="00A841C8" w:rsidP="009A5FA5">
      <w:pPr>
        <w:spacing w:line="276" w:lineRule="auto"/>
        <w:rPr>
          <w:sz w:val="28"/>
          <w:szCs w:val="28"/>
        </w:rPr>
      </w:pPr>
      <w:r w:rsidRPr="00A841C8">
        <w:rPr>
          <w:sz w:val="28"/>
          <w:szCs w:val="28"/>
        </w:rPr>
        <w:t>4.3 Программа обеспечена необходимым комплектом лицензионного программного обеспечения</w:t>
      </w:r>
    </w:p>
    <w:p w:rsidR="002278F7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52E93" w:rsidRPr="00D52E93" w:rsidRDefault="00D52E93" w:rsidP="00D5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C8750B" w:rsidRPr="001E3E3A" w:rsidRDefault="00C8750B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D2705" w:rsidRPr="00ED2705" w:rsidRDefault="00FF6AC7" w:rsidP="00B61294">
      <w:pPr>
        <w:pStyle w:val="21"/>
        <w:widowControl w:val="0"/>
        <w:numPr>
          <w:ilvl w:val="0"/>
          <w:numId w:val="7"/>
        </w:numPr>
        <w:spacing w:after="0" w:line="360" w:lineRule="auto"/>
        <w:jc w:val="center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 xml:space="preserve">Контроль и оценка результатов </w:t>
      </w:r>
      <w:r w:rsidR="005D342B" w:rsidRPr="00ED2705">
        <w:rPr>
          <w:b/>
          <w:caps/>
          <w:sz w:val="28"/>
          <w:szCs w:val="28"/>
        </w:rPr>
        <w:t xml:space="preserve">освоения </w:t>
      </w:r>
    </w:p>
    <w:p w:rsidR="00ED2705" w:rsidRPr="00A20A8B" w:rsidRDefault="00ED2705" w:rsidP="00195661">
      <w:pPr>
        <w:pStyle w:val="21"/>
        <w:widowControl w:val="0"/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модуля  </w:t>
      </w:r>
      <w:r w:rsidR="00C85308">
        <w:rPr>
          <w:b/>
          <w:sz w:val="28"/>
          <w:szCs w:val="28"/>
        </w:rPr>
        <w:t xml:space="preserve">ПМ </w:t>
      </w:r>
      <w:r>
        <w:rPr>
          <w:b/>
          <w:sz w:val="28"/>
          <w:szCs w:val="28"/>
        </w:rPr>
        <w:t>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</w:p>
    <w:p w:rsidR="00ED2705" w:rsidRPr="00D2787A" w:rsidRDefault="00ED2705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5701F6" w:rsidRPr="00E3366A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E3366A">
        <w:rPr>
          <w:b/>
          <w:color w:val="000000"/>
          <w:sz w:val="28"/>
          <w:szCs w:val="28"/>
        </w:rPr>
        <w:t>(</w:t>
      </w:r>
      <w:r w:rsidR="00E3366A" w:rsidRPr="00E3366A">
        <w:rPr>
          <w:b/>
          <w:sz w:val="28"/>
          <w:szCs w:val="28"/>
        </w:rPr>
        <w:t>тепловозы и дизель-поезда</w:t>
      </w:r>
      <w:r w:rsidR="00195661" w:rsidRPr="00E3366A">
        <w:rPr>
          <w:b/>
          <w:sz w:val="28"/>
          <w:szCs w:val="28"/>
        </w:rPr>
        <w:t>)</w:t>
      </w:r>
    </w:p>
    <w:p w:rsidR="0084539A" w:rsidRDefault="00FF6AC7" w:rsidP="00195661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>результатов освоения</w:t>
      </w:r>
      <w:r w:rsidR="00195661" w:rsidRPr="00195661">
        <w:rPr>
          <w:sz w:val="28"/>
          <w:szCs w:val="28"/>
        </w:rPr>
        <w:t>ПМ 0</w:t>
      </w:r>
      <w:r w:rsidR="00195661" w:rsidRPr="00195661">
        <w:rPr>
          <w:caps/>
          <w:sz w:val="28"/>
          <w:szCs w:val="28"/>
        </w:rPr>
        <w:t>2.</w:t>
      </w:r>
      <w:r w:rsidR="00195661"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преподавателем</w:t>
      </w:r>
      <w:r w:rsidR="00E936B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</w:t>
      </w:r>
      <w:r w:rsidR="000350B1">
        <w:rPr>
          <w:sz w:val="28"/>
          <w:szCs w:val="28"/>
        </w:rPr>
        <w:t xml:space="preserve"> проведения практических занятий, тестирования,</w:t>
      </w:r>
      <w:r w:rsidR="00E936B2">
        <w:rPr>
          <w:sz w:val="28"/>
          <w:szCs w:val="28"/>
        </w:rPr>
        <w:t xml:space="preserve"> </w:t>
      </w:r>
      <w:r w:rsidR="000350B1">
        <w:rPr>
          <w:sz w:val="28"/>
          <w:szCs w:val="28"/>
        </w:rPr>
        <w:t>выполнения</w:t>
      </w:r>
      <w:r w:rsidR="00E936B2">
        <w:rPr>
          <w:sz w:val="28"/>
          <w:szCs w:val="28"/>
        </w:rPr>
        <w:t xml:space="preserve"> </w:t>
      </w:r>
      <w:r w:rsidR="00297FB9">
        <w:rPr>
          <w:sz w:val="28"/>
          <w:szCs w:val="28"/>
        </w:rPr>
        <w:t>индивидуальных заданий и курсового проектирования.</w:t>
      </w:r>
    </w:p>
    <w:p w:rsidR="00FF6AC7" w:rsidRPr="00A20A8B" w:rsidRDefault="00FF6AC7" w:rsidP="0084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4"/>
        <w:gridCol w:w="1283"/>
      </w:tblGrid>
      <w:tr w:rsidR="002278F7" w:rsidRPr="00A20A8B" w:rsidTr="00A74569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2278F7" w:rsidRPr="00A20A8B" w:rsidTr="00A74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Pr="00214A89" w:rsidRDefault="002278F7" w:rsidP="00A74569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A20A8B" w:rsidRDefault="002278F7" w:rsidP="00A74569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Pr="00A20A8B" w:rsidRDefault="002278F7" w:rsidP="00A74569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78F7" w:rsidRPr="00CC2D4D" w:rsidTr="00E936B2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2278F7" w:rsidRPr="005B38FF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2278F7" w:rsidRPr="005B38FF" w:rsidRDefault="002278F7" w:rsidP="00A74569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2278F7" w:rsidRPr="005B38FF" w:rsidRDefault="002278F7" w:rsidP="00A74569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2278F7" w:rsidRPr="00CC2D4D" w:rsidRDefault="002278F7" w:rsidP="00A74569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 xml:space="preserve">защищать свои права в </w:t>
            </w:r>
            <w:r w:rsidRPr="00CC2D4D">
              <w:rPr>
                <w:color w:val="000000"/>
                <w:spacing w:val="-7"/>
              </w:rPr>
              <w:lastRenderedPageBreak/>
              <w:t>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2278F7" w:rsidRPr="00CC2D4D" w:rsidRDefault="002278F7" w:rsidP="00A74569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841C8" w:rsidRPr="00CC2D4D" w:rsidRDefault="00A841C8" w:rsidP="00A8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профессиональные: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</w:p>
          <w:p w:rsidR="002278F7" w:rsidRPr="00CC2D4D" w:rsidRDefault="002278F7" w:rsidP="00A74569">
            <w:pPr>
              <w:rPr>
                <w:bCs/>
              </w:rPr>
            </w:pPr>
          </w:p>
          <w:p w:rsidR="002278F7" w:rsidRPr="00CC2D4D" w:rsidRDefault="002278F7" w:rsidP="00A7456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2278F7" w:rsidRDefault="002278F7" w:rsidP="00A7456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2278F7" w:rsidRDefault="002278F7" w:rsidP="00A74569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Pr="00CC2D4D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2278F7" w:rsidRPr="00CC2D4D" w:rsidTr="00A74569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t xml:space="preserve"> знать: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2278F7" w:rsidRPr="00CC2D4D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2278F7" w:rsidRPr="00CC2D4D" w:rsidRDefault="002278F7" w:rsidP="00A7456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>- законодательныеакты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C4" w:rsidRPr="00137DC4" w:rsidRDefault="002278F7" w:rsidP="0013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="00137DC4" w:rsidRPr="00137DC4">
              <w:t xml:space="preserve"> общие:</w:t>
            </w:r>
          </w:p>
          <w:p w:rsidR="00137DC4" w:rsidRPr="00137DC4" w:rsidRDefault="00137DC4" w:rsidP="00137DC4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137DC4" w:rsidRPr="00137DC4" w:rsidRDefault="00137DC4" w:rsidP="00137DC4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2278F7" w:rsidRPr="00137DC4" w:rsidRDefault="00137DC4" w:rsidP="0002713C">
            <w:pPr>
              <w:rPr>
                <w:bCs/>
              </w:rPr>
            </w:pPr>
            <w:r w:rsidRPr="00137DC4">
              <w:rPr>
                <w:bCs/>
              </w:rPr>
              <w:t>ПК 2.1-2.3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Default="002278F7" w:rsidP="00A74569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  <w:p w:rsidR="002278F7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2278F7" w:rsidRPr="00CC2D4D" w:rsidRDefault="002278F7" w:rsidP="00A74569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Pr="00CC2D4D" w:rsidRDefault="002278F7" w:rsidP="00E936B2">
            <w:pPr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2278F7" w:rsidRPr="00CC2D4D" w:rsidRDefault="002278F7" w:rsidP="002278F7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33"/>
        <w:gridCol w:w="1990"/>
      </w:tblGrid>
      <w:tr w:rsidR="00714664" w:rsidRPr="00E936B2" w:rsidTr="00081E79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jc w:val="center"/>
              <w:rPr>
                <w:b/>
              </w:rPr>
            </w:pPr>
            <w:r w:rsidRPr="00E936B2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jc w:val="center"/>
              <w:rPr>
                <w:b/>
                <w:bCs/>
              </w:rPr>
            </w:pPr>
            <w:r w:rsidRPr="00E936B2">
              <w:rPr>
                <w:b/>
              </w:rPr>
              <w:t>Формы и методы оценивания сформированности</w:t>
            </w:r>
            <w:r w:rsidR="00E936B2">
              <w:rPr>
                <w:b/>
              </w:rPr>
              <w:t xml:space="preserve"> </w:t>
            </w:r>
            <w:r w:rsidRPr="00E936B2">
              <w:rPr>
                <w:b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64" w:rsidRPr="00E936B2" w:rsidRDefault="00714664" w:rsidP="00010014">
            <w:pPr>
              <w:jc w:val="center"/>
              <w:rPr>
                <w:b/>
              </w:rPr>
            </w:pPr>
            <w:r w:rsidRPr="00E936B2">
              <w:rPr>
                <w:b/>
              </w:rPr>
              <w:t>Нумерация тем в соответствии с тематическим планом</w:t>
            </w:r>
          </w:p>
          <w:p w:rsidR="00714664" w:rsidRPr="00E936B2" w:rsidRDefault="00714664" w:rsidP="00010014">
            <w:pPr>
              <w:jc w:val="center"/>
              <w:rPr>
                <w:b/>
              </w:rPr>
            </w:pPr>
          </w:p>
        </w:tc>
      </w:tr>
      <w:tr w:rsidR="00714664" w:rsidRPr="00E936B2" w:rsidTr="00081E79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936B2">
              <w:rPr>
                <w:color w:val="000000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ind w:firstLine="540"/>
              <w:jc w:val="center"/>
              <w:rPr>
                <w:bCs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64" w:rsidRPr="00E936B2" w:rsidRDefault="00F55373" w:rsidP="0002713C">
            <w:pPr>
              <w:rPr>
                <w:bCs/>
                <w:i/>
              </w:rPr>
            </w:pPr>
            <w:r w:rsidRPr="00E936B2">
              <w:rPr>
                <w:bCs/>
              </w:rPr>
              <w:t>Тема 3.1; 3.2; 3.3</w:t>
            </w:r>
          </w:p>
        </w:tc>
      </w:tr>
      <w:tr w:rsidR="00F55373" w:rsidRPr="00E936B2" w:rsidTr="00081E79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13 может объяснить свои профессиональные мотивы, цели и убеждения;</w:t>
            </w: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9" w:rsidRPr="00E936B2" w:rsidRDefault="00081E79" w:rsidP="00081E79">
            <w:pPr>
              <w:ind w:firstLine="21"/>
              <w:jc w:val="both"/>
              <w:rPr>
                <w:bCs/>
              </w:rPr>
            </w:pPr>
            <w:r w:rsidRPr="00E936B2">
              <w:rPr>
                <w:bCs/>
              </w:rPr>
              <w:t>Тема 2.1;</w:t>
            </w:r>
            <w:r w:rsidR="0002713C" w:rsidRPr="00E936B2">
              <w:rPr>
                <w:bCs/>
              </w:rPr>
              <w:t xml:space="preserve"> 2.4</w:t>
            </w:r>
          </w:p>
          <w:p w:rsidR="00F55373" w:rsidRPr="00E936B2" w:rsidRDefault="00F55373" w:rsidP="00010014">
            <w:pPr>
              <w:ind w:firstLine="540"/>
              <w:jc w:val="center"/>
              <w:rPr>
                <w:bCs/>
              </w:rPr>
            </w:pPr>
          </w:p>
        </w:tc>
      </w:tr>
      <w:tr w:rsidR="00F55373" w:rsidRPr="00E936B2" w:rsidTr="00081E79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lastRenderedPageBreak/>
              <w:t>ЛР 26 осознает потребность непрерывного образования</w:t>
            </w:r>
          </w:p>
          <w:p w:rsidR="00F55373" w:rsidRPr="00E936B2" w:rsidRDefault="00F55373" w:rsidP="00F55373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1.2; 1.3</w:t>
            </w:r>
          </w:p>
        </w:tc>
      </w:tr>
      <w:tr w:rsidR="00F55373" w:rsidRPr="00E936B2" w:rsidTr="00081E79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28 проявляет экономическую и</w:t>
            </w: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1.4; 1.5 Тема 2.1</w:t>
            </w:r>
          </w:p>
        </w:tc>
      </w:tr>
      <w:tr w:rsidR="00F55373" w:rsidRPr="00E936B2" w:rsidTr="00081E79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E936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31 имеет возможность работать в сотрудничестве с другими людьми.</w:t>
            </w:r>
            <w:r w:rsidR="00E936B2" w:rsidRPr="00E936B2">
              <w:rPr>
                <w:color w:val="000000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ind w:firstLine="21"/>
              <w:jc w:val="both"/>
              <w:rPr>
                <w:bCs/>
              </w:rPr>
            </w:pPr>
            <w:r w:rsidRPr="00E936B2">
              <w:rPr>
                <w:bCs/>
              </w:rPr>
              <w:t xml:space="preserve">Тема 2.1; 2.3 </w:t>
            </w:r>
          </w:p>
        </w:tc>
      </w:tr>
      <w:tr w:rsidR="00081E79" w:rsidRPr="00E936B2" w:rsidTr="00081E79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79" w:rsidRPr="00E936B2" w:rsidRDefault="00081E79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79" w:rsidRPr="00E936B2" w:rsidRDefault="00081E79" w:rsidP="00010014">
            <w:pPr>
              <w:ind w:firstLine="540"/>
              <w:jc w:val="center"/>
              <w:rPr>
                <w:bCs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E79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sectPr w:rsidR="002278F7" w:rsidRPr="00CC2D4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42" w:rsidRDefault="00B52842">
      <w:r>
        <w:separator/>
      </w:r>
    </w:p>
  </w:endnote>
  <w:endnote w:type="continuationSeparator" w:id="0">
    <w:p w:rsidR="00B52842" w:rsidRDefault="00B5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21" w:rsidRDefault="00EF502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5021" w:rsidRDefault="00EF502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21" w:rsidRDefault="00EF5021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42" w:rsidRDefault="00B52842">
      <w:r>
        <w:separator/>
      </w:r>
    </w:p>
  </w:footnote>
  <w:footnote w:type="continuationSeparator" w:id="0">
    <w:p w:rsidR="00B52842" w:rsidRDefault="00B5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FF1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713"/>
    <w:multiLevelType w:val="hybridMultilevel"/>
    <w:tmpl w:val="0A46597A"/>
    <w:lvl w:ilvl="0" w:tplc="F118AB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7C204A7"/>
    <w:multiLevelType w:val="hybridMultilevel"/>
    <w:tmpl w:val="BB983FFC"/>
    <w:lvl w:ilvl="0" w:tplc="987E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E0807"/>
    <w:multiLevelType w:val="hybridMultilevel"/>
    <w:tmpl w:val="E9F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44BE"/>
    <w:multiLevelType w:val="hybridMultilevel"/>
    <w:tmpl w:val="D9C29322"/>
    <w:lvl w:ilvl="0" w:tplc="146CE4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43444"/>
    <w:multiLevelType w:val="hybridMultilevel"/>
    <w:tmpl w:val="15A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67EA5601"/>
    <w:multiLevelType w:val="hybridMultilevel"/>
    <w:tmpl w:val="D8027B3C"/>
    <w:lvl w:ilvl="0" w:tplc="88DE5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2B5AC2"/>
    <w:multiLevelType w:val="multilevel"/>
    <w:tmpl w:val="0498B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5C5"/>
    <w:rsid w:val="000025CA"/>
    <w:rsid w:val="00002704"/>
    <w:rsid w:val="000034D7"/>
    <w:rsid w:val="00004734"/>
    <w:rsid w:val="00005C91"/>
    <w:rsid w:val="00010014"/>
    <w:rsid w:val="00010B1D"/>
    <w:rsid w:val="00011E94"/>
    <w:rsid w:val="0001324D"/>
    <w:rsid w:val="000139D7"/>
    <w:rsid w:val="00013A54"/>
    <w:rsid w:val="000150A4"/>
    <w:rsid w:val="00021A18"/>
    <w:rsid w:val="00021B00"/>
    <w:rsid w:val="00022592"/>
    <w:rsid w:val="00023D88"/>
    <w:rsid w:val="0002713C"/>
    <w:rsid w:val="00030102"/>
    <w:rsid w:val="00031E21"/>
    <w:rsid w:val="00033BD9"/>
    <w:rsid w:val="000350B1"/>
    <w:rsid w:val="00040E09"/>
    <w:rsid w:val="00041025"/>
    <w:rsid w:val="0004110D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1DB"/>
    <w:rsid w:val="00067808"/>
    <w:rsid w:val="0007041D"/>
    <w:rsid w:val="000711D1"/>
    <w:rsid w:val="00074CF0"/>
    <w:rsid w:val="00077E6E"/>
    <w:rsid w:val="0008064E"/>
    <w:rsid w:val="00080CEC"/>
    <w:rsid w:val="0008156B"/>
    <w:rsid w:val="00081E79"/>
    <w:rsid w:val="0008224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A41CC"/>
    <w:rsid w:val="000B289D"/>
    <w:rsid w:val="000C0E47"/>
    <w:rsid w:val="000C24AB"/>
    <w:rsid w:val="000C5D39"/>
    <w:rsid w:val="000C5F3A"/>
    <w:rsid w:val="000C7B45"/>
    <w:rsid w:val="000D0161"/>
    <w:rsid w:val="000D16F6"/>
    <w:rsid w:val="000D5A3F"/>
    <w:rsid w:val="000D5CDF"/>
    <w:rsid w:val="000E0275"/>
    <w:rsid w:val="000E0FAB"/>
    <w:rsid w:val="000E11D5"/>
    <w:rsid w:val="000E3F39"/>
    <w:rsid w:val="000E4568"/>
    <w:rsid w:val="000E56D5"/>
    <w:rsid w:val="000E66E2"/>
    <w:rsid w:val="000F327D"/>
    <w:rsid w:val="000F370D"/>
    <w:rsid w:val="000F5D6A"/>
    <w:rsid w:val="000F61A9"/>
    <w:rsid w:val="000F74B1"/>
    <w:rsid w:val="000F7A83"/>
    <w:rsid w:val="00101164"/>
    <w:rsid w:val="00102073"/>
    <w:rsid w:val="0010297B"/>
    <w:rsid w:val="0010384B"/>
    <w:rsid w:val="00106480"/>
    <w:rsid w:val="00106A7B"/>
    <w:rsid w:val="00112F45"/>
    <w:rsid w:val="0011375E"/>
    <w:rsid w:val="001140C1"/>
    <w:rsid w:val="00115169"/>
    <w:rsid w:val="00116708"/>
    <w:rsid w:val="00117DD4"/>
    <w:rsid w:val="00120B0A"/>
    <w:rsid w:val="00120C42"/>
    <w:rsid w:val="00123284"/>
    <w:rsid w:val="0012334D"/>
    <w:rsid w:val="00133998"/>
    <w:rsid w:val="001341A7"/>
    <w:rsid w:val="00137DC4"/>
    <w:rsid w:val="00141359"/>
    <w:rsid w:val="00143EA5"/>
    <w:rsid w:val="0014522E"/>
    <w:rsid w:val="00156049"/>
    <w:rsid w:val="00156F1B"/>
    <w:rsid w:val="00162074"/>
    <w:rsid w:val="0017066C"/>
    <w:rsid w:val="00170729"/>
    <w:rsid w:val="00172346"/>
    <w:rsid w:val="00172693"/>
    <w:rsid w:val="00173C60"/>
    <w:rsid w:val="001742FC"/>
    <w:rsid w:val="001804CB"/>
    <w:rsid w:val="00180801"/>
    <w:rsid w:val="001810A5"/>
    <w:rsid w:val="001813DB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0B6D"/>
    <w:rsid w:val="001A14F3"/>
    <w:rsid w:val="001A2FDA"/>
    <w:rsid w:val="001A3618"/>
    <w:rsid w:val="001A7375"/>
    <w:rsid w:val="001B0A29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D4FD5"/>
    <w:rsid w:val="001E06DE"/>
    <w:rsid w:val="001E1774"/>
    <w:rsid w:val="001E2C61"/>
    <w:rsid w:val="001E393B"/>
    <w:rsid w:val="001E53A5"/>
    <w:rsid w:val="001E7128"/>
    <w:rsid w:val="00203DF7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6089"/>
    <w:rsid w:val="00237B6D"/>
    <w:rsid w:val="00241F36"/>
    <w:rsid w:val="00247486"/>
    <w:rsid w:val="00247C36"/>
    <w:rsid w:val="002553F8"/>
    <w:rsid w:val="00255F1B"/>
    <w:rsid w:val="002560EA"/>
    <w:rsid w:val="00260AAC"/>
    <w:rsid w:val="00265AFD"/>
    <w:rsid w:val="00275DB9"/>
    <w:rsid w:val="0027612B"/>
    <w:rsid w:val="00280804"/>
    <w:rsid w:val="0028283D"/>
    <w:rsid w:val="002830A1"/>
    <w:rsid w:val="002838C0"/>
    <w:rsid w:val="00283AA8"/>
    <w:rsid w:val="00284CBE"/>
    <w:rsid w:val="0028543C"/>
    <w:rsid w:val="0028576F"/>
    <w:rsid w:val="0028656E"/>
    <w:rsid w:val="00291F32"/>
    <w:rsid w:val="00293FDE"/>
    <w:rsid w:val="00294D6B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C6CC5"/>
    <w:rsid w:val="002D0793"/>
    <w:rsid w:val="002D2DB6"/>
    <w:rsid w:val="002D33FA"/>
    <w:rsid w:val="002D3BD3"/>
    <w:rsid w:val="002D7177"/>
    <w:rsid w:val="002E0931"/>
    <w:rsid w:val="002E1168"/>
    <w:rsid w:val="002E2CA5"/>
    <w:rsid w:val="002F118B"/>
    <w:rsid w:val="002F1610"/>
    <w:rsid w:val="002F1EDC"/>
    <w:rsid w:val="002F60D3"/>
    <w:rsid w:val="002F7BEB"/>
    <w:rsid w:val="00300416"/>
    <w:rsid w:val="0030151E"/>
    <w:rsid w:val="003029BA"/>
    <w:rsid w:val="00307AD3"/>
    <w:rsid w:val="00307D15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55C8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4219"/>
    <w:rsid w:val="004262B8"/>
    <w:rsid w:val="00430078"/>
    <w:rsid w:val="00431B42"/>
    <w:rsid w:val="00432723"/>
    <w:rsid w:val="00434041"/>
    <w:rsid w:val="004372A8"/>
    <w:rsid w:val="004402F6"/>
    <w:rsid w:val="00440824"/>
    <w:rsid w:val="00440E26"/>
    <w:rsid w:val="004425FF"/>
    <w:rsid w:val="0044273A"/>
    <w:rsid w:val="00444DD2"/>
    <w:rsid w:val="0045282F"/>
    <w:rsid w:val="0045312C"/>
    <w:rsid w:val="00455FF9"/>
    <w:rsid w:val="004577CA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2DE7"/>
    <w:rsid w:val="004B5D49"/>
    <w:rsid w:val="004B69CA"/>
    <w:rsid w:val="004C1DF5"/>
    <w:rsid w:val="004C3BCB"/>
    <w:rsid w:val="004C3D21"/>
    <w:rsid w:val="004C4E62"/>
    <w:rsid w:val="004C5780"/>
    <w:rsid w:val="004C79A1"/>
    <w:rsid w:val="004C7E46"/>
    <w:rsid w:val="004D1174"/>
    <w:rsid w:val="004D4E0B"/>
    <w:rsid w:val="004D4ED8"/>
    <w:rsid w:val="004D7053"/>
    <w:rsid w:val="004E0E3B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756"/>
    <w:rsid w:val="00592F48"/>
    <w:rsid w:val="00595532"/>
    <w:rsid w:val="0059554C"/>
    <w:rsid w:val="005A205F"/>
    <w:rsid w:val="005A21C0"/>
    <w:rsid w:val="005A275D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5B7D"/>
    <w:rsid w:val="005C6935"/>
    <w:rsid w:val="005C7A2E"/>
    <w:rsid w:val="005C7D09"/>
    <w:rsid w:val="005D03E0"/>
    <w:rsid w:val="005D09B7"/>
    <w:rsid w:val="005D12B8"/>
    <w:rsid w:val="005D342B"/>
    <w:rsid w:val="005E16F8"/>
    <w:rsid w:val="005E267D"/>
    <w:rsid w:val="005E4C20"/>
    <w:rsid w:val="005E5B9E"/>
    <w:rsid w:val="005E6053"/>
    <w:rsid w:val="005F1B3A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A55"/>
    <w:rsid w:val="00630C57"/>
    <w:rsid w:val="006320D4"/>
    <w:rsid w:val="00632EC4"/>
    <w:rsid w:val="0063343A"/>
    <w:rsid w:val="006346A5"/>
    <w:rsid w:val="00635E9F"/>
    <w:rsid w:val="006366EA"/>
    <w:rsid w:val="00647785"/>
    <w:rsid w:val="00650752"/>
    <w:rsid w:val="0065155D"/>
    <w:rsid w:val="00653822"/>
    <w:rsid w:val="0065506E"/>
    <w:rsid w:val="00656DC6"/>
    <w:rsid w:val="0065745E"/>
    <w:rsid w:val="00661610"/>
    <w:rsid w:val="00664EDC"/>
    <w:rsid w:val="006662C9"/>
    <w:rsid w:val="00670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B13"/>
    <w:rsid w:val="006A3648"/>
    <w:rsid w:val="006A5323"/>
    <w:rsid w:val="006A6BA9"/>
    <w:rsid w:val="006A74DF"/>
    <w:rsid w:val="006B1486"/>
    <w:rsid w:val="006B22AA"/>
    <w:rsid w:val="006B380F"/>
    <w:rsid w:val="006B7D1B"/>
    <w:rsid w:val="006C15B3"/>
    <w:rsid w:val="006C17E0"/>
    <w:rsid w:val="006C1B66"/>
    <w:rsid w:val="006C4B80"/>
    <w:rsid w:val="006C5F7E"/>
    <w:rsid w:val="006C745C"/>
    <w:rsid w:val="006D0BD7"/>
    <w:rsid w:val="006D4D69"/>
    <w:rsid w:val="006E0270"/>
    <w:rsid w:val="006E33AB"/>
    <w:rsid w:val="006E3F6E"/>
    <w:rsid w:val="006E56C3"/>
    <w:rsid w:val="006E58D4"/>
    <w:rsid w:val="006E6018"/>
    <w:rsid w:val="006F02A3"/>
    <w:rsid w:val="006F1F92"/>
    <w:rsid w:val="006F30E3"/>
    <w:rsid w:val="006F73C1"/>
    <w:rsid w:val="007017F6"/>
    <w:rsid w:val="007041B2"/>
    <w:rsid w:val="007072EB"/>
    <w:rsid w:val="007105CC"/>
    <w:rsid w:val="00710DD2"/>
    <w:rsid w:val="0071192D"/>
    <w:rsid w:val="0071254A"/>
    <w:rsid w:val="00714664"/>
    <w:rsid w:val="00715BB0"/>
    <w:rsid w:val="00717050"/>
    <w:rsid w:val="00717712"/>
    <w:rsid w:val="00726C47"/>
    <w:rsid w:val="00727C82"/>
    <w:rsid w:val="00727CC6"/>
    <w:rsid w:val="007319C3"/>
    <w:rsid w:val="0073352D"/>
    <w:rsid w:val="007357C0"/>
    <w:rsid w:val="0073787D"/>
    <w:rsid w:val="00746B39"/>
    <w:rsid w:val="00747972"/>
    <w:rsid w:val="00747D6B"/>
    <w:rsid w:val="0075071A"/>
    <w:rsid w:val="007508F1"/>
    <w:rsid w:val="00751CB5"/>
    <w:rsid w:val="00751DE9"/>
    <w:rsid w:val="00754992"/>
    <w:rsid w:val="00755D10"/>
    <w:rsid w:val="00757E79"/>
    <w:rsid w:val="007601EF"/>
    <w:rsid w:val="00762707"/>
    <w:rsid w:val="00764F06"/>
    <w:rsid w:val="00766CF1"/>
    <w:rsid w:val="00770AC8"/>
    <w:rsid w:val="00773D13"/>
    <w:rsid w:val="00775BF8"/>
    <w:rsid w:val="0077666E"/>
    <w:rsid w:val="00780509"/>
    <w:rsid w:val="00781217"/>
    <w:rsid w:val="007872CD"/>
    <w:rsid w:val="00791246"/>
    <w:rsid w:val="0079296D"/>
    <w:rsid w:val="00793311"/>
    <w:rsid w:val="0079600E"/>
    <w:rsid w:val="007A7067"/>
    <w:rsid w:val="007B2354"/>
    <w:rsid w:val="007B2C25"/>
    <w:rsid w:val="007B31F6"/>
    <w:rsid w:val="007B579D"/>
    <w:rsid w:val="007B6FA7"/>
    <w:rsid w:val="007C0445"/>
    <w:rsid w:val="007C151E"/>
    <w:rsid w:val="007C59D5"/>
    <w:rsid w:val="007D0282"/>
    <w:rsid w:val="007D0DE1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7F6CB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18F7"/>
    <w:rsid w:val="00872BF4"/>
    <w:rsid w:val="00872F0D"/>
    <w:rsid w:val="00875173"/>
    <w:rsid w:val="00892D60"/>
    <w:rsid w:val="008956AE"/>
    <w:rsid w:val="008A0C0F"/>
    <w:rsid w:val="008A17A7"/>
    <w:rsid w:val="008A2AD5"/>
    <w:rsid w:val="008A5244"/>
    <w:rsid w:val="008A617C"/>
    <w:rsid w:val="008B3081"/>
    <w:rsid w:val="008B3467"/>
    <w:rsid w:val="008B410B"/>
    <w:rsid w:val="008B4BFE"/>
    <w:rsid w:val="008B4D7A"/>
    <w:rsid w:val="008C05DE"/>
    <w:rsid w:val="008C06C1"/>
    <w:rsid w:val="008C2DA1"/>
    <w:rsid w:val="008C4475"/>
    <w:rsid w:val="008D209F"/>
    <w:rsid w:val="008D6059"/>
    <w:rsid w:val="008E02DB"/>
    <w:rsid w:val="008E2112"/>
    <w:rsid w:val="008E4281"/>
    <w:rsid w:val="008E7E71"/>
    <w:rsid w:val="008F0A65"/>
    <w:rsid w:val="008F4989"/>
    <w:rsid w:val="008F57C1"/>
    <w:rsid w:val="009010E2"/>
    <w:rsid w:val="00902D5B"/>
    <w:rsid w:val="00903083"/>
    <w:rsid w:val="00904D4E"/>
    <w:rsid w:val="00910852"/>
    <w:rsid w:val="00914461"/>
    <w:rsid w:val="009147FF"/>
    <w:rsid w:val="00917851"/>
    <w:rsid w:val="009212B3"/>
    <w:rsid w:val="009221F0"/>
    <w:rsid w:val="00925178"/>
    <w:rsid w:val="00926C9B"/>
    <w:rsid w:val="00930AE9"/>
    <w:rsid w:val="00931C68"/>
    <w:rsid w:val="00931CAB"/>
    <w:rsid w:val="0093351F"/>
    <w:rsid w:val="009472D5"/>
    <w:rsid w:val="00951EF0"/>
    <w:rsid w:val="009560B9"/>
    <w:rsid w:val="00957766"/>
    <w:rsid w:val="009578D6"/>
    <w:rsid w:val="00960E2A"/>
    <w:rsid w:val="00963770"/>
    <w:rsid w:val="00963D02"/>
    <w:rsid w:val="00964095"/>
    <w:rsid w:val="009655C1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5FA5"/>
    <w:rsid w:val="009A66B5"/>
    <w:rsid w:val="009B059F"/>
    <w:rsid w:val="009B36B7"/>
    <w:rsid w:val="009B5661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28F6"/>
    <w:rsid w:val="009E6C78"/>
    <w:rsid w:val="009E7B01"/>
    <w:rsid w:val="009F1127"/>
    <w:rsid w:val="009F1A5B"/>
    <w:rsid w:val="009F2AD1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478FD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4FF1"/>
    <w:rsid w:val="00A75571"/>
    <w:rsid w:val="00A7746C"/>
    <w:rsid w:val="00A77A0C"/>
    <w:rsid w:val="00A81357"/>
    <w:rsid w:val="00A82C41"/>
    <w:rsid w:val="00A841C8"/>
    <w:rsid w:val="00A853C5"/>
    <w:rsid w:val="00A860DB"/>
    <w:rsid w:val="00A875A9"/>
    <w:rsid w:val="00A905C0"/>
    <w:rsid w:val="00A92D67"/>
    <w:rsid w:val="00A944FC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44A5"/>
    <w:rsid w:val="00AC42CA"/>
    <w:rsid w:val="00AC4EFD"/>
    <w:rsid w:val="00AC694D"/>
    <w:rsid w:val="00AC7113"/>
    <w:rsid w:val="00AC7685"/>
    <w:rsid w:val="00AD1837"/>
    <w:rsid w:val="00AD4802"/>
    <w:rsid w:val="00AD49F7"/>
    <w:rsid w:val="00AD73C3"/>
    <w:rsid w:val="00AE0094"/>
    <w:rsid w:val="00AE3BFE"/>
    <w:rsid w:val="00AF0C9B"/>
    <w:rsid w:val="00AF27F3"/>
    <w:rsid w:val="00AF5393"/>
    <w:rsid w:val="00AF5465"/>
    <w:rsid w:val="00AF6D9F"/>
    <w:rsid w:val="00B00949"/>
    <w:rsid w:val="00B039C1"/>
    <w:rsid w:val="00B04BA2"/>
    <w:rsid w:val="00B06A4C"/>
    <w:rsid w:val="00B10F28"/>
    <w:rsid w:val="00B1324D"/>
    <w:rsid w:val="00B178F1"/>
    <w:rsid w:val="00B17E90"/>
    <w:rsid w:val="00B2420E"/>
    <w:rsid w:val="00B2680E"/>
    <w:rsid w:val="00B3341F"/>
    <w:rsid w:val="00B34BD4"/>
    <w:rsid w:val="00B35772"/>
    <w:rsid w:val="00B41EB4"/>
    <w:rsid w:val="00B45606"/>
    <w:rsid w:val="00B45EDE"/>
    <w:rsid w:val="00B46073"/>
    <w:rsid w:val="00B4612E"/>
    <w:rsid w:val="00B52842"/>
    <w:rsid w:val="00B55B91"/>
    <w:rsid w:val="00B56D52"/>
    <w:rsid w:val="00B61294"/>
    <w:rsid w:val="00B6209B"/>
    <w:rsid w:val="00B67CA0"/>
    <w:rsid w:val="00B70B7E"/>
    <w:rsid w:val="00B70D27"/>
    <w:rsid w:val="00B7461E"/>
    <w:rsid w:val="00B77942"/>
    <w:rsid w:val="00B840C0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95D78"/>
    <w:rsid w:val="00BA2A61"/>
    <w:rsid w:val="00BA2CC3"/>
    <w:rsid w:val="00BA3787"/>
    <w:rsid w:val="00BA45FB"/>
    <w:rsid w:val="00BA4E6D"/>
    <w:rsid w:val="00BA5E8F"/>
    <w:rsid w:val="00BB4B14"/>
    <w:rsid w:val="00BB5632"/>
    <w:rsid w:val="00BB5FF1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D6A48"/>
    <w:rsid w:val="00BE2BA1"/>
    <w:rsid w:val="00BE386C"/>
    <w:rsid w:val="00BE5AC2"/>
    <w:rsid w:val="00BE68E1"/>
    <w:rsid w:val="00BF064B"/>
    <w:rsid w:val="00BF1EC0"/>
    <w:rsid w:val="00BF4341"/>
    <w:rsid w:val="00BF6BDD"/>
    <w:rsid w:val="00C02C36"/>
    <w:rsid w:val="00C0365B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1108"/>
    <w:rsid w:val="00C72332"/>
    <w:rsid w:val="00C73A47"/>
    <w:rsid w:val="00C77171"/>
    <w:rsid w:val="00C775BC"/>
    <w:rsid w:val="00C81FB5"/>
    <w:rsid w:val="00C82900"/>
    <w:rsid w:val="00C83D3A"/>
    <w:rsid w:val="00C85308"/>
    <w:rsid w:val="00C86D78"/>
    <w:rsid w:val="00C8750B"/>
    <w:rsid w:val="00C877B6"/>
    <w:rsid w:val="00C879D2"/>
    <w:rsid w:val="00C87CDC"/>
    <w:rsid w:val="00C92546"/>
    <w:rsid w:val="00C94FAB"/>
    <w:rsid w:val="00C976B2"/>
    <w:rsid w:val="00CA0DEC"/>
    <w:rsid w:val="00CA124B"/>
    <w:rsid w:val="00CA2830"/>
    <w:rsid w:val="00CA4E38"/>
    <w:rsid w:val="00CB0575"/>
    <w:rsid w:val="00CB23E1"/>
    <w:rsid w:val="00CB2AAE"/>
    <w:rsid w:val="00CB4237"/>
    <w:rsid w:val="00CB61A2"/>
    <w:rsid w:val="00CC0970"/>
    <w:rsid w:val="00CC1CCC"/>
    <w:rsid w:val="00CC1F6B"/>
    <w:rsid w:val="00CC6AB8"/>
    <w:rsid w:val="00CD1014"/>
    <w:rsid w:val="00CD5870"/>
    <w:rsid w:val="00CD5F05"/>
    <w:rsid w:val="00CD6E56"/>
    <w:rsid w:val="00CE2957"/>
    <w:rsid w:val="00CE35D2"/>
    <w:rsid w:val="00CE3D99"/>
    <w:rsid w:val="00CE4132"/>
    <w:rsid w:val="00CE532E"/>
    <w:rsid w:val="00CF25BD"/>
    <w:rsid w:val="00CF2D99"/>
    <w:rsid w:val="00CF442A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07C90"/>
    <w:rsid w:val="00D116F9"/>
    <w:rsid w:val="00D2035F"/>
    <w:rsid w:val="00D224DD"/>
    <w:rsid w:val="00D23A93"/>
    <w:rsid w:val="00D23C56"/>
    <w:rsid w:val="00D25C28"/>
    <w:rsid w:val="00D2787A"/>
    <w:rsid w:val="00D27BFA"/>
    <w:rsid w:val="00D3507F"/>
    <w:rsid w:val="00D36B67"/>
    <w:rsid w:val="00D37522"/>
    <w:rsid w:val="00D3779C"/>
    <w:rsid w:val="00D37CB7"/>
    <w:rsid w:val="00D424D0"/>
    <w:rsid w:val="00D44CF5"/>
    <w:rsid w:val="00D50749"/>
    <w:rsid w:val="00D51A14"/>
    <w:rsid w:val="00D52687"/>
    <w:rsid w:val="00D52E93"/>
    <w:rsid w:val="00D5599C"/>
    <w:rsid w:val="00D560BF"/>
    <w:rsid w:val="00D578AA"/>
    <w:rsid w:val="00D57B49"/>
    <w:rsid w:val="00D6010D"/>
    <w:rsid w:val="00D604BA"/>
    <w:rsid w:val="00D62F48"/>
    <w:rsid w:val="00D665D1"/>
    <w:rsid w:val="00D73DA2"/>
    <w:rsid w:val="00D767A5"/>
    <w:rsid w:val="00D80022"/>
    <w:rsid w:val="00D8007A"/>
    <w:rsid w:val="00D8011B"/>
    <w:rsid w:val="00D845DB"/>
    <w:rsid w:val="00D86EB5"/>
    <w:rsid w:val="00D922EF"/>
    <w:rsid w:val="00D968B3"/>
    <w:rsid w:val="00DA1CAB"/>
    <w:rsid w:val="00DA41FB"/>
    <w:rsid w:val="00DA6C64"/>
    <w:rsid w:val="00DA6D37"/>
    <w:rsid w:val="00DB145C"/>
    <w:rsid w:val="00DB225C"/>
    <w:rsid w:val="00DB3C79"/>
    <w:rsid w:val="00DC75D5"/>
    <w:rsid w:val="00DD065E"/>
    <w:rsid w:val="00DD1B4C"/>
    <w:rsid w:val="00DD3882"/>
    <w:rsid w:val="00DD3936"/>
    <w:rsid w:val="00DD41C0"/>
    <w:rsid w:val="00DD462F"/>
    <w:rsid w:val="00DD5689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B2D"/>
    <w:rsid w:val="00E10A04"/>
    <w:rsid w:val="00E11B05"/>
    <w:rsid w:val="00E1300F"/>
    <w:rsid w:val="00E13628"/>
    <w:rsid w:val="00E13B3C"/>
    <w:rsid w:val="00E1401B"/>
    <w:rsid w:val="00E15C3D"/>
    <w:rsid w:val="00E15C5A"/>
    <w:rsid w:val="00E16532"/>
    <w:rsid w:val="00E17193"/>
    <w:rsid w:val="00E175A5"/>
    <w:rsid w:val="00E204E9"/>
    <w:rsid w:val="00E21C40"/>
    <w:rsid w:val="00E3366A"/>
    <w:rsid w:val="00E430A2"/>
    <w:rsid w:val="00E46089"/>
    <w:rsid w:val="00E462FA"/>
    <w:rsid w:val="00E469A6"/>
    <w:rsid w:val="00E47F32"/>
    <w:rsid w:val="00E52090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80A84"/>
    <w:rsid w:val="00E81518"/>
    <w:rsid w:val="00E838ED"/>
    <w:rsid w:val="00E84C25"/>
    <w:rsid w:val="00E85996"/>
    <w:rsid w:val="00E8654D"/>
    <w:rsid w:val="00E936B2"/>
    <w:rsid w:val="00EA446A"/>
    <w:rsid w:val="00EA5EEE"/>
    <w:rsid w:val="00EB00D9"/>
    <w:rsid w:val="00EB28DB"/>
    <w:rsid w:val="00EC0516"/>
    <w:rsid w:val="00EC2A47"/>
    <w:rsid w:val="00EC2FFB"/>
    <w:rsid w:val="00EC36F8"/>
    <w:rsid w:val="00EC5D50"/>
    <w:rsid w:val="00EC5E2F"/>
    <w:rsid w:val="00ED2705"/>
    <w:rsid w:val="00ED3F41"/>
    <w:rsid w:val="00ED524B"/>
    <w:rsid w:val="00ED678C"/>
    <w:rsid w:val="00EE4A64"/>
    <w:rsid w:val="00EE5EE6"/>
    <w:rsid w:val="00EF217A"/>
    <w:rsid w:val="00EF3B81"/>
    <w:rsid w:val="00EF5021"/>
    <w:rsid w:val="00EF754A"/>
    <w:rsid w:val="00F02700"/>
    <w:rsid w:val="00F02DDE"/>
    <w:rsid w:val="00F03990"/>
    <w:rsid w:val="00F1315A"/>
    <w:rsid w:val="00F13561"/>
    <w:rsid w:val="00F14A6A"/>
    <w:rsid w:val="00F15ED2"/>
    <w:rsid w:val="00F239DD"/>
    <w:rsid w:val="00F25BB6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373"/>
    <w:rsid w:val="00F554DA"/>
    <w:rsid w:val="00F57A98"/>
    <w:rsid w:val="00F6282B"/>
    <w:rsid w:val="00F63488"/>
    <w:rsid w:val="00F64B9E"/>
    <w:rsid w:val="00F65860"/>
    <w:rsid w:val="00F72B8A"/>
    <w:rsid w:val="00F72C5C"/>
    <w:rsid w:val="00F72EBE"/>
    <w:rsid w:val="00F75093"/>
    <w:rsid w:val="00F762ED"/>
    <w:rsid w:val="00F76771"/>
    <w:rsid w:val="00F80272"/>
    <w:rsid w:val="00F8095B"/>
    <w:rsid w:val="00F81F2D"/>
    <w:rsid w:val="00F823D8"/>
    <w:rsid w:val="00F833D7"/>
    <w:rsid w:val="00F83B0A"/>
    <w:rsid w:val="00F8706B"/>
    <w:rsid w:val="00F939AB"/>
    <w:rsid w:val="00FA5E44"/>
    <w:rsid w:val="00FA66EF"/>
    <w:rsid w:val="00FB28CA"/>
    <w:rsid w:val="00FB6E93"/>
    <w:rsid w:val="00FB7235"/>
    <w:rsid w:val="00FC1EBC"/>
    <w:rsid w:val="00FC2E3C"/>
    <w:rsid w:val="00FD00D5"/>
    <w:rsid w:val="00FD0992"/>
    <w:rsid w:val="00FE3155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9E21E-4F24-411A-9484-A60CABB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1B0A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0A29"/>
    <w:rPr>
      <w:sz w:val="16"/>
      <w:szCs w:val="16"/>
    </w:rPr>
  </w:style>
  <w:style w:type="paragraph" w:customStyle="1" w:styleId="af8">
    <w:name w:val="Знак"/>
    <w:basedOn w:val="a"/>
    <w:rsid w:val="00EF502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EF50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rsid w:val="00EF5021"/>
    <w:rPr>
      <w:sz w:val="24"/>
      <w:szCs w:val="24"/>
      <w:lang w:val="ru-RU" w:eastAsia="ru-RU" w:bidi="ar-SA"/>
    </w:rPr>
  </w:style>
  <w:style w:type="character" w:customStyle="1" w:styleId="51">
    <w:name w:val="Без интервала Знак5"/>
    <w:uiPriority w:val="99"/>
    <w:locked/>
    <w:rsid w:val="00EF5021"/>
    <w:rPr>
      <w:sz w:val="24"/>
      <w:szCs w:val="24"/>
      <w:lang w:bidi="ar-SA"/>
    </w:rPr>
  </w:style>
  <w:style w:type="character" w:customStyle="1" w:styleId="52">
    <w:name w:val="Основной текст5"/>
    <w:uiPriority w:val="99"/>
    <w:rsid w:val="00EF5021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5436-5A30-4089-8592-2E27DF4D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48</Pages>
  <Words>16048</Words>
  <Characters>91476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Администратор</cp:lastModifiedBy>
  <cp:revision>10</cp:revision>
  <cp:lastPrinted>2022-05-22T16:44:00Z</cp:lastPrinted>
  <dcterms:created xsi:type="dcterms:W3CDTF">2022-06-28T16:03:00Z</dcterms:created>
  <dcterms:modified xsi:type="dcterms:W3CDTF">2022-10-04T10:17:00Z</dcterms:modified>
</cp:coreProperties>
</file>