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476A5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ОПОП-</w:t>
      </w:r>
      <w:r w:rsidR="003104E2" w:rsidRPr="00085756">
        <w:t xml:space="preserve">ППССЗ </w:t>
      </w:r>
      <w:r w:rsidR="003104E2" w:rsidRPr="003104E2">
        <w:rPr>
          <w:sz w:val="24"/>
          <w:szCs w:val="24"/>
        </w:rPr>
        <w:t>по</w:t>
      </w:r>
      <w:r w:rsidR="003104E2" w:rsidRPr="00085756">
        <w:t xml:space="preserve"> специальности </w:t>
      </w:r>
      <w:r w:rsidR="003104E2">
        <w:t>23</w:t>
      </w:r>
      <w:r w:rsidR="003104E2" w:rsidRPr="00085756">
        <w:t>.02.</w:t>
      </w:r>
      <w:r w:rsidR="003104E2">
        <w:t>06</w:t>
      </w:r>
    </w:p>
    <w:p w:rsidR="00182E25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</w:p>
    <w:p w:rsidR="003104E2" w:rsidRPr="00085756" w:rsidRDefault="00182E25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(направление подготовки:</w:t>
      </w:r>
      <w:r w:rsidR="00FD32EA">
        <w:t xml:space="preserve"> тепловозы</w:t>
      </w:r>
      <w:r>
        <w:t>)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Pr="00FD32EA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4"/>
          <w:szCs w:val="24"/>
        </w:rPr>
      </w:pPr>
      <w:r w:rsidRPr="00FD32EA">
        <w:rPr>
          <w:b/>
          <w:caps/>
          <w:sz w:val="24"/>
          <w:szCs w:val="24"/>
        </w:rPr>
        <w:t>РАБОЧАЯ ПРОГРАММа УЧЕБНОЙ ДИСЦИПЛИНЫ</w:t>
      </w:r>
    </w:p>
    <w:p w:rsidR="003104E2" w:rsidRPr="00FD32EA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 xml:space="preserve">ОП.02 </w:t>
      </w:r>
      <w:r w:rsidR="00F67CC4" w:rsidRPr="00FD32EA">
        <w:rPr>
          <w:b/>
          <w:sz w:val="24"/>
          <w:szCs w:val="24"/>
        </w:rPr>
        <w:t>ТЕХНИЧЕСКАЯ МЕХАНИКА</w:t>
      </w:r>
    </w:p>
    <w:p w:rsidR="00334C1D" w:rsidRPr="00FD32EA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FD32EA">
        <w:rPr>
          <w:b/>
          <w:bCs/>
          <w:sz w:val="24"/>
          <w:szCs w:val="24"/>
        </w:rPr>
        <w:t>для специальности</w:t>
      </w:r>
    </w:p>
    <w:p w:rsidR="00675C6B" w:rsidRPr="00FD32EA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FD32EA">
        <w:rPr>
          <w:sz w:val="24"/>
          <w:szCs w:val="24"/>
        </w:rPr>
        <w:t>23.02.06 Техническая эксплуатация подвижного состава железных дорог</w:t>
      </w:r>
    </w:p>
    <w:p w:rsidR="00334C1D" w:rsidRPr="00FD32EA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4"/>
          <w:szCs w:val="24"/>
        </w:rPr>
      </w:pPr>
    </w:p>
    <w:p w:rsidR="00334C1D" w:rsidRPr="00FD32EA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FD32EA">
        <w:rPr>
          <w:bCs/>
          <w:i/>
          <w:sz w:val="24"/>
          <w:szCs w:val="24"/>
        </w:rPr>
        <w:t>Базовая подготовка</w:t>
      </w:r>
    </w:p>
    <w:p w:rsidR="00334C1D" w:rsidRPr="00FD32EA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FD32EA">
        <w:rPr>
          <w:bCs/>
          <w:i/>
          <w:sz w:val="24"/>
          <w:szCs w:val="24"/>
        </w:rPr>
        <w:t xml:space="preserve"> среднего профессионального образования</w:t>
      </w:r>
    </w:p>
    <w:p w:rsidR="00334C1D" w:rsidRPr="00FD32EA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FD32EA">
        <w:rPr>
          <w:bCs/>
          <w:i/>
          <w:sz w:val="24"/>
          <w:szCs w:val="24"/>
        </w:rPr>
        <w:t>(г</w:t>
      </w:r>
      <w:r w:rsidR="00AD43EA" w:rsidRPr="00FD32EA">
        <w:rPr>
          <w:bCs/>
          <w:i/>
          <w:sz w:val="24"/>
          <w:szCs w:val="24"/>
        </w:rPr>
        <w:t>од начала подготовки 2023</w:t>
      </w:r>
      <w:r w:rsidRPr="00FD32EA">
        <w:rPr>
          <w:bCs/>
          <w:i/>
          <w:sz w:val="24"/>
          <w:szCs w:val="24"/>
        </w:rPr>
        <w:t>)</w:t>
      </w:r>
    </w:p>
    <w:p w:rsidR="00334C1D" w:rsidRPr="00FD32EA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sz w:val="24"/>
          <w:szCs w:val="24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9061"/>
      </w:tblGrid>
      <w:tr w:rsidR="001F4B2C" w:rsidTr="00FF37DC">
        <w:tc>
          <w:tcPr>
            <w:tcW w:w="817" w:type="dxa"/>
          </w:tcPr>
          <w:p w:rsidR="001F4B2C" w:rsidRPr="004878B2" w:rsidRDefault="00675C6B" w:rsidP="00FF37DC">
            <w:pPr>
              <w:spacing w:line="322" w:lineRule="exact"/>
              <w:ind w:left="360" w:firstLine="5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9320" w:type="dxa"/>
          </w:tcPr>
          <w:p w:rsidR="00F67CC4" w:rsidRPr="00FD32EA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FD32EA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D32EA" w:rsidRPr="00FD32EA" w:rsidRDefault="00FD32EA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D32EA" w:rsidRPr="00FD32EA" w:rsidRDefault="00FD32EA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D32EA" w:rsidRPr="00FD32EA" w:rsidRDefault="00FD32EA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FD32EA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FD32EA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1F4B2C" w:rsidRPr="00FD32EA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СОДЕРЖАНИЕ</w:t>
            </w:r>
          </w:p>
          <w:p w:rsidR="001F4B2C" w:rsidRPr="00FD32EA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</w:p>
          <w:p w:rsidR="001F4B2C" w:rsidRPr="00FD32EA" w:rsidRDefault="001F4B2C" w:rsidP="00FF37DC">
            <w:pPr>
              <w:spacing w:line="322" w:lineRule="exact"/>
              <w:ind w:right="-28" w:firstLine="509"/>
              <w:contextualSpacing/>
              <w:rPr>
                <w:sz w:val="24"/>
                <w:szCs w:val="24"/>
              </w:rPr>
            </w:pP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F67CC4">
              <w:rPr>
                <w:rFonts w:eastAsia="Calibr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320" w:type="dxa"/>
          </w:tcPr>
          <w:p w:rsidR="001F4B2C" w:rsidRPr="00FD32EA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1F4B2C" w:rsidRPr="00FD32EA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1F4B2C" w:rsidRPr="00FD32EA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1F4B2C" w:rsidRPr="00FD32EA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1F4B2C" w:rsidRPr="00FD32EA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  <w:p w:rsidR="001F4B2C" w:rsidRPr="00FD32EA" w:rsidRDefault="001F4B2C" w:rsidP="00F67CC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Pr="00BA7E32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4C1D" w:rsidRDefault="00334C1D" w:rsidP="000E724C">
      <w:pPr>
        <w:shd w:val="clear" w:color="auto" w:fill="FFFFFF"/>
        <w:spacing w:line="643" w:lineRule="exact"/>
        <w:ind w:left="3091" w:hanging="2102"/>
        <w:rPr>
          <w:sz w:val="28"/>
          <w:szCs w:val="28"/>
        </w:rPr>
      </w:pPr>
    </w:p>
    <w:p w:rsidR="001E707E" w:rsidRPr="00FD32EA" w:rsidRDefault="00F67CC4" w:rsidP="000E724C">
      <w:pPr>
        <w:shd w:val="clear" w:color="auto" w:fill="FFFFFF"/>
        <w:spacing w:line="643" w:lineRule="exact"/>
        <w:ind w:left="3091" w:hanging="2102"/>
        <w:rPr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br w:type="page"/>
      </w:r>
      <w:r w:rsidR="001E707E" w:rsidRPr="00FD32EA">
        <w:rPr>
          <w:b/>
          <w:bCs/>
          <w:spacing w:val="-2"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1E707E" w:rsidRPr="00FD32EA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  <w:rPr>
          <w:sz w:val="24"/>
          <w:szCs w:val="24"/>
        </w:rPr>
      </w:pPr>
      <w:r w:rsidRPr="00FD32EA">
        <w:rPr>
          <w:b/>
          <w:bCs/>
          <w:spacing w:val="-10"/>
          <w:sz w:val="24"/>
          <w:szCs w:val="24"/>
        </w:rPr>
        <w:t>1.1</w:t>
      </w:r>
      <w:r w:rsidRPr="00FD32EA">
        <w:rPr>
          <w:b/>
          <w:bCs/>
          <w:sz w:val="24"/>
          <w:szCs w:val="24"/>
        </w:rPr>
        <w:tab/>
      </w:r>
      <w:r w:rsidRPr="00FD32EA">
        <w:rPr>
          <w:b/>
          <w:bCs/>
          <w:spacing w:val="-1"/>
          <w:sz w:val="24"/>
          <w:szCs w:val="24"/>
        </w:rPr>
        <w:t>Область применения рабочей программы</w:t>
      </w:r>
    </w:p>
    <w:p w:rsidR="001E707E" w:rsidRPr="00FD32EA" w:rsidRDefault="001E707E" w:rsidP="0032517A">
      <w:pPr>
        <w:shd w:val="clear" w:color="auto" w:fill="FFFFFF"/>
        <w:spacing w:before="115" w:line="360" w:lineRule="auto"/>
        <w:ind w:left="14" w:firstLine="710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Рабочая программа учебной дисциплины</w:t>
      </w:r>
      <w:r w:rsidR="00FF37DC" w:rsidRPr="00FD32EA">
        <w:rPr>
          <w:sz w:val="24"/>
          <w:szCs w:val="24"/>
        </w:rPr>
        <w:t xml:space="preserve"> ОП.02 Техническая механика</w:t>
      </w:r>
      <w:r w:rsidRPr="00FD32EA">
        <w:rPr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FF37DC" w:rsidRPr="00FD32EA">
        <w:rPr>
          <w:sz w:val="24"/>
          <w:szCs w:val="24"/>
        </w:rPr>
        <w:t xml:space="preserve"> - программы </w:t>
      </w:r>
      <w:r w:rsidRPr="00FD32EA">
        <w:rPr>
          <w:sz w:val="24"/>
          <w:szCs w:val="24"/>
        </w:rPr>
        <w:t xml:space="preserve">подготовки специалистов среднего звена (далее </w:t>
      </w:r>
      <w:r w:rsidR="00FF37DC" w:rsidRPr="00FD32EA">
        <w:rPr>
          <w:sz w:val="24"/>
          <w:szCs w:val="24"/>
        </w:rPr>
        <w:t>ОПОП-ППССЗ) в соответствии с ФГОС для</w:t>
      </w:r>
      <w:r w:rsidRPr="00FD32EA">
        <w:rPr>
          <w:sz w:val="24"/>
          <w:szCs w:val="24"/>
        </w:rPr>
        <w:t xml:space="preserve"> специальности 23.02.06 Техническая эксплуатация подвижного состава железных дорог.</w:t>
      </w:r>
    </w:p>
    <w:p w:rsidR="00FF37DC" w:rsidRPr="00FD32EA" w:rsidRDefault="00FF37DC" w:rsidP="0032517A">
      <w:pPr>
        <w:pStyle w:val="12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EA">
        <w:rPr>
          <w:rStyle w:val="13"/>
          <w:rFonts w:ascii="Times New Roman" w:hAnsi="Times New Roman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67CC4" w:rsidRPr="00FD32EA" w:rsidRDefault="001E707E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</w:t>
      </w:r>
      <w:r w:rsidR="0032517A" w:rsidRPr="00FD32EA">
        <w:rPr>
          <w:sz w:val="24"/>
          <w:szCs w:val="24"/>
        </w:rPr>
        <w:t xml:space="preserve">рабочих </w:t>
      </w:r>
      <w:r w:rsidRPr="00FD32EA">
        <w:rPr>
          <w:sz w:val="24"/>
          <w:szCs w:val="24"/>
        </w:rPr>
        <w:t xml:space="preserve">по профессиям: </w:t>
      </w:r>
    </w:p>
    <w:p w:rsidR="00EB282F" w:rsidRPr="00FD32EA" w:rsidRDefault="00EB282F" w:rsidP="00EB282F">
      <w:pPr>
        <w:spacing w:line="360" w:lineRule="auto"/>
        <w:ind w:left="192" w:firstLine="720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18540 Слесарь по ремонту подвижного состава.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16783 Поездной электромеханик;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16856 Помощник машиниста дизель-поезда;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16878 Помощник машиниста тепловоза;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16885 Помощник машиниста электровоза;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16887 Помощник машиниста электропоезда;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 xml:space="preserve">17334 Проводник пассажирского вагона; </w:t>
      </w:r>
    </w:p>
    <w:p w:rsidR="00EB282F" w:rsidRPr="00FD32EA" w:rsidRDefault="00EB282F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FD32EA">
        <w:rPr>
          <w:sz w:val="24"/>
          <w:szCs w:val="24"/>
        </w:rPr>
        <w:t>18507 Слесарь по осмотру и ремонту локомотивов на пунктах технического обслуживания.</w:t>
      </w:r>
    </w:p>
    <w:p w:rsidR="001E707E" w:rsidRPr="00FD32EA" w:rsidRDefault="001E707E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b/>
          <w:bCs/>
          <w:sz w:val="24"/>
          <w:szCs w:val="24"/>
        </w:rPr>
      </w:pPr>
      <w:r w:rsidRPr="00FD32EA">
        <w:rPr>
          <w:b/>
          <w:bCs/>
          <w:spacing w:val="-5"/>
          <w:sz w:val="24"/>
          <w:szCs w:val="24"/>
        </w:rPr>
        <w:t>1.2</w:t>
      </w:r>
      <w:r w:rsidRPr="00FD32EA">
        <w:rPr>
          <w:b/>
          <w:bCs/>
          <w:sz w:val="24"/>
          <w:szCs w:val="24"/>
        </w:rPr>
        <w:t xml:space="preserve">Место учебной дисциплины в структуре </w:t>
      </w:r>
      <w:r w:rsidR="00FF37DC" w:rsidRPr="00FD32EA">
        <w:rPr>
          <w:b/>
          <w:bCs/>
          <w:sz w:val="24"/>
          <w:szCs w:val="24"/>
        </w:rPr>
        <w:t>ОПОП-</w:t>
      </w:r>
      <w:r w:rsidRPr="00FD32EA">
        <w:rPr>
          <w:b/>
          <w:bCs/>
          <w:sz w:val="24"/>
          <w:szCs w:val="24"/>
        </w:rPr>
        <w:t xml:space="preserve">ППССЗ: </w:t>
      </w:r>
      <w:r w:rsidR="002E0A63" w:rsidRPr="00FD32EA">
        <w:rPr>
          <w:bCs/>
          <w:sz w:val="24"/>
          <w:szCs w:val="24"/>
        </w:rPr>
        <w:t xml:space="preserve">Дисциплина входит в цикл: </w:t>
      </w:r>
      <w:r w:rsidRPr="00FD32EA">
        <w:rPr>
          <w:sz w:val="24"/>
          <w:szCs w:val="24"/>
        </w:rPr>
        <w:t>профессиональный цикл (П.00), общепрофессиональные дисциплины (ОП.02).</w:t>
      </w:r>
    </w:p>
    <w:p w:rsidR="001E707E" w:rsidRPr="00FD32EA" w:rsidRDefault="001E707E" w:rsidP="007140DF">
      <w:pPr>
        <w:shd w:val="clear" w:color="auto" w:fill="FFFFFF"/>
        <w:tabs>
          <w:tab w:val="left" w:pos="1387"/>
        </w:tabs>
        <w:spacing w:line="360" w:lineRule="auto"/>
        <w:ind w:left="10" w:firstLine="912"/>
        <w:rPr>
          <w:b/>
          <w:bCs/>
          <w:sz w:val="24"/>
          <w:szCs w:val="24"/>
        </w:rPr>
      </w:pPr>
      <w:r w:rsidRPr="00FD32EA">
        <w:rPr>
          <w:b/>
          <w:bCs/>
          <w:spacing w:val="-5"/>
          <w:sz w:val="24"/>
          <w:szCs w:val="24"/>
        </w:rPr>
        <w:t>1.3</w:t>
      </w:r>
      <w:r w:rsidRPr="00FD32EA">
        <w:rPr>
          <w:b/>
          <w:bCs/>
          <w:sz w:val="24"/>
          <w:szCs w:val="24"/>
        </w:rPr>
        <w:tab/>
      </w:r>
      <w:r w:rsidR="002E0A63" w:rsidRPr="00FD32EA">
        <w:rPr>
          <w:b/>
          <w:bCs/>
          <w:sz w:val="24"/>
          <w:szCs w:val="24"/>
        </w:rPr>
        <w:t xml:space="preserve">Планируемые результаты </w:t>
      </w:r>
      <w:r w:rsidRPr="00FD32EA">
        <w:rPr>
          <w:b/>
          <w:bCs/>
          <w:sz w:val="24"/>
          <w:szCs w:val="24"/>
        </w:rPr>
        <w:t>освоения учебной дисциплины:</w:t>
      </w:r>
    </w:p>
    <w:p w:rsidR="001E707E" w:rsidRPr="00FD32EA" w:rsidRDefault="001E707E" w:rsidP="007140DF">
      <w:pPr>
        <w:shd w:val="clear" w:color="auto" w:fill="FFFFFF"/>
        <w:spacing w:line="360" w:lineRule="auto"/>
        <w:ind w:left="912"/>
        <w:rPr>
          <w:b/>
          <w:sz w:val="24"/>
          <w:szCs w:val="24"/>
        </w:rPr>
      </w:pPr>
      <w:r w:rsidRPr="00FD32EA">
        <w:rPr>
          <w:bCs/>
          <w:spacing w:val="-4"/>
          <w:sz w:val="24"/>
          <w:szCs w:val="24"/>
        </w:rPr>
        <w:t>1.3.1</w:t>
      </w:r>
      <w:r w:rsidRPr="00FD32EA">
        <w:rPr>
          <w:bCs/>
          <w:sz w:val="24"/>
          <w:szCs w:val="24"/>
        </w:rPr>
        <w:t>В</w:t>
      </w:r>
      <w:r w:rsidRPr="00FD32EA">
        <w:rPr>
          <w:sz w:val="24"/>
          <w:szCs w:val="24"/>
        </w:rPr>
        <w:t xml:space="preserve">результате освоения учебной дисциплины </w:t>
      </w:r>
      <w:r w:rsidR="002E0A63" w:rsidRPr="00FD32EA">
        <w:rPr>
          <w:sz w:val="24"/>
          <w:szCs w:val="24"/>
        </w:rPr>
        <w:t xml:space="preserve">обучающийся </w:t>
      </w:r>
      <w:r w:rsidRPr="00FD32EA">
        <w:rPr>
          <w:sz w:val="24"/>
          <w:szCs w:val="24"/>
        </w:rPr>
        <w:t xml:space="preserve">должен </w:t>
      </w:r>
      <w:r w:rsidRPr="00FD32EA">
        <w:rPr>
          <w:b/>
          <w:i/>
          <w:iCs/>
          <w:sz w:val="24"/>
          <w:szCs w:val="24"/>
        </w:rPr>
        <w:t>уметь:</w:t>
      </w:r>
    </w:p>
    <w:p w:rsidR="001E707E" w:rsidRPr="00FD32EA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FD32EA">
        <w:rPr>
          <w:iCs/>
          <w:sz w:val="24"/>
          <w:szCs w:val="24"/>
        </w:rPr>
        <w:t>У.1</w:t>
      </w:r>
      <w:r w:rsidRPr="00FD32EA">
        <w:rPr>
          <w:sz w:val="24"/>
          <w:szCs w:val="24"/>
        </w:rPr>
        <w:t>-использовать методы проверочных расчётов на прочность, действий изгиба и кручения;</w:t>
      </w:r>
    </w:p>
    <w:p w:rsidR="001E707E" w:rsidRPr="00FD32EA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FD32EA">
        <w:rPr>
          <w:sz w:val="24"/>
          <w:szCs w:val="24"/>
        </w:rPr>
        <w:t>У.2 - выбирать способ передачи вращательного момента.</w:t>
      </w:r>
    </w:p>
    <w:p w:rsidR="002E0A63" w:rsidRPr="00FD32EA" w:rsidRDefault="001E707E" w:rsidP="007140DF">
      <w:pPr>
        <w:shd w:val="clear" w:color="auto" w:fill="FFFFFF"/>
        <w:spacing w:line="360" w:lineRule="auto"/>
        <w:ind w:left="917"/>
        <w:rPr>
          <w:sz w:val="24"/>
          <w:szCs w:val="24"/>
        </w:rPr>
      </w:pPr>
      <w:r w:rsidRPr="00FD32EA">
        <w:rPr>
          <w:sz w:val="24"/>
          <w:szCs w:val="24"/>
        </w:rPr>
        <w:t xml:space="preserve">В результате освоения учебной дисциплины студент должен </w:t>
      </w:r>
    </w:p>
    <w:p w:rsidR="001E707E" w:rsidRPr="00FD32EA" w:rsidRDefault="001E707E" w:rsidP="000E724C">
      <w:pPr>
        <w:shd w:val="clear" w:color="auto" w:fill="FFFFFF"/>
        <w:spacing w:line="470" w:lineRule="exact"/>
        <w:ind w:left="917"/>
        <w:rPr>
          <w:b/>
          <w:i/>
          <w:iCs/>
          <w:sz w:val="24"/>
          <w:szCs w:val="24"/>
        </w:rPr>
      </w:pPr>
      <w:r w:rsidRPr="00FD32EA">
        <w:rPr>
          <w:b/>
          <w:i/>
          <w:iCs/>
          <w:sz w:val="24"/>
          <w:szCs w:val="24"/>
        </w:rPr>
        <w:t>знать:</w:t>
      </w:r>
    </w:p>
    <w:p w:rsidR="001E707E" w:rsidRPr="00FD32EA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З.1- основные положения и аксиомы статики, кинематики, динамики и деталей машин.</w:t>
      </w:r>
    </w:p>
    <w:p w:rsidR="004A1666" w:rsidRPr="00FD32EA" w:rsidRDefault="004A1666" w:rsidP="00D1062C">
      <w:pPr>
        <w:shd w:val="clear" w:color="auto" w:fill="FFFFFF"/>
        <w:spacing w:line="480" w:lineRule="exact"/>
        <w:ind w:left="5" w:right="10" w:firstLine="703"/>
        <w:jc w:val="both"/>
        <w:rPr>
          <w:sz w:val="24"/>
          <w:szCs w:val="24"/>
        </w:rPr>
      </w:pPr>
    </w:p>
    <w:p w:rsidR="001E707E" w:rsidRPr="00FD32EA" w:rsidRDefault="001E707E" w:rsidP="002E0A63">
      <w:pPr>
        <w:shd w:val="clear" w:color="auto" w:fill="FFFFFF"/>
        <w:spacing w:line="480" w:lineRule="exact"/>
        <w:ind w:left="907"/>
        <w:rPr>
          <w:sz w:val="24"/>
          <w:szCs w:val="24"/>
        </w:rPr>
      </w:pPr>
      <w:r w:rsidRPr="00FD32EA">
        <w:rPr>
          <w:spacing w:val="-3"/>
          <w:sz w:val="24"/>
          <w:szCs w:val="24"/>
        </w:rPr>
        <w:t>1.3.2</w:t>
      </w:r>
      <w:r w:rsidR="002017F4" w:rsidRPr="00FD32EA">
        <w:rPr>
          <w:spacing w:val="-3"/>
          <w:sz w:val="24"/>
          <w:szCs w:val="24"/>
        </w:rPr>
        <w:t xml:space="preserve"> </w:t>
      </w:r>
      <w:r w:rsidRPr="00FD32EA">
        <w:rPr>
          <w:sz w:val="24"/>
          <w:szCs w:val="24"/>
        </w:rPr>
        <w:t>В результате освоения учебной дисциплины студент должен сформировать следующие компетенции:</w:t>
      </w:r>
    </w:p>
    <w:p w:rsidR="001E707E" w:rsidRPr="00FD32EA" w:rsidRDefault="007140DF" w:rsidP="001C1B9A">
      <w:pPr>
        <w:shd w:val="clear" w:color="auto" w:fill="FFFFFF"/>
        <w:tabs>
          <w:tab w:val="left" w:pos="1066"/>
        </w:tabs>
        <w:spacing w:before="5" w:line="480" w:lineRule="exact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lastRenderedPageBreak/>
        <w:tab/>
      </w:r>
      <w:r w:rsidR="001E707E" w:rsidRPr="00FD32EA">
        <w:rPr>
          <w:b/>
          <w:sz w:val="24"/>
          <w:szCs w:val="24"/>
        </w:rPr>
        <w:t xml:space="preserve">- </w:t>
      </w:r>
      <w:r w:rsidR="001E707E" w:rsidRPr="00FD32EA">
        <w:rPr>
          <w:b/>
          <w:spacing w:val="-3"/>
          <w:sz w:val="24"/>
          <w:szCs w:val="24"/>
        </w:rPr>
        <w:t>общие:</w:t>
      </w: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04. Эффективно взаимодействовать и работать в коллективе и команде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860EA9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ОК </w:t>
      </w:r>
      <w:r w:rsidR="00334C1D" w:rsidRPr="00FD32EA">
        <w:rPr>
          <w:sz w:val="24"/>
          <w:szCs w:val="24"/>
        </w:rPr>
        <w:t>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E4B2C" w:rsidRPr="00FD32EA" w:rsidRDefault="009E4B2C" w:rsidP="00334C1D">
      <w:pPr>
        <w:jc w:val="both"/>
        <w:rPr>
          <w:sz w:val="24"/>
          <w:szCs w:val="24"/>
        </w:rPr>
      </w:pPr>
    </w:p>
    <w:p w:rsidR="009E4B2C" w:rsidRPr="00FD32EA" w:rsidRDefault="009E4B2C" w:rsidP="007140DF">
      <w:pPr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34C1D" w:rsidRPr="00FD32EA" w:rsidRDefault="00334C1D" w:rsidP="00334C1D">
      <w:pPr>
        <w:jc w:val="both"/>
        <w:rPr>
          <w:sz w:val="24"/>
          <w:szCs w:val="24"/>
        </w:rPr>
      </w:pPr>
    </w:p>
    <w:p w:rsidR="00334C1D" w:rsidRPr="00FD32EA" w:rsidRDefault="00334C1D" w:rsidP="007140DF">
      <w:pPr>
        <w:spacing w:line="360" w:lineRule="auto"/>
        <w:ind w:firstLine="70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  <w:r w:rsidR="007140DF" w:rsidRPr="00FD32EA">
        <w:rPr>
          <w:sz w:val="24"/>
          <w:szCs w:val="24"/>
        </w:rPr>
        <w:t>.</w:t>
      </w:r>
    </w:p>
    <w:p w:rsidR="001E707E" w:rsidRPr="00FD32EA" w:rsidRDefault="001E707E" w:rsidP="007140DF">
      <w:pPr>
        <w:shd w:val="clear" w:color="auto" w:fill="FFFFFF"/>
        <w:spacing w:before="5" w:line="360" w:lineRule="auto"/>
        <w:ind w:right="10" w:firstLine="708"/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>- профессиональные:</w:t>
      </w:r>
    </w:p>
    <w:p w:rsidR="001E707E" w:rsidRPr="00FD32EA" w:rsidRDefault="001E707E" w:rsidP="004D4262">
      <w:pPr>
        <w:shd w:val="clear" w:color="auto" w:fill="FFFFFF"/>
        <w:spacing w:line="360" w:lineRule="auto"/>
        <w:ind w:left="898"/>
        <w:rPr>
          <w:sz w:val="24"/>
          <w:szCs w:val="24"/>
        </w:rPr>
      </w:pPr>
      <w:r w:rsidRPr="00FD32EA">
        <w:rPr>
          <w:sz w:val="24"/>
          <w:szCs w:val="24"/>
        </w:rPr>
        <w:t>ПК 1.1 Эксплуатировать подвижной состав железных дорог.</w:t>
      </w:r>
    </w:p>
    <w:p w:rsidR="001E707E" w:rsidRPr="00FD32EA" w:rsidRDefault="001E707E" w:rsidP="004D4262">
      <w:pPr>
        <w:shd w:val="clear" w:color="auto" w:fill="FFFFFF"/>
        <w:spacing w:line="360" w:lineRule="auto"/>
        <w:ind w:left="5" w:right="5" w:firstLine="888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D4262" w:rsidRPr="00FD32EA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ПК2.3 Контролировать и оценивать качество выполняемых работ.</w:t>
      </w:r>
    </w:p>
    <w:p w:rsidR="004D4262" w:rsidRPr="00FD32EA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ПК3.2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D6B44" w:rsidRPr="00FD32EA" w:rsidRDefault="006D6B44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1.3.3</w:t>
      </w:r>
      <w:r w:rsidR="004D4262" w:rsidRPr="00FD32EA">
        <w:rPr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6D6B44" w:rsidRPr="00FD32EA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  <w:r w:rsidR="006D6B44" w:rsidRPr="00FD32EA">
        <w:rPr>
          <w:sz w:val="24"/>
          <w:szCs w:val="24"/>
        </w:rPr>
        <w:t>;</w:t>
      </w:r>
    </w:p>
    <w:p w:rsidR="006D6B44" w:rsidRPr="00FD32EA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</w:t>
      </w:r>
      <w:r w:rsidRPr="00FD32EA">
        <w:rPr>
          <w:sz w:val="24"/>
          <w:szCs w:val="24"/>
        </w:rPr>
        <w:lastRenderedPageBreak/>
        <w:t>поставленных задач, эффективно взаимодействующий с членами команды, сотрудничающий с другими людьми, проектно мыслящий;</w:t>
      </w:r>
    </w:p>
    <w:p w:rsidR="006D6B44" w:rsidRPr="00FD32EA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FD32EA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b/>
          <w:bCs/>
          <w:sz w:val="24"/>
          <w:szCs w:val="24"/>
        </w:rPr>
      </w:pPr>
      <w:r w:rsidRPr="00FD32EA">
        <w:rPr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1E707E" w:rsidRPr="00FD32EA" w:rsidRDefault="001E707E" w:rsidP="007D388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E707E" w:rsidRPr="00FD32EA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FD32EA"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ab/>
      </w:r>
      <w:r w:rsidRPr="00FD32EA">
        <w:rPr>
          <w:b/>
          <w:sz w:val="24"/>
          <w:szCs w:val="24"/>
        </w:rPr>
        <w:t>2СТРУКТУРА И СОДЕРЖАНИЕ УЧЕБНОЙ ДИСЦИПЛИНЫ</w:t>
      </w:r>
    </w:p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E707E" w:rsidRPr="00FD32EA" w:rsidRDefault="003118C5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  <w:t>2.1</w:t>
      </w:r>
      <w:r w:rsidR="001E707E" w:rsidRPr="00FD32EA">
        <w:rPr>
          <w:b/>
          <w:sz w:val="24"/>
          <w:szCs w:val="24"/>
        </w:rPr>
        <w:t xml:space="preserve"> Объем учебной дисциплины и виды учебной работы</w:t>
      </w:r>
    </w:p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</w:r>
      <w:r w:rsidRPr="00FD32EA">
        <w:rPr>
          <w:b/>
          <w:sz w:val="24"/>
          <w:szCs w:val="24"/>
        </w:rPr>
        <w:tab/>
      </w:r>
      <w:r w:rsidRPr="00FD32EA">
        <w:rPr>
          <w:b/>
          <w:sz w:val="24"/>
          <w:szCs w:val="24"/>
        </w:rPr>
        <w:tab/>
      </w:r>
      <w:r w:rsidR="003118C5" w:rsidRPr="00FD32EA">
        <w:rPr>
          <w:b/>
          <w:sz w:val="24"/>
          <w:szCs w:val="24"/>
        </w:rPr>
        <w:t>О</w:t>
      </w:r>
      <w:r w:rsidRPr="00FD32EA">
        <w:rPr>
          <w:b/>
          <w:sz w:val="24"/>
          <w:szCs w:val="24"/>
        </w:rPr>
        <w:t>чна</w:t>
      </w:r>
      <w:r w:rsidR="003118C5" w:rsidRPr="00FD32EA">
        <w:rPr>
          <w:b/>
          <w:sz w:val="24"/>
          <w:szCs w:val="24"/>
        </w:rPr>
        <w:t>я форма обучения</w:t>
      </w:r>
    </w:p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FD32EA" w:rsidTr="003E19FD">
        <w:trPr>
          <w:trHeight w:val="460"/>
        </w:trPr>
        <w:tc>
          <w:tcPr>
            <w:tcW w:w="8257" w:type="dxa"/>
          </w:tcPr>
          <w:p w:rsidR="001E707E" w:rsidRPr="00FD32EA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707E" w:rsidRPr="00FD32EA" w:rsidTr="003E19FD">
        <w:trPr>
          <w:trHeight w:val="285"/>
        </w:trPr>
        <w:tc>
          <w:tcPr>
            <w:tcW w:w="8257" w:type="dxa"/>
          </w:tcPr>
          <w:p w:rsidR="001E707E" w:rsidRPr="00FD32EA" w:rsidRDefault="001E707E" w:rsidP="003E19FD">
            <w:pPr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/>
                <w:iCs/>
                <w:sz w:val="24"/>
                <w:szCs w:val="24"/>
              </w:rPr>
              <w:t>216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/>
                <w:iCs/>
                <w:sz w:val="24"/>
                <w:szCs w:val="24"/>
              </w:rPr>
              <w:t>144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118C5" w:rsidRPr="00FD32EA" w:rsidTr="003E19FD">
        <w:tc>
          <w:tcPr>
            <w:tcW w:w="8257" w:type="dxa"/>
          </w:tcPr>
          <w:p w:rsidR="003118C5" w:rsidRPr="00FD32EA" w:rsidRDefault="003118C5" w:rsidP="00E84E27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лекции</w:t>
            </w:r>
          </w:p>
        </w:tc>
        <w:tc>
          <w:tcPr>
            <w:tcW w:w="1880" w:type="dxa"/>
          </w:tcPr>
          <w:p w:rsidR="003118C5" w:rsidRPr="00FD32EA" w:rsidRDefault="003118C5" w:rsidP="007D3882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118</w:t>
            </w:r>
          </w:p>
        </w:tc>
      </w:tr>
      <w:tr w:rsidR="003118C5" w:rsidRPr="00FD32EA" w:rsidTr="003E19FD">
        <w:tc>
          <w:tcPr>
            <w:tcW w:w="8257" w:type="dxa"/>
          </w:tcPr>
          <w:p w:rsidR="003118C5" w:rsidRPr="00FD32EA" w:rsidRDefault="003118C5" w:rsidP="003118C5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Практические занятияв форме практической подготовки</w:t>
            </w:r>
          </w:p>
        </w:tc>
        <w:tc>
          <w:tcPr>
            <w:tcW w:w="1880" w:type="dxa"/>
          </w:tcPr>
          <w:p w:rsidR="003118C5" w:rsidRPr="00FD32EA" w:rsidRDefault="003118C5" w:rsidP="007D3882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20</w:t>
            </w:r>
          </w:p>
        </w:tc>
      </w:tr>
      <w:tr w:rsidR="00BB3552" w:rsidRPr="00FD32EA" w:rsidTr="003E19FD">
        <w:tc>
          <w:tcPr>
            <w:tcW w:w="8257" w:type="dxa"/>
          </w:tcPr>
          <w:p w:rsidR="00BB3552" w:rsidRPr="00FD32EA" w:rsidRDefault="00BB3552" w:rsidP="003118C5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лабораторные  </w:t>
            </w:r>
            <w:r w:rsidR="003118C5" w:rsidRPr="00FD32EA">
              <w:rPr>
                <w:sz w:val="24"/>
                <w:szCs w:val="24"/>
              </w:rPr>
              <w:t xml:space="preserve">занятия </w:t>
            </w:r>
            <w:r w:rsidRPr="00FD32EA"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FD32EA" w:rsidRDefault="00BB3552" w:rsidP="007D3882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6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rPr>
                <w:i/>
                <w:sz w:val="24"/>
                <w:szCs w:val="24"/>
              </w:rPr>
            </w:pPr>
            <w:r w:rsidRPr="00FD32EA">
              <w:rPr>
                <w:i/>
                <w:sz w:val="24"/>
                <w:szCs w:val="24"/>
              </w:rPr>
              <w:t>Доклады (презентации)</w:t>
            </w:r>
          </w:p>
          <w:p w:rsidR="001E707E" w:rsidRPr="00FD32EA" w:rsidRDefault="001E707E" w:rsidP="002470C1">
            <w:pPr>
              <w:rPr>
                <w:bCs/>
                <w:i/>
                <w:sz w:val="24"/>
                <w:szCs w:val="24"/>
              </w:rPr>
            </w:pPr>
            <w:r w:rsidRPr="00FD32EA">
              <w:rPr>
                <w:i/>
                <w:sz w:val="24"/>
                <w:szCs w:val="24"/>
              </w:rPr>
              <w:t>П</w:t>
            </w:r>
            <w:r w:rsidRPr="00FD32EA">
              <w:rPr>
                <w:bCs/>
                <w:i/>
                <w:sz w:val="24"/>
                <w:szCs w:val="24"/>
              </w:rPr>
              <w:t>одготовка к лабораторным и практическим занятиям</w:t>
            </w:r>
          </w:p>
          <w:p w:rsidR="001E707E" w:rsidRPr="00FD32EA" w:rsidRDefault="001E707E" w:rsidP="002470C1">
            <w:pPr>
              <w:rPr>
                <w:sz w:val="24"/>
                <w:szCs w:val="24"/>
              </w:rPr>
            </w:pPr>
            <w:r w:rsidRPr="00FD32EA">
              <w:rPr>
                <w:i/>
                <w:sz w:val="24"/>
                <w:szCs w:val="24"/>
              </w:rPr>
              <w:t>Выполнение домашних заданий(</w:t>
            </w: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FD32EA" w:rsidRDefault="004C77CB" w:rsidP="002470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7</w:t>
            </w:r>
          </w:p>
          <w:p w:rsidR="001E707E" w:rsidRPr="00FD32EA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11</w:t>
            </w:r>
          </w:p>
          <w:p w:rsidR="001E707E" w:rsidRPr="00FD32EA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FD32EA">
              <w:rPr>
                <w:iCs/>
                <w:sz w:val="24"/>
                <w:szCs w:val="24"/>
              </w:rPr>
              <w:t>54</w:t>
            </w:r>
          </w:p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FD32EA" w:rsidTr="003E19FD">
        <w:tc>
          <w:tcPr>
            <w:tcW w:w="10137" w:type="dxa"/>
            <w:gridSpan w:val="2"/>
          </w:tcPr>
          <w:p w:rsidR="001E707E" w:rsidRPr="00FD32EA" w:rsidRDefault="001E707E" w:rsidP="002017F4">
            <w:pPr>
              <w:rPr>
                <w:i/>
                <w:iCs/>
                <w:sz w:val="24"/>
                <w:szCs w:val="24"/>
              </w:rPr>
            </w:pPr>
            <w:r w:rsidRPr="00FD32EA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Pr="00FD32EA">
              <w:rPr>
                <w:iCs/>
                <w:sz w:val="24"/>
                <w:szCs w:val="24"/>
              </w:rPr>
              <w:t xml:space="preserve"> в виде</w:t>
            </w:r>
            <w:r w:rsidR="002017F4" w:rsidRPr="00FD32EA">
              <w:rPr>
                <w:iCs/>
                <w:sz w:val="24"/>
                <w:szCs w:val="24"/>
              </w:rPr>
              <w:t xml:space="preserve"> </w:t>
            </w:r>
            <w:r w:rsidR="002017F4" w:rsidRPr="00FD32EA">
              <w:rPr>
                <w:i/>
                <w:iCs/>
                <w:sz w:val="24"/>
                <w:szCs w:val="24"/>
              </w:rPr>
              <w:t>контрольной работы 3(1*) семестр и экзамена</w:t>
            </w:r>
            <w:r w:rsidR="004A1666" w:rsidRPr="00FD32EA">
              <w:rPr>
                <w:i/>
                <w:iCs/>
                <w:sz w:val="24"/>
                <w:szCs w:val="24"/>
              </w:rPr>
              <w:t xml:space="preserve"> 4(2*)</w:t>
            </w:r>
            <w:r w:rsidRPr="00FD32EA">
              <w:rPr>
                <w:i/>
                <w:iCs/>
                <w:sz w:val="24"/>
                <w:szCs w:val="24"/>
              </w:rPr>
              <w:t xml:space="preserve"> семестр</w:t>
            </w:r>
          </w:p>
        </w:tc>
      </w:tr>
    </w:tbl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1E707E" w:rsidRPr="00FD32EA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D32EA">
        <w:rPr>
          <w:sz w:val="24"/>
          <w:szCs w:val="24"/>
        </w:rPr>
        <w:t>*- подготовка на базе среднего общего образования</w:t>
      </w:r>
    </w:p>
    <w:p w:rsidR="004A1666" w:rsidRPr="00FD32EA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0B2070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</w:r>
    </w:p>
    <w:p w:rsidR="001E707E" w:rsidRPr="00FD32EA" w:rsidRDefault="001E5D9A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</w:r>
      <w:r w:rsidRPr="00FD32EA">
        <w:rPr>
          <w:b/>
          <w:sz w:val="24"/>
          <w:szCs w:val="24"/>
        </w:rPr>
        <w:tab/>
      </w:r>
      <w:r w:rsidRPr="00FD32EA">
        <w:rPr>
          <w:b/>
          <w:sz w:val="24"/>
          <w:szCs w:val="24"/>
        </w:rPr>
        <w:tab/>
        <w:t>Заочная форма обучения</w:t>
      </w:r>
    </w:p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FD32EA" w:rsidTr="003E19FD">
        <w:trPr>
          <w:trHeight w:val="460"/>
        </w:trPr>
        <w:tc>
          <w:tcPr>
            <w:tcW w:w="8257" w:type="dxa"/>
          </w:tcPr>
          <w:p w:rsidR="001E707E" w:rsidRPr="00FD32EA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707E" w:rsidRPr="00FD32EA" w:rsidTr="003E19FD">
        <w:trPr>
          <w:trHeight w:val="285"/>
        </w:trPr>
        <w:tc>
          <w:tcPr>
            <w:tcW w:w="8257" w:type="dxa"/>
          </w:tcPr>
          <w:p w:rsidR="001E707E" w:rsidRPr="00FD32EA" w:rsidRDefault="001E707E" w:rsidP="003E19FD">
            <w:pPr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Cs/>
                <w:sz w:val="24"/>
                <w:szCs w:val="24"/>
              </w:rPr>
              <w:t>216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5D9A" w:rsidRPr="00FD32EA" w:rsidTr="003E19FD">
        <w:tc>
          <w:tcPr>
            <w:tcW w:w="8257" w:type="dxa"/>
          </w:tcPr>
          <w:p w:rsidR="001E5D9A" w:rsidRPr="00FD32EA" w:rsidRDefault="001E5D9A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лекции</w:t>
            </w:r>
          </w:p>
        </w:tc>
        <w:tc>
          <w:tcPr>
            <w:tcW w:w="1880" w:type="dxa"/>
          </w:tcPr>
          <w:p w:rsidR="001E5D9A" w:rsidRPr="00FD32EA" w:rsidRDefault="001E5D9A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12</w:t>
            </w:r>
          </w:p>
        </w:tc>
      </w:tr>
      <w:tr w:rsidR="001E5D9A" w:rsidRPr="00FD32EA" w:rsidTr="003E19FD">
        <w:tc>
          <w:tcPr>
            <w:tcW w:w="8257" w:type="dxa"/>
          </w:tcPr>
          <w:p w:rsidR="001E5D9A" w:rsidRPr="00FD32EA" w:rsidRDefault="001E5D9A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практические занятия в форме практической подготовки</w:t>
            </w:r>
          </w:p>
        </w:tc>
        <w:tc>
          <w:tcPr>
            <w:tcW w:w="1880" w:type="dxa"/>
          </w:tcPr>
          <w:p w:rsidR="001E5D9A" w:rsidRPr="00FD32EA" w:rsidRDefault="001E5D9A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2D1DB4" w:rsidRPr="00FD32EA" w:rsidTr="003E19FD">
        <w:tc>
          <w:tcPr>
            <w:tcW w:w="8257" w:type="dxa"/>
          </w:tcPr>
          <w:p w:rsidR="002D1DB4" w:rsidRPr="00FD32EA" w:rsidRDefault="002D1DB4" w:rsidP="001E5D9A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лабораторные  </w:t>
            </w:r>
            <w:r w:rsidR="001E5D9A" w:rsidRPr="00FD32EA">
              <w:rPr>
                <w:sz w:val="24"/>
                <w:szCs w:val="24"/>
              </w:rPr>
              <w:t xml:space="preserve">занятия </w:t>
            </w:r>
            <w:r w:rsidRPr="00FD32EA"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FD32EA" w:rsidRDefault="008D56C1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Cs/>
                <w:sz w:val="24"/>
                <w:szCs w:val="24"/>
              </w:rPr>
              <w:t>196</w:t>
            </w: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jc w:val="both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FD32EA" w:rsidTr="003E19FD">
        <w:tc>
          <w:tcPr>
            <w:tcW w:w="8257" w:type="dxa"/>
          </w:tcPr>
          <w:p w:rsidR="001E707E" w:rsidRPr="00FD32EA" w:rsidRDefault="001E707E" w:rsidP="003E19FD">
            <w:pPr>
              <w:rPr>
                <w:i/>
                <w:sz w:val="24"/>
                <w:szCs w:val="24"/>
              </w:rPr>
            </w:pPr>
            <w:r w:rsidRPr="00FD32EA">
              <w:rPr>
                <w:i/>
                <w:sz w:val="24"/>
                <w:szCs w:val="24"/>
              </w:rPr>
              <w:t xml:space="preserve">  Домашняя контрольная работа</w:t>
            </w:r>
          </w:p>
          <w:p w:rsidR="001E707E" w:rsidRPr="00FD32EA" w:rsidRDefault="001E707E" w:rsidP="003E19FD">
            <w:pPr>
              <w:rPr>
                <w:i/>
                <w:sz w:val="24"/>
                <w:szCs w:val="24"/>
              </w:rPr>
            </w:pPr>
            <w:r w:rsidRPr="00FD32EA">
              <w:rPr>
                <w:i/>
                <w:sz w:val="24"/>
                <w:szCs w:val="24"/>
              </w:rPr>
              <w:t xml:space="preserve"> Внеаудиторная самостоятельная работа (</w:t>
            </w: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 xml:space="preserve">и учебного издания, </w:t>
            </w:r>
            <w:r w:rsidRPr="00FD32EA">
              <w:rPr>
                <w:bCs/>
                <w:sz w:val="24"/>
                <w:szCs w:val="24"/>
              </w:rPr>
              <w:t xml:space="preserve">подготовка к практической и лабораторной работе, </w:t>
            </w:r>
            <w:r w:rsidRPr="00FD32EA">
              <w:rPr>
                <w:sz w:val="24"/>
                <w:szCs w:val="24"/>
              </w:rPr>
              <w:t>решение типовых задач</w:t>
            </w:r>
            <w:r w:rsidRPr="00FD32E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32</w:t>
            </w:r>
          </w:p>
          <w:p w:rsidR="001E707E" w:rsidRPr="00FD32EA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FD32EA">
              <w:rPr>
                <w:i/>
                <w:iCs/>
                <w:sz w:val="24"/>
                <w:szCs w:val="24"/>
              </w:rPr>
              <w:t>164</w:t>
            </w:r>
          </w:p>
        </w:tc>
      </w:tr>
      <w:tr w:rsidR="001E707E" w:rsidRPr="00FD32EA" w:rsidTr="003E19FD">
        <w:tc>
          <w:tcPr>
            <w:tcW w:w="10137" w:type="dxa"/>
            <w:gridSpan w:val="2"/>
          </w:tcPr>
          <w:p w:rsidR="001E707E" w:rsidRPr="00FD32EA" w:rsidRDefault="00381554" w:rsidP="004C77CB">
            <w:pPr>
              <w:rPr>
                <w:b/>
                <w:i/>
                <w:iCs/>
                <w:sz w:val="24"/>
                <w:szCs w:val="24"/>
              </w:rPr>
            </w:pPr>
            <w:r w:rsidRPr="00FD32EA">
              <w:rPr>
                <w:b/>
                <w:iCs/>
                <w:sz w:val="24"/>
                <w:szCs w:val="24"/>
              </w:rPr>
              <w:t xml:space="preserve">Промежуточная </w:t>
            </w:r>
            <w:r w:rsidR="001E707E" w:rsidRPr="00FD32EA">
              <w:rPr>
                <w:b/>
                <w:iCs/>
                <w:sz w:val="24"/>
                <w:szCs w:val="24"/>
              </w:rPr>
              <w:t xml:space="preserve"> аттестация </w:t>
            </w:r>
            <w:r w:rsidR="001E707E" w:rsidRPr="00FD32EA">
              <w:rPr>
                <w:iCs/>
                <w:sz w:val="24"/>
                <w:szCs w:val="24"/>
              </w:rPr>
              <w:t xml:space="preserve">в виде </w:t>
            </w:r>
            <w:r w:rsidR="001E707E" w:rsidRPr="00FD32EA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E707E" w:rsidRPr="00FD32EA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  <w:sectPr w:rsidR="001E707E" w:rsidRPr="00FD32EA" w:rsidSect="00BA6970">
          <w:footerReference w:type="default" r:id="rId8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Pr="00FD32EA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FD32EA">
        <w:rPr>
          <w:b/>
        </w:rPr>
        <w:lastRenderedPageBreak/>
        <w:t>2.2 Тематический план и содержание учебной дисциплины</w:t>
      </w:r>
      <w:r w:rsidR="00EB34B8" w:rsidRPr="00FD32EA">
        <w:rPr>
          <w:b/>
        </w:rPr>
        <w:t xml:space="preserve"> </w:t>
      </w:r>
      <w:r w:rsidRPr="00FD32EA">
        <w:rPr>
          <w:b/>
          <w:caps/>
        </w:rPr>
        <w:t>ОП.02</w:t>
      </w:r>
      <w:r w:rsidR="00EB34B8" w:rsidRPr="00FD32EA">
        <w:rPr>
          <w:b/>
          <w:caps/>
        </w:rPr>
        <w:t xml:space="preserve"> </w:t>
      </w:r>
      <w:r w:rsidRPr="00FD32EA">
        <w:rPr>
          <w:b/>
        </w:rPr>
        <w:t>Техническая механика</w:t>
      </w:r>
    </w:p>
    <w:p w:rsidR="001E707E" w:rsidRPr="00FD32EA" w:rsidRDefault="001E707E" w:rsidP="00F70387">
      <w:pPr>
        <w:jc w:val="center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</w:r>
      <w:r w:rsidR="005B4D32" w:rsidRPr="00FD32EA">
        <w:rPr>
          <w:b/>
          <w:sz w:val="24"/>
          <w:szCs w:val="24"/>
        </w:rPr>
        <w:t>О</w:t>
      </w:r>
      <w:r w:rsidRPr="00FD32EA">
        <w:rPr>
          <w:b/>
          <w:sz w:val="24"/>
          <w:szCs w:val="24"/>
        </w:rPr>
        <w:t>чная форма обучения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0"/>
        <w:gridCol w:w="9102"/>
        <w:gridCol w:w="1339"/>
        <w:gridCol w:w="1755"/>
      </w:tblGrid>
      <w:tr w:rsidR="004B24BC" w:rsidRPr="00FD32EA" w:rsidTr="00F70387">
        <w:trPr>
          <w:trHeight w:val="616"/>
        </w:trPr>
        <w:tc>
          <w:tcPr>
            <w:tcW w:w="2682" w:type="dxa"/>
          </w:tcPr>
          <w:p w:rsidR="004B24BC" w:rsidRPr="00FD32EA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</w:tcPr>
          <w:p w:rsidR="004B24BC" w:rsidRPr="00FD32EA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4B24BC" w:rsidRPr="00FD32EA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B24BC" w:rsidRPr="00FD32EA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sz w:val="24"/>
                <w:szCs w:val="24"/>
              </w:rPr>
            </w:pPr>
            <w:r w:rsidRPr="00FD32EA">
              <w:rPr>
                <w:rStyle w:val="13"/>
                <w:b/>
                <w:sz w:val="24"/>
                <w:szCs w:val="24"/>
              </w:rPr>
              <w:t>4</w:t>
            </w:r>
          </w:p>
        </w:tc>
      </w:tr>
      <w:tr w:rsidR="001E707E" w:rsidRPr="00FD32EA" w:rsidTr="00F70387">
        <w:trPr>
          <w:trHeight w:val="616"/>
        </w:trPr>
        <w:tc>
          <w:tcPr>
            <w:tcW w:w="2682" w:type="dxa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D32EA" w:rsidRDefault="001E707E" w:rsidP="009A3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9A3FD4" w:rsidRPr="00FD32EA">
              <w:rPr>
                <w:b/>
                <w:bCs/>
                <w:sz w:val="24"/>
                <w:szCs w:val="24"/>
              </w:rPr>
              <w:t xml:space="preserve">практические и </w:t>
            </w:r>
            <w:r w:rsidRPr="00FD32EA">
              <w:rPr>
                <w:b/>
                <w:bCs/>
                <w:sz w:val="24"/>
                <w:szCs w:val="24"/>
              </w:rPr>
              <w:t>лабораторные  занятия, самостоятельная работа обучающихся</w:t>
            </w:r>
          </w:p>
        </w:tc>
        <w:tc>
          <w:tcPr>
            <w:tcW w:w="1346" w:type="dxa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1E707E" w:rsidRPr="00FD32EA" w:rsidRDefault="004B24BC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rStyle w:val="13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FD32EA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FD32EA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1E707E" w:rsidRPr="00FD32EA" w:rsidTr="00F70387">
        <w:trPr>
          <w:trHeight w:val="840"/>
        </w:trPr>
        <w:tc>
          <w:tcPr>
            <w:tcW w:w="2682" w:type="dxa"/>
            <w:vAlign w:val="center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FD32EA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FD32EA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FD32EA" w:rsidTr="00F70387">
        <w:trPr>
          <w:trHeight w:val="20"/>
        </w:trPr>
        <w:tc>
          <w:tcPr>
            <w:tcW w:w="2682" w:type="dxa"/>
          </w:tcPr>
          <w:p w:rsidR="001E707E" w:rsidRPr="00FD32EA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FD32E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FD32EA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 w:val="restart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FD32EA" w:rsidRDefault="00FD4446" w:rsidP="00E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Теоретическая механика и её разделы. Основные понятия статики:</w:t>
            </w:r>
            <w:r w:rsidRPr="00FD32EA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FD4446" w:rsidRPr="00FD32EA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FD4446" w:rsidRPr="00FD32EA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обучающихся№ 1</w:t>
            </w:r>
          </w:p>
          <w:p w:rsidR="00FD4446" w:rsidRPr="00FD32EA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проработка конспекта занятия и </w:t>
            </w:r>
            <w:r w:rsidRPr="00FD32EA"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FD32EA" w:rsidRDefault="00FD4446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 № 2</w:t>
            </w:r>
          </w:p>
          <w:p w:rsidR="00FD4446" w:rsidRPr="00FD32EA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 w:rsidRPr="00FD32EA">
              <w:rPr>
                <w:sz w:val="24"/>
                <w:szCs w:val="24"/>
              </w:rPr>
              <w:t>учебника, решить задачу.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FD32EA" w:rsidTr="00F70387">
        <w:trPr>
          <w:trHeight w:val="20"/>
        </w:trPr>
        <w:tc>
          <w:tcPr>
            <w:tcW w:w="2682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FD4446" w:rsidRPr="00FD32EA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FD32EA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</w:t>
            </w:r>
            <w:r w:rsidR="00834B7B" w:rsidRPr="00FD32EA">
              <w:rPr>
                <w:bCs/>
                <w:sz w:val="24"/>
                <w:szCs w:val="24"/>
              </w:rPr>
              <w:t xml:space="preserve"> 0</w:t>
            </w:r>
            <w:r w:rsidRPr="00FD32EA">
              <w:rPr>
                <w:bCs/>
                <w:sz w:val="24"/>
                <w:szCs w:val="24"/>
              </w:rPr>
              <w:t>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D2010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FD32EA" w:rsidTr="00F70387">
        <w:trPr>
          <w:trHeight w:val="3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3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517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813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566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6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451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451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7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Подготовка к практической работе №1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1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</w:t>
            </w:r>
            <w:r w:rsidRPr="00FD32EA">
              <w:rPr>
                <w:bCs/>
                <w:sz w:val="24"/>
                <w:szCs w:val="24"/>
              </w:rPr>
              <w:t>Определение усилий в стержнях</w:t>
            </w:r>
            <w:r w:rsidRPr="00FD32EA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8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 w:val="restart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0E19E6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Пара сил, момент пары сил.</w:t>
            </w:r>
            <w:r w:rsidR="006D2010" w:rsidRPr="00FD32EA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D2010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9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задание:проработка конспекта занятия и  у</w:t>
            </w:r>
            <w:r w:rsidRPr="00FD32EA">
              <w:rPr>
                <w:sz w:val="24"/>
                <w:szCs w:val="24"/>
              </w:rPr>
              <w:t>чебника.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задача.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12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13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14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задание:Подготовка к практической работе №2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2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15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уче</w:t>
            </w:r>
            <w:r w:rsidRPr="00FD32EA">
              <w:rPr>
                <w:sz w:val="24"/>
                <w:szCs w:val="24"/>
              </w:rPr>
              <w:t>бника, 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 w:val="restart"/>
          </w:tcPr>
          <w:p w:rsidR="006D2010" w:rsidRPr="00FD32EA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FD32EA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D2010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16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17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 Подготовка к лабораторной работе №1.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Лабораторная работа № 1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“Определение центра тяжести плоских фигур</w:t>
            </w:r>
            <w:r w:rsidRPr="00FD32EA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18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Подготовка к практической работе №3.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3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“Определение центра тяжести составного сечения, состоящего из прокатных </w:t>
            </w:r>
            <w:r w:rsidRPr="00FD32EA">
              <w:rPr>
                <w:sz w:val="24"/>
                <w:szCs w:val="24"/>
              </w:rPr>
              <w:lastRenderedPageBreak/>
              <w:t>профилей</w:t>
            </w:r>
            <w:r w:rsidRPr="00FD32EA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19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</w:t>
            </w:r>
            <w:r w:rsidRPr="00FD32EA">
              <w:rPr>
                <w:sz w:val="24"/>
                <w:szCs w:val="24"/>
              </w:rPr>
              <w:t xml:space="preserve"> проработать конспект,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  <w:vMerge w:val="restart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D2010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20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21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Поступательное движение</w:t>
            </w:r>
            <w:r w:rsidR="00D64221" w:rsidRPr="00FD32EA">
              <w:rPr>
                <w:sz w:val="24"/>
                <w:szCs w:val="24"/>
              </w:rPr>
              <w:t xml:space="preserve"> твердого тела</w:t>
            </w:r>
            <w:r w:rsidRPr="00FD32EA">
              <w:rPr>
                <w:sz w:val="24"/>
                <w:szCs w:val="24"/>
              </w:rPr>
              <w:t>. Равномерное, равнопеременное движение.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D2010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22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23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задачу, подготовка к контрольной работе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624"/>
        </w:trPr>
        <w:tc>
          <w:tcPr>
            <w:tcW w:w="2682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24</w:t>
            </w:r>
          </w:p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FD32EA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Pr="00FD32EA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Максимальная нагрузка:</w:t>
            </w:r>
          </w:p>
          <w:p w:rsidR="006D2010" w:rsidRPr="00FD32EA" w:rsidRDefault="006D2010" w:rsidP="006D20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FD32EA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FD32EA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72</w:t>
            </w:r>
          </w:p>
          <w:p w:rsidR="006D2010" w:rsidRPr="00FD32EA" w:rsidRDefault="006D2010" w:rsidP="006D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25B5B" w:rsidRPr="00FD32EA" w:rsidTr="00F70387">
        <w:trPr>
          <w:trHeight w:val="20"/>
        </w:trPr>
        <w:tc>
          <w:tcPr>
            <w:tcW w:w="2682" w:type="dxa"/>
          </w:tcPr>
          <w:p w:rsidR="00925B5B" w:rsidRPr="00FD32EA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925B5B" w:rsidRPr="00FD32EA" w:rsidRDefault="00925B5B" w:rsidP="0092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4-й семестр</w:t>
            </w:r>
          </w:p>
        </w:tc>
        <w:tc>
          <w:tcPr>
            <w:tcW w:w="1346" w:type="dxa"/>
          </w:tcPr>
          <w:p w:rsidR="00925B5B" w:rsidRPr="00FD32EA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5B5B" w:rsidRPr="00FD32EA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0"/>
        </w:trPr>
        <w:tc>
          <w:tcPr>
            <w:tcW w:w="2682" w:type="dxa"/>
            <w:vMerge w:val="restart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D32EA" w:rsidRDefault="00C50A51" w:rsidP="00C5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Основные понятия и а</w:t>
            </w:r>
            <w:r w:rsidR="001C28F0" w:rsidRPr="00FD32EA">
              <w:rPr>
                <w:sz w:val="24"/>
                <w:szCs w:val="24"/>
              </w:rPr>
              <w:t>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1C28F0" w:rsidRPr="00FD32EA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25</w:t>
            </w:r>
          </w:p>
          <w:p w:rsidR="001C28F0" w:rsidRPr="00FD32EA" w:rsidRDefault="001C28F0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26</w:t>
            </w:r>
          </w:p>
          <w:p w:rsidR="001C28F0" w:rsidRPr="00FD32EA" w:rsidRDefault="001C28F0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у</w:t>
            </w:r>
            <w:r w:rsidRPr="00FD32EA">
              <w:rPr>
                <w:sz w:val="24"/>
                <w:szCs w:val="24"/>
              </w:rPr>
              <w:t>чебника.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  <w:r w:rsidR="00C50A51" w:rsidRPr="00FD32EA">
              <w:rPr>
                <w:sz w:val="24"/>
                <w:szCs w:val="24"/>
              </w:rPr>
              <w:t>Метод кинетостатики.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FD32EA" w:rsidRDefault="00EB34B8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1C28F0" w:rsidRPr="00FD32EA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27</w:t>
            </w:r>
          </w:p>
          <w:p w:rsidR="001C28F0" w:rsidRPr="00FD32EA" w:rsidRDefault="001C28F0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чебника,решить задачу.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67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28</w:t>
            </w:r>
          </w:p>
          <w:p w:rsidR="001C28F0" w:rsidRPr="00FD32EA" w:rsidRDefault="001C28F0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задачу.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0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Практическое занятие </w:t>
            </w:r>
            <w:r w:rsidRPr="00FD32EA">
              <w:rPr>
                <w:b/>
                <w:bCs/>
                <w:sz w:val="24"/>
                <w:szCs w:val="24"/>
              </w:rPr>
              <w:t>№ 4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“Определение силы тяги локомотива методом кинетостатики”</w:t>
            </w:r>
            <w:r w:rsidRPr="00FD32EA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FD32EA" w:rsidTr="00F70387">
        <w:trPr>
          <w:trHeight w:val="20"/>
        </w:trPr>
        <w:tc>
          <w:tcPr>
            <w:tcW w:w="2682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29</w:t>
            </w:r>
          </w:p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 у</w:t>
            </w:r>
            <w:r w:rsidRPr="00FD32EA">
              <w:rPr>
                <w:sz w:val="24"/>
                <w:szCs w:val="24"/>
              </w:rPr>
              <w:t>чебника, решить  задачу.</w:t>
            </w:r>
          </w:p>
        </w:tc>
        <w:tc>
          <w:tcPr>
            <w:tcW w:w="1346" w:type="dxa"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C28F0" w:rsidRPr="00FD32E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FD32EA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FD32EA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Работа</w:t>
            </w:r>
            <w:r w:rsidR="002351A2" w:rsidRPr="00FD32EA">
              <w:rPr>
                <w:sz w:val="24"/>
                <w:szCs w:val="24"/>
              </w:rPr>
              <w:t xml:space="preserve"> </w:t>
            </w:r>
            <w:r w:rsidRPr="00FD32EA">
              <w:rPr>
                <w:sz w:val="24"/>
                <w:szCs w:val="24"/>
              </w:rPr>
              <w:t xml:space="preserve">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2351A2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504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30</w:t>
            </w:r>
          </w:p>
          <w:p w:rsidR="00B31B37" w:rsidRPr="00FD32EA" w:rsidRDefault="00B31B37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04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04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31</w:t>
            </w:r>
          </w:p>
          <w:p w:rsidR="00B31B37" w:rsidRPr="00FD32EA" w:rsidRDefault="00B31B37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Домашнее задание: </w:t>
            </w:r>
            <w:r w:rsidRPr="00FD32EA">
              <w:rPr>
                <w:sz w:val="24"/>
                <w:szCs w:val="24"/>
              </w:rPr>
              <w:t>проработать конспект, решить задачу.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614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42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bCs/>
                <w:sz w:val="24"/>
                <w:szCs w:val="24"/>
              </w:rPr>
              <w:t xml:space="preserve"> № 32</w:t>
            </w:r>
          </w:p>
          <w:p w:rsidR="00B31B37" w:rsidRPr="00FD32EA" w:rsidRDefault="00B31B37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Домашнее задание: проработка конспекта занятия и у</w:t>
            </w:r>
            <w:r w:rsidRPr="00FD32EA">
              <w:rPr>
                <w:sz w:val="24"/>
                <w:szCs w:val="24"/>
              </w:rPr>
              <w:t>чебника.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FD32EA" w:rsidTr="00F70387">
        <w:trPr>
          <w:trHeight w:val="20"/>
        </w:trPr>
        <w:tc>
          <w:tcPr>
            <w:tcW w:w="2682" w:type="dxa"/>
          </w:tcPr>
          <w:p w:rsidR="006D2010" w:rsidRPr="00FD32EA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FD32EA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FD32EA" w:rsidRDefault="006D2010" w:rsidP="006D2010">
            <w:pPr>
              <w:jc w:val="center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FD32EA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FD32EA" w:rsidTr="00F70387">
        <w:trPr>
          <w:trHeight w:val="20"/>
        </w:trPr>
        <w:tc>
          <w:tcPr>
            <w:tcW w:w="2682" w:type="dxa"/>
            <w:vMerge w:val="restart"/>
          </w:tcPr>
          <w:p w:rsidR="0024193E" w:rsidRPr="00FD32EA" w:rsidRDefault="0024193E" w:rsidP="006D2010">
            <w:pPr>
              <w:jc w:val="center"/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2.1</w:t>
            </w:r>
            <w:r w:rsidRPr="00FD32EA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FD32EA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4193E" w:rsidRPr="00FD32EA" w:rsidRDefault="0024193E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4193E" w:rsidRPr="00FD32EA" w:rsidRDefault="0024193E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FD32EA" w:rsidRDefault="0024193E" w:rsidP="006D2010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2351A2" w:rsidRPr="00FD32EA">
              <w:rPr>
                <w:sz w:val="24"/>
                <w:szCs w:val="24"/>
              </w:rPr>
              <w:t xml:space="preserve">Деформации упругие и пластические. </w:t>
            </w:r>
            <w:r w:rsidRPr="00FD32EA">
              <w:rPr>
                <w:sz w:val="24"/>
                <w:szCs w:val="24"/>
              </w:rPr>
              <w:t xml:space="preserve">Основные гипотезы и допущения. 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24193E" w:rsidRPr="00FD32EA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FD32EA" w:rsidTr="00F70387">
        <w:trPr>
          <w:trHeight w:val="20"/>
        </w:trPr>
        <w:tc>
          <w:tcPr>
            <w:tcW w:w="2682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sz w:val="24"/>
                <w:szCs w:val="24"/>
              </w:rPr>
              <w:t>№ 33</w:t>
            </w:r>
          </w:p>
          <w:p w:rsidR="0024193E" w:rsidRPr="00FD32EA" w:rsidRDefault="005B4D3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</w:t>
            </w:r>
            <w:r w:rsidR="0024193E" w:rsidRPr="00FD32EA">
              <w:rPr>
                <w:sz w:val="24"/>
                <w:szCs w:val="24"/>
              </w:rPr>
              <w:t>роработка конспекта занятия и учебника.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FD32EA" w:rsidTr="00F70387">
        <w:trPr>
          <w:trHeight w:val="20"/>
        </w:trPr>
        <w:tc>
          <w:tcPr>
            <w:tcW w:w="2682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FD32EA" w:rsidRDefault="0024193E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FD32EA" w:rsidRDefault="0024193E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FD32EA" w:rsidRDefault="00EB34B8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24193E" w:rsidRPr="00FD32EA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FD32EA" w:rsidTr="00F70387">
        <w:trPr>
          <w:trHeight w:val="20"/>
        </w:trPr>
        <w:tc>
          <w:tcPr>
            <w:tcW w:w="2682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FD32EA">
              <w:rPr>
                <w:b/>
                <w:sz w:val="24"/>
                <w:szCs w:val="24"/>
              </w:rPr>
              <w:t>№ 34</w:t>
            </w:r>
          </w:p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учебника.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FD32EA" w:rsidTr="00F70387">
        <w:trPr>
          <w:trHeight w:val="20"/>
        </w:trPr>
        <w:tc>
          <w:tcPr>
            <w:tcW w:w="2682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FD32EA" w:rsidRDefault="0024193E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FD32EA" w:rsidRDefault="0024193E" w:rsidP="006D2010">
            <w:pPr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FD32EA" w:rsidTr="00F70387">
        <w:trPr>
          <w:trHeight w:val="388"/>
        </w:trPr>
        <w:tc>
          <w:tcPr>
            <w:tcW w:w="2682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sz w:val="24"/>
                <w:szCs w:val="24"/>
              </w:rPr>
              <w:t xml:space="preserve"> № 35</w:t>
            </w:r>
          </w:p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</w:t>
            </w:r>
          </w:p>
        </w:tc>
        <w:tc>
          <w:tcPr>
            <w:tcW w:w="1346" w:type="dxa"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FD32EA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2.2</w:t>
            </w:r>
            <w:r w:rsidRPr="00FD32E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Растяжение и сжатие. Продольные силы и их эпюры. Нормальные напряжения</w:t>
            </w:r>
            <w:r w:rsidR="006D3430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334C1D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36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учебника, решить задачу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37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учебника, решить  задачу.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805BB4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lastRenderedPageBreak/>
              <w:t>Испытания на растяжение образцов из пластичных и хрупких материалов.</w:t>
            </w:r>
            <w:r w:rsidR="006D3430" w:rsidRPr="00FD32EA">
              <w:rPr>
                <w:sz w:val="24"/>
                <w:szCs w:val="24"/>
              </w:rPr>
              <w:t xml:space="preserve"> Характеристики прочности и пластичности. Напряжения предельные, допускаемые и расчетные.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38</w:t>
            </w:r>
          </w:p>
          <w:p w:rsidR="00AA23B2" w:rsidRPr="00FD32EA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 Изучение и конспектирование дополнительного материала на тему:</w:t>
            </w:r>
          </w:p>
          <w:p w:rsidR="00B31B37" w:rsidRPr="00FD32EA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”Закон нагрузки и разгрузки, повторное нагружение. Механические свойства материалов при сжатии”.  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47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Pr="00FD32EA" w:rsidRDefault="00805BB4" w:rsidP="00805BB4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6D3430" w:rsidP="00805BB4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Условие прочности. </w:t>
            </w:r>
            <w:r w:rsidR="00805BB4" w:rsidRPr="00FD32EA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47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№39</w:t>
            </w:r>
          </w:p>
          <w:p w:rsidR="00B31B37" w:rsidRPr="00FD32EA" w:rsidRDefault="00805BB4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Подготовка к практической работе №5 </w:t>
            </w:r>
          </w:p>
        </w:tc>
        <w:tc>
          <w:tcPr>
            <w:tcW w:w="1346" w:type="dxa"/>
          </w:tcPr>
          <w:p w:rsidR="00B31B37" w:rsidRPr="00FD32EA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47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Pr="00FD32EA" w:rsidRDefault="00805BB4" w:rsidP="00805BB4">
            <w:pPr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5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805BB4" w:rsidP="00805BB4">
            <w:pPr>
              <w:rPr>
                <w:b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”Расчет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40</w:t>
            </w:r>
          </w:p>
          <w:p w:rsidR="00B31B37" w:rsidRPr="00FD32EA" w:rsidRDefault="00B31B37" w:rsidP="006D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</w:t>
            </w:r>
            <w:r w:rsidR="00AA23B2" w:rsidRPr="00FD32EA">
              <w:rPr>
                <w:sz w:val="24"/>
                <w:szCs w:val="24"/>
              </w:rPr>
              <w:t>проработка конспекта занятия и учебника,  решить задачу.</w:t>
            </w:r>
          </w:p>
        </w:tc>
        <w:tc>
          <w:tcPr>
            <w:tcW w:w="1346" w:type="dxa"/>
          </w:tcPr>
          <w:p w:rsidR="00B31B37" w:rsidRPr="00FD32EA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Деформация среза. </w:t>
            </w:r>
            <w:r w:rsidR="00671241" w:rsidRPr="00FD32EA">
              <w:rPr>
                <w:sz w:val="24"/>
                <w:szCs w:val="24"/>
              </w:rPr>
              <w:t>Условности расчета.</w:t>
            </w:r>
            <w:r w:rsidR="00712CB0" w:rsidRPr="00FD32EA">
              <w:rPr>
                <w:sz w:val="24"/>
                <w:szCs w:val="24"/>
              </w:rPr>
              <w:t xml:space="preserve"> </w:t>
            </w:r>
            <w:r w:rsidRPr="00FD32EA">
              <w:rPr>
                <w:sz w:val="24"/>
                <w:szCs w:val="24"/>
              </w:rPr>
              <w:t>Условие прочности</w:t>
            </w:r>
            <w:r w:rsidR="00712CB0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334C1D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41</w:t>
            </w:r>
          </w:p>
          <w:p w:rsidR="00B31B37" w:rsidRPr="00FD32EA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42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№6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”Определение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43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FD32EA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Кручение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4F5172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4F5172" w:rsidRPr="00FD32EA">
              <w:rPr>
                <w:sz w:val="24"/>
                <w:szCs w:val="24"/>
              </w:rPr>
              <w:t xml:space="preserve">Внутренние силовые факторы при кручении. </w:t>
            </w:r>
            <w:r w:rsidRPr="00FD32EA">
              <w:rPr>
                <w:sz w:val="24"/>
                <w:szCs w:val="24"/>
              </w:rPr>
              <w:t>Построение эпюр</w:t>
            </w:r>
            <w:r w:rsidR="004F5172" w:rsidRPr="00FD32EA">
              <w:rPr>
                <w:sz w:val="24"/>
                <w:szCs w:val="24"/>
              </w:rPr>
              <w:t xml:space="preserve"> крутящих моментов</w:t>
            </w:r>
            <w:r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44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учебника, решить задачу.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45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учебника, решить задачу.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46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7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6D201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”Расчет на прочность и жесткость при кручении”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91"/>
        </w:trPr>
        <w:tc>
          <w:tcPr>
            <w:tcW w:w="2682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47</w:t>
            </w:r>
          </w:p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FD32EA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Изгиб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916144" w:rsidP="0091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Изгиб,</w:t>
            </w:r>
            <w:r w:rsidR="00897B5D" w:rsidRPr="00FD32EA">
              <w:rPr>
                <w:sz w:val="24"/>
                <w:szCs w:val="24"/>
              </w:rPr>
              <w:t xml:space="preserve"> </w:t>
            </w:r>
            <w:r w:rsidRPr="00FD32EA">
              <w:rPr>
                <w:sz w:val="24"/>
                <w:szCs w:val="24"/>
              </w:rPr>
              <w:t>о</w:t>
            </w:r>
            <w:r w:rsidR="00B31B37" w:rsidRPr="00FD32EA">
              <w:rPr>
                <w:sz w:val="24"/>
                <w:szCs w:val="24"/>
              </w:rPr>
              <w:t>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48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учебника, решить задачу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49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  <w:r w:rsidR="00897B5D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50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51</w:t>
            </w:r>
          </w:p>
          <w:p w:rsidR="00B31B37" w:rsidRPr="00FD32EA" w:rsidRDefault="00BE620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</w:t>
            </w:r>
            <w:r w:rsidR="00B31B37" w:rsidRPr="00FD32EA">
              <w:rPr>
                <w:sz w:val="24"/>
                <w:szCs w:val="24"/>
              </w:rPr>
              <w:t>роработка конспекта занятия и учебника,решить задачу.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52</w:t>
            </w:r>
          </w:p>
          <w:p w:rsidR="00B31B37" w:rsidRPr="00FD32EA" w:rsidRDefault="00AD236F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</w:t>
            </w:r>
            <w:r w:rsidR="00B31B37" w:rsidRPr="00FD32EA">
              <w:rPr>
                <w:sz w:val="24"/>
                <w:szCs w:val="24"/>
              </w:rPr>
              <w:t>роработка конспекта занятия и учебника, решить задачу.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  <w:r w:rsidR="00897B5D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53</w:t>
            </w:r>
          </w:p>
          <w:p w:rsidR="00B31B37" w:rsidRPr="00FD32EA" w:rsidRDefault="000562F9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</w:t>
            </w:r>
            <w:r w:rsidR="00B31B37" w:rsidRPr="00FD32EA">
              <w:rPr>
                <w:sz w:val="24"/>
                <w:szCs w:val="24"/>
              </w:rPr>
              <w:t>роработка конспекта занятия и учебника, решить задачу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E6207" w:rsidRPr="00FD32EA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Построение эпюр поперечных сил и изгибающих моментов.</w:t>
            </w:r>
            <w:r w:rsidR="00BE6207" w:rsidRPr="00FD32EA">
              <w:rPr>
                <w:sz w:val="24"/>
                <w:szCs w:val="24"/>
              </w:rPr>
              <w:t xml:space="preserve"> Расчеты на прочность.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54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8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55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учебника. 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 w:val="restart"/>
          </w:tcPr>
          <w:p w:rsidR="00271892" w:rsidRPr="00FD32EA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Циклы напряжений и их характеристики. Явление усталости материала.</w:t>
            </w:r>
            <w:r w:rsidR="00747FF6" w:rsidRPr="00FD32EA">
              <w:rPr>
                <w:sz w:val="24"/>
                <w:szCs w:val="24"/>
              </w:rPr>
              <w:t xml:space="preserve"> Предел выносливости. Факторы, влияющие на предел выносливости. Коэффициент запаса.</w:t>
            </w:r>
          </w:p>
        </w:tc>
        <w:tc>
          <w:tcPr>
            <w:tcW w:w="1346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271892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56</w:t>
            </w:r>
          </w:p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 w:val="restart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8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Понятие о динамических нагрузках</w:t>
            </w:r>
            <w:r w:rsidR="00CA515F" w:rsidRPr="00FD32EA">
              <w:rPr>
                <w:sz w:val="24"/>
                <w:szCs w:val="24"/>
              </w:rPr>
              <w:t xml:space="preserve"> в деталях и узлах подвижного состава железнодорожного транспорта</w:t>
            </w:r>
            <w:r w:rsidRPr="00FD32EA">
              <w:rPr>
                <w:sz w:val="24"/>
                <w:szCs w:val="24"/>
              </w:rPr>
              <w:t>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271892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57</w:t>
            </w:r>
          </w:p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 w:val="restart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FD32EA" w:rsidRDefault="00271892" w:rsidP="00CA5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Понятие о неустойчивых и устойчивых формах упругого равновесия.</w:t>
            </w:r>
            <w:r w:rsidR="00CA515F" w:rsidRPr="00FD32EA">
              <w:rPr>
                <w:sz w:val="24"/>
                <w:szCs w:val="24"/>
              </w:rPr>
              <w:t xml:space="preserve"> Критическая сила и к</w:t>
            </w:r>
            <w:r w:rsidRPr="00FD32EA">
              <w:rPr>
                <w:sz w:val="24"/>
                <w:szCs w:val="24"/>
              </w:rPr>
              <w:t>ритическое напряжение</w:t>
            </w:r>
            <w:r w:rsidR="00CA515F" w:rsidRPr="00FD32EA">
              <w:rPr>
                <w:sz w:val="24"/>
                <w:szCs w:val="24"/>
              </w:rPr>
              <w:t>, гибкость</w:t>
            </w:r>
            <w:r w:rsidRPr="00FD32EA">
              <w:rPr>
                <w:sz w:val="24"/>
                <w:szCs w:val="24"/>
              </w:rPr>
              <w:t>.</w:t>
            </w:r>
            <w:r w:rsidR="00CA515F" w:rsidRPr="00FD32EA">
              <w:rPr>
                <w:sz w:val="24"/>
                <w:szCs w:val="24"/>
              </w:rPr>
              <w:t xml:space="preserve"> Формула Эйлера. Формула Ясинского.</w:t>
            </w:r>
            <w:r w:rsidRPr="00FD32EA">
              <w:rPr>
                <w:sz w:val="24"/>
                <w:szCs w:val="24"/>
              </w:rPr>
              <w:t xml:space="preserve"> Расчёт на устойчивость.</w:t>
            </w:r>
          </w:p>
        </w:tc>
        <w:tc>
          <w:tcPr>
            <w:tcW w:w="1346" w:type="dxa"/>
          </w:tcPr>
          <w:p w:rsidR="00271892" w:rsidRPr="00FD32EA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916144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271892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FD32EA" w:rsidTr="00F70387">
        <w:trPr>
          <w:trHeight w:val="20"/>
        </w:trPr>
        <w:tc>
          <w:tcPr>
            <w:tcW w:w="2682" w:type="dxa"/>
            <w:vMerge/>
          </w:tcPr>
          <w:p w:rsidR="00271892" w:rsidRPr="00FD32EA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FD32EA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58</w:t>
            </w:r>
          </w:p>
          <w:p w:rsidR="00271892" w:rsidRPr="00FD32EA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учебника, решить  задачу.</w:t>
            </w:r>
          </w:p>
        </w:tc>
        <w:tc>
          <w:tcPr>
            <w:tcW w:w="1346" w:type="dxa"/>
          </w:tcPr>
          <w:p w:rsidR="00271892" w:rsidRPr="00FD32EA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FD32EA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FD32EA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положения деталей машин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205EE7" w:rsidP="00B31B37">
            <w:pPr>
              <w:rPr>
                <w:b/>
                <w:bCs/>
                <w:sz w:val="24"/>
                <w:szCs w:val="24"/>
              </w:rPr>
            </w:pPr>
            <w:r w:rsidRPr="00FD32EA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="00B31B37" w:rsidRPr="00FD32EA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FD32EA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59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 Подготовка  доклада (сообщения) 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FD32EA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9802C1" w:rsidP="00B02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Общие сведения о</w:t>
            </w:r>
            <w:r w:rsidR="00B02724" w:rsidRPr="00FD32EA">
              <w:rPr>
                <w:sz w:val="24"/>
                <w:szCs w:val="24"/>
              </w:rPr>
              <w:t xml:space="preserve"> соединения. К</w:t>
            </w:r>
            <w:r w:rsidR="00C62404" w:rsidRPr="00FD32EA">
              <w:rPr>
                <w:sz w:val="24"/>
                <w:szCs w:val="24"/>
              </w:rPr>
              <w:t>леевые</w:t>
            </w:r>
            <w:r w:rsidR="00B02724" w:rsidRPr="00FD32EA">
              <w:rPr>
                <w:sz w:val="24"/>
                <w:szCs w:val="24"/>
              </w:rPr>
              <w:t xml:space="preserve"> соединения. </w:t>
            </w:r>
            <w:r w:rsidR="00C62404" w:rsidRPr="00FD32EA">
              <w:rPr>
                <w:sz w:val="24"/>
                <w:szCs w:val="24"/>
              </w:rPr>
              <w:t xml:space="preserve"> </w:t>
            </w:r>
            <w:r w:rsidR="00B02724" w:rsidRPr="00FD32EA">
              <w:rPr>
                <w:sz w:val="24"/>
                <w:szCs w:val="24"/>
              </w:rPr>
              <w:t>С</w:t>
            </w:r>
            <w:r w:rsidR="00C62404" w:rsidRPr="00FD32EA">
              <w:rPr>
                <w:sz w:val="24"/>
                <w:szCs w:val="24"/>
              </w:rPr>
              <w:t>оединения с натягом. Классификация, достоинства и недостатки,</w:t>
            </w:r>
            <w:r w:rsidR="00B02724" w:rsidRPr="00FD32EA">
              <w:rPr>
                <w:sz w:val="24"/>
                <w:szCs w:val="24"/>
              </w:rPr>
              <w:t xml:space="preserve"> область</w:t>
            </w:r>
            <w:r w:rsidR="00C62404" w:rsidRPr="00FD32EA">
              <w:rPr>
                <w:sz w:val="24"/>
                <w:szCs w:val="24"/>
              </w:rPr>
              <w:t xml:space="preserve"> применени</w:t>
            </w:r>
            <w:r w:rsidR="00B02724" w:rsidRPr="00FD32EA">
              <w:rPr>
                <w:sz w:val="24"/>
                <w:szCs w:val="24"/>
              </w:rPr>
              <w:t>я</w:t>
            </w:r>
            <w:r w:rsidR="00C62404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60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9C3F60" w:rsidRPr="00FD32EA" w:rsidRDefault="00B31B37" w:rsidP="009C3F60">
            <w:pPr>
              <w:pStyle w:val="21"/>
              <w:spacing w:after="0" w:line="26" w:lineRule="atLeast"/>
              <w:ind w:left="0"/>
            </w:pPr>
            <w:r w:rsidRPr="00FD32EA">
              <w:t>Резьбовые соединения.</w:t>
            </w:r>
            <w:r w:rsidR="00C62404" w:rsidRPr="00FD32EA">
              <w:t xml:space="preserve"> </w:t>
            </w:r>
            <w:r w:rsidR="009C3F60" w:rsidRPr="00FD32EA">
              <w:t xml:space="preserve">Классификация резьбы, основные геометрические параметры резьбы. Основные типы резьбы, их сравнительная характеристика и область применения.  </w:t>
            </w:r>
            <w:r w:rsidR="00C62404" w:rsidRPr="00FD32EA">
              <w:t xml:space="preserve">Шпоночные и шлицевые соединения. </w:t>
            </w:r>
            <w:r w:rsidR="009C3F60" w:rsidRPr="00FD32EA">
              <w:t xml:space="preserve">Назначение, достоинства и </w:t>
            </w:r>
            <w:r w:rsidR="009C3F60" w:rsidRPr="00FD32EA">
              <w:lastRenderedPageBreak/>
              <w:t>недостатки, область применения. Классификация, сравнительная оценка.</w:t>
            </w:r>
          </w:p>
          <w:p w:rsidR="00B31B37" w:rsidRPr="00FD32EA" w:rsidRDefault="009C3F60" w:rsidP="009C3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87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61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Механические передачи. Назначение, классификац</w:t>
            </w:r>
            <w:r w:rsidR="000B244C" w:rsidRPr="00FD32EA">
              <w:rPr>
                <w:sz w:val="24"/>
                <w:szCs w:val="24"/>
              </w:rPr>
              <w:t>ия, конструкция.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62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проработка конспекта занятия и учебника. Доклад (презентация) на тему ”Червячные передачи”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Доклад (презентация)на тему ”Винтовые передачи”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Доклад (презентация)на тему ”Фрикционные передачи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E1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Основные кинематические и силовые</w:t>
            </w:r>
            <w:r w:rsidR="00E162CF" w:rsidRPr="00FD32EA">
              <w:rPr>
                <w:sz w:val="24"/>
                <w:szCs w:val="24"/>
              </w:rPr>
              <w:t xml:space="preserve"> соотношения</w:t>
            </w:r>
            <w:r w:rsidRPr="00FD32EA">
              <w:rPr>
                <w:sz w:val="24"/>
                <w:szCs w:val="24"/>
              </w:rPr>
              <w:t>.</w:t>
            </w:r>
            <w:r w:rsidR="00E162CF" w:rsidRPr="00FD32EA">
              <w:rPr>
                <w:sz w:val="24"/>
                <w:szCs w:val="24"/>
              </w:rPr>
              <w:t xml:space="preserve"> Передаточное отношение, передаточное число.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63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проработка конспекта занятия и учебника. </w:t>
            </w:r>
            <w:r w:rsidRPr="00FD32EA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Практическое занятие № 9 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«Расчет многоступенчатой передачи»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</w:t>
            </w:r>
            <w:r w:rsidR="00C636FD" w:rsidRPr="00FD32EA">
              <w:rPr>
                <w:b/>
                <w:bCs/>
                <w:sz w:val="24"/>
                <w:szCs w:val="24"/>
              </w:rPr>
              <w:t>тоятельная работа обучающихся № 64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0B244C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Передачи фрикционные, </w:t>
            </w:r>
            <w:r w:rsidR="00E162CF" w:rsidRPr="00FD32EA">
              <w:rPr>
                <w:sz w:val="24"/>
                <w:szCs w:val="24"/>
              </w:rPr>
              <w:t xml:space="preserve">червячные, винтовые. </w:t>
            </w:r>
            <w:r w:rsidR="00DE4D66" w:rsidRPr="00FD32EA">
              <w:rPr>
                <w:sz w:val="24"/>
                <w:szCs w:val="24"/>
              </w:rPr>
              <w:t>Зубчатые передачи.</w:t>
            </w:r>
            <w:r w:rsidR="00E162CF" w:rsidRPr="00FD32EA">
              <w:rPr>
                <w:sz w:val="24"/>
                <w:szCs w:val="24"/>
              </w:rPr>
              <w:t xml:space="preserve"> </w:t>
            </w:r>
            <w:r w:rsidR="00DE4D66" w:rsidRPr="00FD32EA">
              <w:rPr>
                <w:sz w:val="24"/>
                <w:szCs w:val="24"/>
              </w:rPr>
              <w:t xml:space="preserve">Классификация, достоинства и недостатки передач, область применения. </w:t>
            </w:r>
            <w:r w:rsidR="00B31B37" w:rsidRPr="00FD32EA">
              <w:rPr>
                <w:sz w:val="24"/>
                <w:szCs w:val="24"/>
              </w:rPr>
              <w:t>Виды разрушения зубьев. Материалы зубчатых колёс.</w:t>
            </w:r>
            <w:r w:rsidR="00DE4D66" w:rsidRPr="00FD32EA">
              <w:rPr>
                <w:sz w:val="24"/>
                <w:szCs w:val="24"/>
              </w:rPr>
              <w:t xml:space="preserve"> </w:t>
            </w:r>
            <w:r w:rsidR="00B31B37" w:rsidRPr="00FD32EA">
              <w:rPr>
                <w:sz w:val="24"/>
                <w:szCs w:val="24"/>
              </w:rPr>
              <w:t>Основные параметры зубчатого зацепления.</w:t>
            </w:r>
            <w:r w:rsidR="00506EE1" w:rsidRPr="00FD3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65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проработка конспекта занятия и учебника. </w:t>
            </w:r>
            <w:r w:rsidRPr="00FD32EA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03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Лабораторная работа №2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”Определение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61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66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05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Лабораторная работа №3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B31B37">
            <w:pPr>
              <w:rPr>
                <w:i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5752BA">
        <w:trPr>
          <w:trHeight w:val="567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</w:t>
            </w:r>
            <w:r w:rsidR="00C636FD" w:rsidRPr="00FD32EA">
              <w:rPr>
                <w:b/>
                <w:bCs/>
                <w:sz w:val="24"/>
                <w:szCs w:val="24"/>
              </w:rPr>
              <w:t>стоятельная работа обучающихся № 67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6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r w:rsidR="00506EE1" w:rsidRPr="00FD32EA">
              <w:rPr>
                <w:sz w:val="24"/>
                <w:szCs w:val="24"/>
              </w:rPr>
              <w:t xml:space="preserve">зубчатые </w:t>
            </w:r>
            <w:r w:rsidRPr="00FD32EA">
              <w:rPr>
                <w:sz w:val="24"/>
                <w:szCs w:val="24"/>
              </w:rPr>
              <w:t>передачи.Конические передачи.</w:t>
            </w:r>
            <w:r w:rsidR="00506EE1" w:rsidRPr="00FD32EA">
              <w:rPr>
                <w:sz w:val="24"/>
                <w:szCs w:val="24"/>
              </w:rPr>
              <w:t xml:space="preserve"> Сравнительная характеристика. Ременные и цепные передачи. Классификация, достоинства и недостатки передач,  </w:t>
            </w:r>
            <w:r w:rsidR="00DE4D66" w:rsidRPr="00FD32EA">
              <w:rPr>
                <w:sz w:val="24"/>
                <w:szCs w:val="24"/>
              </w:rPr>
              <w:t>область применения</w:t>
            </w:r>
            <w:r w:rsidR="00506EE1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560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68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31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 10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”Расчет одноступенчатого редуктора”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662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69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проработка конспекта занятия и учебника. 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F7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Валы и оси. Их</w:t>
            </w:r>
            <w:r w:rsidR="00DE4D66" w:rsidRPr="00FD32EA">
              <w:rPr>
                <w:sz w:val="24"/>
                <w:szCs w:val="24"/>
              </w:rPr>
              <w:t xml:space="preserve"> </w:t>
            </w:r>
            <w:r w:rsidRPr="00FD32EA">
              <w:rPr>
                <w:sz w:val="24"/>
                <w:szCs w:val="24"/>
              </w:rPr>
              <w:t xml:space="preserve">назначение, </w:t>
            </w:r>
            <w:r w:rsidR="00F73834" w:rsidRPr="00FD32EA">
              <w:rPr>
                <w:sz w:val="24"/>
                <w:szCs w:val="24"/>
              </w:rPr>
              <w:t xml:space="preserve">классификация, </w:t>
            </w:r>
            <w:r w:rsidRPr="00FD32EA">
              <w:rPr>
                <w:sz w:val="24"/>
                <w:szCs w:val="24"/>
              </w:rPr>
              <w:t>конструкция, материалы.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313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70</w:t>
            </w:r>
          </w:p>
          <w:p w:rsidR="00B31B37" w:rsidRPr="00FD32EA" w:rsidRDefault="00B31B37" w:rsidP="00B31B3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учебника и конспекта.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106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294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</w:t>
            </w:r>
            <w:r w:rsidRPr="00FD32EA">
              <w:rPr>
                <w:sz w:val="24"/>
                <w:szCs w:val="24"/>
              </w:rPr>
              <w:t>одшипники</w:t>
            </w:r>
            <w:r w:rsidR="00294497" w:rsidRPr="00FD32EA">
              <w:rPr>
                <w:sz w:val="24"/>
                <w:szCs w:val="24"/>
              </w:rPr>
              <w:t xml:space="preserve"> скольжения. Подшипники качения, к</w:t>
            </w:r>
            <w:r w:rsidR="0025636B" w:rsidRPr="00FD32EA">
              <w:rPr>
                <w:sz w:val="24"/>
                <w:szCs w:val="24"/>
              </w:rPr>
              <w:t>онструкция</w:t>
            </w:r>
            <w:r w:rsidRPr="00FD32EA">
              <w:rPr>
                <w:sz w:val="24"/>
                <w:szCs w:val="24"/>
              </w:rPr>
              <w:t xml:space="preserve">, классификация, </w:t>
            </w:r>
            <w:r w:rsidR="00BC7DE6" w:rsidRPr="00FD32EA">
              <w:rPr>
                <w:sz w:val="24"/>
                <w:szCs w:val="24"/>
              </w:rPr>
              <w:t xml:space="preserve">достоинства и недостатки, </w:t>
            </w:r>
            <w:r w:rsidR="0025636B" w:rsidRPr="00FD32EA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</w:t>
            </w:r>
            <w:r w:rsidR="00294497" w:rsidRPr="00FD32EA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48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71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FD32EA" w:rsidRDefault="00B31B37" w:rsidP="0045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Муфты, их назначение и классификация. </w:t>
            </w:r>
            <w:r w:rsidR="004548C2" w:rsidRPr="00FD32EA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FD32EA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Pr="00FD32EA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DA371C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B31B37" w:rsidRPr="00FD32EA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FD32EA" w:rsidTr="00F70387">
        <w:trPr>
          <w:trHeight w:val="662"/>
        </w:trPr>
        <w:tc>
          <w:tcPr>
            <w:tcW w:w="2682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 w:rsidRPr="00FD32EA">
              <w:rPr>
                <w:b/>
                <w:bCs/>
                <w:sz w:val="24"/>
                <w:szCs w:val="24"/>
              </w:rPr>
              <w:t xml:space="preserve"> № 72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конспекта занятия и учебника.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98"/>
        </w:trPr>
        <w:tc>
          <w:tcPr>
            <w:tcW w:w="11900" w:type="dxa"/>
            <w:gridSpan w:val="2"/>
          </w:tcPr>
          <w:p w:rsidR="00B31B37" w:rsidRPr="00FD32EA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Всего за 4-й семестр:</w:t>
            </w:r>
          </w:p>
          <w:p w:rsidR="00B31B37" w:rsidRPr="00FD32EA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Максимальная нагрузка: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FD32EA" w:rsidTr="00F70387">
        <w:trPr>
          <w:trHeight w:val="398"/>
        </w:trPr>
        <w:tc>
          <w:tcPr>
            <w:tcW w:w="11900" w:type="dxa"/>
            <w:gridSpan w:val="2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  <w:r w:rsidRPr="00FD32EA">
              <w:rPr>
                <w:b/>
                <w:sz w:val="24"/>
                <w:szCs w:val="24"/>
              </w:rPr>
              <w:t>максимальная нагрузка</w:t>
            </w:r>
            <w:r w:rsidRPr="00FD32E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FD32EA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3DB3" w:rsidRPr="00FD32EA" w:rsidTr="00BA3DB3">
        <w:trPr>
          <w:trHeight w:val="398"/>
        </w:trPr>
        <w:tc>
          <w:tcPr>
            <w:tcW w:w="11900" w:type="dxa"/>
            <w:gridSpan w:val="2"/>
            <w:vAlign w:val="center"/>
          </w:tcPr>
          <w:p w:rsidR="00BA3DB3" w:rsidRPr="00FD32EA" w:rsidRDefault="00BA3DB3" w:rsidP="00BA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46" w:type="dxa"/>
          </w:tcPr>
          <w:p w:rsidR="00BA3DB3" w:rsidRPr="00FD32EA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A3DB3" w:rsidRPr="00FD32EA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Pr="00FD32EA" w:rsidRDefault="001E707E" w:rsidP="003A4548">
      <w:pPr>
        <w:spacing w:line="1" w:lineRule="exact"/>
        <w:rPr>
          <w:sz w:val="24"/>
          <w:szCs w:val="24"/>
        </w:rPr>
      </w:pPr>
    </w:p>
    <w:p w:rsidR="001E707E" w:rsidRPr="00FD32EA" w:rsidRDefault="001E707E" w:rsidP="003A4548">
      <w:pPr>
        <w:spacing w:line="1" w:lineRule="exact"/>
        <w:rPr>
          <w:sz w:val="24"/>
          <w:szCs w:val="24"/>
        </w:rPr>
      </w:pPr>
    </w:p>
    <w:p w:rsidR="00F81A1D" w:rsidRPr="00FD32EA" w:rsidRDefault="00F81A1D" w:rsidP="00F81A1D">
      <w:pPr>
        <w:ind w:firstLine="709"/>
        <w:rPr>
          <w:color w:val="000000"/>
          <w:sz w:val="24"/>
          <w:szCs w:val="24"/>
        </w:rPr>
      </w:pPr>
    </w:p>
    <w:p w:rsidR="00F81A1D" w:rsidRPr="00FD32EA" w:rsidRDefault="00F81A1D" w:rsidP="00F81A1D">
      <w:pPr>
        <w:ind w:firstLine="709"/>
        <w:rPr>
          <w:color w:val="000000"/>
          <w:sz w:val="24"/>
          <w:szCs w:val="24"/>
        </w:rPr>
      </w:pPr>
      <w:r w:rsidRPr="00FD32EA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D32EA" w:rsidRDefault="00F81A1D" w:rsidP="00F81A1D">
      <w:pPr>
        <w:ind w:firstLine="709"/>
        <w:rPr>
          <w:color w:val="000000"/>
          <w:sz w:val="24"/>
          <w:szCs w:val="24"/>
        </w:rPr>
      </w:pPr>
      <w:r w:rsidRPr="00FD32EA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D32EA" w:rsidRDefault="00F81A1D" w:rsidP="00F81A1D">
      <w:pPr>
        <w:ind w:firstLine="709"/>
        <w:rPr>
          <w:sz w:val="24"/>
          <w:szCs w:val="24"/>
        </w:rPr>
      </w:pPr>
      <w:r w:rsidRPr="00FD32EA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82627E" w:rsidRPr="00FD32E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5721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81A1D" w:rsidRDefault="00F81A1D" w:rsidP="00F81A1D">
      <w:pPr>
        <w:pStyle w:val="Style1"/>
        <w:widowControl/>
        <w:ind w:firstLine="709"/>
      </w:pPr>
      <w:r w:rsidRPr="00FD32EA">
        <w:t>3.- продуктивный (планирование и самостоятельное</w:t>
      </w:r>
      <w:r w:rsidRPr="00F81A1D">
        <w:t xml:space="preserve"> выполнение деятельности, решение проблемных задач)</w:t>
      </w: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9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Pr="00FD32EA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FD32EA">
        <w:rPr>
          <w:b/>
        </w:rPr>
        <w:lastRenderedPageBreak/>
        <w:t>2</w:t>
      </w:r>
      <w:r w:rsidR="00477E06" w:rsidRPr="00FD32EA">
        <w:rPr>
          <w:b/>
        </w:rPr>
        <w:t>.2</w:t>
      </w:r>
      <w:r w:rsidRPr="00FD32EA">
        <w:rPr>
          <w:b/>
        </w:rPr>
        <w:t xml:space="preserve"> Тематический план и содержание учебной дисциплины</w:t>
      </w:r>
      <w:r w:rsidRPr="00FD32EA">
        <w:rPr>
          <w:b/>
          <w:caps/>
        </w:rPr>
        <w:t xml:space="preserve">  ОП.02</w:t>
      </w:r>
      <w:r w:rsidR="00477E06" w:rsidRPr="00FD32EA">
        <w:rPr>
          <w:b/>
          <w:caps/>
        </w:rPr>
        <w:t xml:space="preserve"> </w:t>
      </w:r>
      <w:r w:rsidRPr="00FD32EA">
        <w:rPr>
          <w:b/>
        </w:rPr>
        <w:t>Техническая механика</w:t>
      </w:r>
    </w:p>
    <w:p w:rsidR="001E707E" w:rsidRPr="00FD32EA" w:rsidRDefault="00256862" w:rsidP="00B861D1">
      <w:pPr>
        <w:jc w:val="center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ab/>
        <w:t>З</w:t>
      </w:r>
      <w:r w:rsidR="001E707E" w:rsidRPr="00FD32EA">
        <w:rPr>
          <w:b/>
          <w:sz w:val="24"/>
          <w:szCs w:val="24"/>
        </w:rPr>
        <w:t>а</w:t>
      </w:r>
      <w:r w:rsidRPr="00FD32EA">
        <w:rPr>
          <w:b/>
          <w:sz w:val="24"/>
          <w:szCs w:val="24"/>
        </w:rPr>
        <w:t>очная форма обучения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3"/>
        <w:gridCol w:w="9124"/>
        <w:gridCol w:w="1346"/>
        <w:gridCol w:w="1755"/>
      </w:tblGrid>
      <w:tr w:rsidR="004F0D48" w:rsidRPr="00FD32EA" w:rsidTr="00D51B61">
        <w:trPr>
          <w:trHeight w:val="851"/>
        </w:trPr>
        <w:tc>
          <w:tcPr>
            <w:tcW w:w="2693" w:type="dxa"/>
          </w:tcPr>
          <w:p w:rsidR="004F0D48" w:rsidRPr="00FD32E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4F0D48" w:rsidRPr="00FD32E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F0D48" w:rsidRPr="00FD32E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4F0D48" w:rsidRPr="00FD32EA" w:rsidRDefault="004F0D48" w:rsidP="00D51B61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FD32EA"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1E707E" w:rsidRPr="00FD32EA" w:rsidTr="00D51B61">
        <w:trPr>
          <w:trHeight w:val="851"/>
        </w:trPr>
        <w:tc>
          <w:tcPr>
            <w:tcW w:w="2693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1E707E" w:rsidRPr="00FD32E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rStyle w:val="13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FD32E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FD32E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FD32EA" w:rsidTr="00D51B61">
        <w:trPr>
          <w:trHeight w:val="20"/>
        </w:trPr>
        <w:tc>
          <w:tcPr>
            <w:tcW w:w="2693" w:type="dxa"/>
          </w:tcPr>
          <w:p w:rsidR="001E707E" w:rsidRPr="00FD32E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FD32E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FD32E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FD32E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FD32E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77E06" w:rsidRPr="00FD32EA" w:rsidRDefault="00673F52" w:rsidP="00D51B61">
            <w:pPr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Теоретическая механика и её разделы.</w:t>
            </w:r>
            <w:r w:rsidR="00477E06" w:rsidRPr="00FD32EA">
              <w:rPr>
                <w:sz w:val="24"/>
                <w:szCs w:val="24"/>
              </w:rPr>
              <w:t xml:space="preserve"> Основные понятия статики:</w:t>
            </w:r>
            <w:r w:rsidR="00477E06" w:rsidRPr="00FD32EA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  <w:p w:rsidR="00477E06" w:rsidRPr="00FD32EA" w:rsidRDefault="00673F52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Аксиомы статики. Сложение двух сил. </w:t>
            </w:r>
          </w:p>
          <w:p w:rsidR="00673F52" w:rsidRPr="00FD32EA" w:rsidRDefault="00673F52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Связи и их реакции.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FD32EA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Pr="00FD32EA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37EB5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C636FD" w:rsidRPr="00FD32EA">
              <w:rPr>
                <w:b/>
                <w:bCs/>
                <w:sz w:val="24"/>
                <w:szCs w:val="24"/>
              </w:rPr>
              <w:t>остоятельная работа обучающихся № 1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>по теме ”</w:t>
            </w:r>
            <w:r w:rsidRPr="00FD32EA">
              <w:rPr>
                <w:sz w:val="24"/>
                <w:szCs w:val="24"/>
              </w:rPr>
              <w:t>Основные понятия и аксиомы статики ”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FD32EA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Pr="00FD32EA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1191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73F52" w:rsidRPr="00FD32EA" w:rsidRDefault="00673F52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  <w:p w:rsidR="00673F52" w:rsidRPr="00FD32EA" w:rsidRDefault="00673F52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  <w:p w:rsidR="00673F52" w:rsidRPr="00FD32EA" w:rsidRDefault="00673F52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  <w:r w:rsidR="006021A4" w:rsidRPr="00FD32EA">
              <w:rPr>
                <w:sz w:val="24"/>
                <w:szCs w:val="24"/>
              </w:rPr>
              <w:t>.</w:t>
            </w:r>
          </w:p>
          <w:p w:rsidR="00673F52" w:rsidRPr="00FD32EA" w:rsidRDefault="006021A4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lastRenderedPageBreak/>
              <w:t>Условия и уравнения равновесия плоской системы сходящихся сил.</w:t>
            </w:r>
          </w:p>
          <w:p w:rsidR="00637EB5" w:rsidRPr="00FD32EA" w:rsidRDefault="00637EB5" w:rsidP="00D51B61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</w:t>
            </w:r>
            <w:r w:rsidR="00C636FD" w:rsidRPr="00FD32EA">
              <w:rPr>
                <w:b/>
                <w:bCs/>
                <w:sz w:val="24"/>
                <w:szCs w:val="24"/>
              </w:rPr>
              <w:t>стоятельная работа обучающихся № 2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>по теме ”</w:t>
            </w:r>
            <w:r w:rsidRPr="00FD32EA">
              <w:rPr>
                <w:sz w:val="24"/>
                <w:szCs w:val="24"/>
              </w:rPr>
              <w:t>Плоская система сходящихся сил”,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477E06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Пара сил, момент пары сил. </w:t>
            </w:r>
            <w:r w:rsidR="006021A4" w:rsidRPr="00FD32EA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  <w:p w:rsidR="006021A4" w:rsidRPr="00FD32EA" w:rsidRDefault="006021A4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  <w:p w:rsidR="006021A4" w:rsidRPr="00FD32EA" w:rsidRDefault="006021A4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  <w:p w:rsidR="006021A4" w:rsidRPr="00FD32EA" w:rsidRDefault="006021A4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  <w:p w:rsidR="006021A4" w:rsidRPr="00FD32EA" w:rsidRDefault="006021A4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реакций опор консольной балки.</w:t>
            </w:r>
          </w:p>
          <w:p w:rsidR="006021A4" w:rsidRPr="00FD32EA" w:rsidRDefault="006021A4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FD32EA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Pr="00FD32EA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584169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341DD" w:rsidRPr="00FD32EA" w:rsidTr="00D51B61">
        <w:trPr>
          <w:trHeight w:val="20"/>
        </w:trPr>
        <w:tc>
          <w:tcPr>
            <w:tcW w:w="2693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FD32E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D341DD" w:rsidRPr="00FD32E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 ” </w:t>
            </w:r>
            <w:r w:rsidRPr="00FD32E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  <w:r w:rsidRPr="00FD32EA">
              <w:rPr>
                <w:bCs/>
                <w:sz w:val="24"/>
                <w:szCs w:val="24"/>
              </w:rPr>
              <w:t xml:space="preserve"> Подготовка к практическомузанятию №2</w:t>
            </w:r>
          </w:p>
          <w:p w:rsidR="00D341DD" w:rsidRPr="00FD32E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FD32EA" w:rsidTr="009C0B82">
        <w:trPr>
          <w:trHeight w:val="618"/>
        </w:trPr>
        <w:tc>
          <w:tcPr>
            <w:tcW w:w="2693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</w:t>
            </w:r>
            <w:r w:rsidRPr="00FD32EA">
              <w:rPr>
                <w:sz w:val="24"/>
                <w:szCs w:val="24"/>
              </w:rPr>
              <w:t xml:space="preserve">№ 2 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“Определение реакций опор  балочных систем”</w:t>
            </w:r>
          </w:p>
        </w:tc>
        <w:tc>
          <w:tcPr>
            <w:tcW w:w="1352" w:type="dxa"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ЛР 10,13, 27, </w:t>
            </w:r>
            <w:r w:rsidRPr="00FD32EA"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BE3D60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  <w:p w:rsidR="00BE3D60" w:rsidRPr="00FD32EA" w:rsidRDefault="00BE3D60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положения центра тяжести сечений, состоящих из прокатных профилей.</w:t>
            </w:r>
          </w:p>
          <w:p w:rsidR="00BE3D60" w:rsidRPr="00FD32EA" w:rsidRDefault="00BE3D60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D341DD" w:rsidRPr="00FD32E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37EB5" w:rsidRPr="00FD32EA" w:rsidRDefault="00637EB5" w:rsidP="00D51B61">
            <w:pPr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 учебного издания по теме «Центр тяжести тела».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37EB5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  <w:p w:rsidR="00BE3D60" w:rsidRPr="00FD32EA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</w:t>
            </w:r>
            <w:r w:rsidR="00D341DD" w:rsidRPr="00FD32EA">
              <w:rPr>
                <w:b/>
                <w:bCs/>
                <w:sz w:val="24"/>
                <w:szCs w:val="24"/>
              </w:rPr>
              <w:t>льная работа обучающихся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1.6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37EB5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BE3D60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Поступательное движение</w:t>
            </w:r>
            <w:r w:rsidR="00392C96" w:rsidRPr="00FD32EA">
              <w:rPr>
                <w:sz w:val="24"/>
                <w:szCs w:val="24"/>
              </w:rPr>
              <w:t xml:space="preserve"> твердого тела</w:t>
            </w:r>
            <w:r w:rsidRPr="00FD32EA">
              <w:rPr>
                <w:sz w:val="24"/>
                <w:szCs w:val="24"/>
              </w:rPr>
              <w:t>. Равномерное, равнопеременное движение.</w:t>
            </w:r>
          </w:p>
          <w:p w:rsidR="00BE3D60" w:rsidRPr="00FD32EA" w:rsidRDefault="00BE3D60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  <w:p w:rsidR="00BE3D60" w:rsidRPr="00FD32EA" w:rsidRDefault="00BE3D60" w:rsidP="00BE3D6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</w:t>
            </w:r>
            <w:r w:rsidR="00D341DD" w:rsidRPr="00FD32EA">
              <w:rPr>
                <w:b/>
                <w:bCs/>
                <w:sz w:val="24"/>
                <w:szCs w:val="24"/>
              </w:rPr>
              <w:t>стоятельная работа обучающихся</w:t>
            </w:r>
            <w:r w:rsidR="0058368D" w:rsidRPr="00FD32EA">
              <w:rPr>
                <w:b/>
                <w:bCs/>
                <w:sz w:val="24"/>
                <w:szCs w:val="24"/>
              </w:rPr>
              <w:t>№  6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”</w:t>
            </w:r>
            <w:r w:rsidRPr="00FD32EA">
              <w:rPr>
                <w:sz w:val="24"/>
                <w:szCs w:val="24"/>
              </w:rPr>
              <w:t>Простейшие движения твердого тела. Сложное или абсолютное движение твердого тела”.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Решение типовых задач по определению параметров движения твердого тела домашней контрольной работы 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3C6123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Основные понятия и аксиомы динамики.</w:t>
            </w:r>
            <w:r w:rsidR="00BE3D60" w:rsidRPr="00FD32EA">
              <w:rPr>
                <w:sz w:val="24"/>
                <w:szCs w:val="24"/>
              </w:rPr>
              <w:t xml:space="preserve"> Сила инерции при поступательном движении.</w:t>
            </w:r>
          </w:p>
          <w:p w:rsidR="00BE3D60" w:rsidRPr="00FD32EA" w:rsidRDefault="00BE3D60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Сила инерции при вращательном движении</w:t>
            </w:r>
          </w:p>
          <w:p w:rsidR="00BE3D60" w:rsidRPr="00FD32EA" w:rsidRDefault="00BE3D60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Свободная и несвободная материальные точки. Принцип Даламбера.</w:t>
            </w:r>
            <w:r w:rsidR="003C6123" w:rsidRPr="00FD32EA">
              <w:rPr>
                <w:sz w:val="24"/>
                <w:szCs w:val="24"/>
              </w:rPr>
              <w:t xml:space="preserve"> Метод кинетостатики.</w:t>
            </w:r>
          </w:p>
          <w:p w:rsidR="00BE3D60" w:rsidRPr="00FD32EA" w:rsidRDefault="00BE3D60" w:rsidP="00D51B61">
            <w:pPr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Само</w:t>
            </w:r>
            <w:r w:rsidR="00D341DD" w:rsidRPr="00FD32EA">
              <w:rPr>
                <w:bCs/>
                <w:sz w:val="24"/>
                <w:szCs w:val="24"/>
              </w:rPr>
              <w:t>стоятельная работа обучающихся</w:t>
            </w:r>
            <w:r w:rsidR="0058368D" w:rsidRPr="00FD32EA">
              <w:rPr>
                <w:bCs/>
                <w:sz w:val="24"/>
                <w:szCs w:val="24"/>
              </w:rPr>
              <w:t xml:space="preserve"> № 7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 ”</w:t>
            </w:r>
            <w:r w:rsidRPr="00FD32EA">
              <w:rPr>
                <w:sz w:val="24"/>
                <w:szCs w:val="24"/>
              </w:rPr>
              <w:t>Основные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FD4446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37EB5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Работа постоянной силы при прямолинейном движении. </w:t>
            </w:r>
            <w:r w:rsidR="006A11C3" w:rsidRPr="00FD32EA">
              <w:rPr>
                <w:sz w:val="24"/>
                <w:szCs w:val="24"/>
              </w:rPr>
              <w:t>Мощность. Коэффициент полезного действия.</w:t>
            </w:r>
          </w:p>
          <w:p w:rsidR="006A11C3" w:rsidRPr="00FD32EA" w:rsidRDefault="006A11C3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Работа и мощность при вращательном движении. </w:t>
            </w:r>
          </w:p>
          <w:p w:rsidR="006A11C3" w:rsidRPr="00FD32EA" w:rsidRDefault="006A11C3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FD32EA">
              <w:rPr>
                <w:b/>
                <w:sz w:val="24"/>
                <w:szCs w:val="24"/>
              </w:rPr>
              <w:t xml:space="preserve"> № 8</w:t>
            </w:r>
          </w:p>
          <w:p w:rsidR="00637EB5" w:rsidRPr="00FD32EA" w:rsidRDefault="00637EB5" w:rsidP="00D51B61">
            <w:pPr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 ”</w:t>
            </w:r>
            <w:r w:rsidRPr="00FD32E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FD32EA" w:rsidRDefault="00637EB5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</w:tcPr>
          <w:p w:rsidR="00637EB5" w:rsidRPr="00FD32E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FD32E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FD32EA" w:rsidRDefault="00637EB5" w:rsidP="00D51B61">
            <w:pPr>
              <w:jc w:val="center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637EB5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Pr="00FD32EA" w:rsidRDefault="00492B67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712CB0" w:rsidRPr="00FD32EA">
              <w:rPr>
                <w:sz w:val="24"/>
                <w:szCs w:val="24"/>
              </w:rPr>
              <w:t xml:space="preserve"> Деформации упругие и пластические. </w:t>
            </w:r>
            <w:r w:rsidRPr="00FD32EA">
              <w:rPr>
                <w:sz w:val="24"/>
                <w:szCs w:val="24"/>
              </w:rPr>
              <w:t>Основные гипотезы и допущения.</w:t>
            </w:r>
          </w:p>
          <w:p w:rsidR="00492B67" w:rsidRPr="00FD32EA" w:rsidRDefault="00492B67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Метод сечений</w:t>
            </w:r>
          </w:p>
          <w:p w:rsidR="00637EB5" w:rsidRPr="00FD32EA" w:rsidRDefault="00492B67" w:rsidP="00492B6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Виды нагружений. Напряжения.</w:t>
            </w:r>
            <w:r w:rsidR="00637EB5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FD32EA">
              <w:rPr>
                <w:b/>
                <w:sz w:val="24"/>
                <w:szCs w:val="24"/>
              </w:rPr>
              <w:t xml:space="preserve"> № 9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теме” </w:t>
            </w:r>
            <w:r w:rsidRPr="00FD32EA">
              <w:rPr>
                <w:sz w:val="24"/>
                <w:szCs w:val="24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2.2</w:t>
            </w:r>
            <w:r w:rsidRPr="00FD32E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334C1D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ЛР 10,13, 27, </w:t>
            </w:r>
            <w:r w:rsidRPr="00FD32EA"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Pr="00FD32EA" w:rsidRDefault="00492B67" w:rsidP="00712CB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  <w:p w:rsidR="00492B67" w:rsidRPr="00FD32EA" w:rsidRDefault="00492B67" w:rsidP="00712CB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Продольные и поперечные деформации. Закон Гука.</w:t>
            </w:r>
          </w:p>
          <w:p w:rsidR="00712CB0" w:rsidRPr="00FD32EA" w:rsidRDefault="00712CB0" w:rsidP="00712CB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Испытания на растяжение образцов из пластичных и хрупких материалов. Характеристики прочности и пластичности. Напряжения предельные, допускаемые и расчетные.</w:t>
            </w:r>
          </w:p>
          <w:p w:rsidR="00712CB0" w:rsidRPr="00FD32EA" w:rsidRDefault="00712CB0" w:rsidP="00712CB0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Условие прочности. Расчёты на  прочность при растяжении.</w:t>
            </w:r>
          </w:p>
          <w:p w:rsidR="00637EB5" w:rsidRPr="00FD32EA" w:rsidRDefault="00637EB5" w:rsidP="00492B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D341DD" w:rsidRPr="00FD32E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</w:t>
            </w:r>
            <w:r w:rsidRPr="00FD32E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2.3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492B67" w:rsidP="00D51B61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Деформация среза. </w:t>
            </w:r>
            <w:r w:rsidR="00712CB0" w:rsidRPr="00FD32EA">
              <w:rPr>
                <w:sz w:val="24"/>
                <w:szCs w:val="24"/>
              </w:rPr>
              <w:t xml:space="preserve"> Условности расчета. </w:t>
            </w:r>
            <w:r w:rsidRPr="00FD32EA">
              <w:rPr>
                <w:sz w:val="24"/>
                <w:szCs w:val="24"/>
              </w:rPr>
              <w:t>Условие прочности</w:t>
            </w:r>
            <w:r w:rsidR="00712CB0" w:rsidRPr="00FD32EA">
              <w:rPr>
                <w:sz w:val="24"/>
                <w:szCs w:val="24"/>
              </w:rPr>
              <w:t>.</w:t>
            </w:r>
          </w:p>
          <w:p w:rsidR="00492B67" w:rsidRPr="00FD32EA" w:rsidRDefault="00492B67" w:rsidP="00492B67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Смятие, условности расчёта. Условие прочности</w:t>
            </w:r>
            <w:r w:rsidR="00712CB0" w:rsidRPr="00FD32E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</w:t>
            </w:r>
            <w:r w:rsidR="00D341DD" w:rsidRPr="00FD32EA">
              <w:rPr>
                <w:b/>
                <w:bCs/>
                <w:sz w:val="24"/>
                <w:szCs w:val="24"/>
              </w:rPr>
              <w:t>ихся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 ”</w:t>
            </w:r>
            <w:r w:rsidRPr="00FD32EA">
              <w:rPr>
                <w:sz w:val="24"/>
                <w:szCs w:val="24"/>
              </w:rPr>
              <w:t>Практические расчеты на срез и смятие ”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FD32E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Кручение</w:t>
            </w:r>
          </w:p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FD32EA" w:rsidTr="00D51B61">
        <w:trPr>
          <w:trHeight w:val="20"/>
        </w:trPr>
        <w:tc>
          <w:tcPr>
            <w:tcW w:w="2693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FD32EA" w:rsidRDefault="00492B67" w:rsidP="00F94002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F94002" w:rsidRPr="00FD32EA">
              <w:rPr>
                <w:sz w:val="24"/>
                <w:szCs w:val="24"/>
              </w:rPr>
              <w:t xml:space="preserve"> Внутренние силовые факторы при кручении. Построение эпюр крутящих моментов.</w:t>
            </w:r>
          </w:p>
          <w:p w:rsidR="00492B67" w:rsidRPr="00FD32EA" w:rsidRDefault="00492B67" w:rsidP="00F94002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  <w:p w:rsidR="00492B67" w:rsidRPr="00FD32EA" w:rsidRDefault="00492B67" w:rsidP="00F94002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52" w:type="dxa"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FD32E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FD32EA" w:rsidTr="00D51B61">
        <w:trPr>
          <w:trHeight w:val="20"/>
        </w:trPr>
        <w:tc>
          <w:tcPr>
            <w:tcW w:w="2693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FD32E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FD32EA">
              <w:rPr>
                <w:bCs/>
                <w:sz w:val="24"/>
                <w:szCs w:val="24"/>
              </w:rPr>
              <w:t xml:space="preserve"> №12</w:t>
            </w:r>
          </w:p>
          <w:p w:rsidR="00D341DD" w:rsidRPr="00FD32E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D341DD" w:rsidRPr="00FD32EA" w:rsidRDefault="00D341DD" w:rsidP="00D341DD">
            <w:pPr>
              <w:rPr>
                <w:b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теме” </w:t>
            </w:r>
            <w:r w:rsidRPr="00FD32EA">
              <w:rPr>
                <w:sz w:val="24"/>
                <w:szCs w:val="24"/>
              </w:rPr>
              <w:t xml:space="preserve"> Кручение ”.</w:t>
            </w:r>
          </w:p>
        </w:tc>
        <w:tc>
          <w:tcPr>
            <w:tcW w:w="1352" w:type="dxa"/>
          </w:tcPr>
          <w:p w:rsidR="00D341DD" w:rsidRPr="00FD32E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D341DD" w:rsidRPr="00FD32E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8368D" w:rsidRPr="00FD32EA" w:rsidTr="009C0B82">
        <w:trPr>
          <w:trHeight w:val="618"/>
        </w:trPr>
        <w:tc>
          <w:tcPr>
            <w:tcW w:w="2693" w:type="dxa"/>
            <w:vMerge/>
          </w:tcPr>
          <w:p w:rsidR="0058368D" w:rsidRPr="00FD32E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8368D" w:rsidRPr="00FD32EA" w:rsidRDefault="0058368D" w:rsidP="00D51B61">
            <w:pPr>
              <w:rPr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</w:t>
            </w:r>
            <w:r w:rsidRPr="00FD32EA">
              <w:rPr>
                <w:sz w:val="24"/>
                <w:szCs w:val="24"/>
              </w:rPr>
              <w:t xml:space="preserve">№ 7 </w:t>
            </w:r>
            <w:r w:rsidRPr="00FD32EA">
              <w:rPr>
                <w:i/>
                <w:sz w:val="24"/>
                <w:szCs w:val="24"/>
              </w:rPr>
              <w:t xml:space="preserve">(в форме практической подготовки) </w:t>
            </w:r>
            <w:r w:rsidRPr="00FD32EA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58368D" w:rsidRPr="00FD32E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58368D" w:rsidRPr="00FD32E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FD32EA" w:rsidTr="00D51B61">
        <w:trPr>
          <w:trHeight w:val="20"/>
        </w:trPr>
        <w:tc>
          <w:tcPr>
            <w:tcW w:w="2693" w:type="dxa"/>
            <w:vMerge w:val="restart"/>
          </w:tcPr>
          <w:p w:rsidR="00FD658F" w:rsidRPr="00FD32EA" w:rsidRDefault="00FD658F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2.5</w:t>
            </w:r>
          </w:p>
          <w:p w:rsidR="00FD658F" w:rsidRPr="00FD32EA" w:rsidRDefault="00FD658F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Изгиб</w:t>
            </w:r>
          </w:p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FD658F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FD658F" w:rsidRPr="00FD32E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FD658F" w:rsidRPr="00FD32EA" w:rsidTr="00D51B61">
        <w:trPr>
          <w:trHeight w:val="20"/>
        </w:trPr>
        <w:tc>
          <w:tcPr>
            <w:tcW w:w="2693" w:type="dxa"/>
            <w:vMerge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FD32EA" w:rsidRDefault="00897B5D" w:rsidP="00897B5D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Изгиб, о</w:t>
            </w:r>
            <w:r w:rsidR="00FD658F" w:rsidRPr="00FD32EA">
              <w:rPr>
                <w:sz w:val="24"/>
                <w:szCs w:val="24"/>
              </w:rPr>
              <w:t xml:space="preserve">сновные понятия и определения. Внутренние силовые факторы при прямом изгибе. Дифференциальные зависимости. </w:t>
            </w:r>
          </w:p>
          <w:p w:rsidR="00897B5D" w:rsidRPr="00FD32EA" w:rsidRDefault="00FD658F" w:rsidP="00897B5D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Построение эпюр поперечных сил и изгибающих моментов. </w:t>
            </w:r>
          </w:p>
          <w:p w:rsidR="00FD658F" w:rsidRPr="00FD32EA" w:rsidRDefault="00FD658F" w:rsidP="00897B5D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нагрузки.</w:t>
            </w:r>
          </w:p>
          <w:p w:rsidR="00FD658F" w:rsidRPr="00FD32EA" w:rsidRDefault="00FD658F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  <w:p w:rsidR="00897B5D" w:rsidRPr="00FD32EA" w:rsidRDefault="00FD658F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  <w:r w:rsidR="00897B5D" w:rsidRPr="00FD32EA">
              <w:rPr>
                <w:sz w:val="24"/>
                <w:szCs w:val="24"/>
              </w:rPr>
              <w:t xml:space="preserve"> </w:t>
            </w:r>
          </w:p>
          <w:p w:rsidR="00FD658F" w:rsidRPr="00FD32EA" w:rsidRDefault="00897B5D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lastRenderedPageBreak/>
              <w:t>Деформация балки при изгибе. Дифференциальное уравнение упругой линии. Условие жёсткости при изгибе.</w:t>
            </w:r>
          </w:p>
          <w:p w:rsidR="00897B5D" w:rsidRPr="00FD32EA" w:rsidRDefault="00897B5D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Построение эпюр поперечных сил и изгибающих моментов. Расчеты на прочность.</w:t>
            </w:r>
          </w:p>
        </w:tc>
        <w:tc>
          <w:tcPr>
            <w:tcW w:w="1352" w:type="dxa"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FD32EA" w:rsidTr="00D51B61">
        <w:trPr>
          <w:trHeight w:val="20"/>
        </w:trPr>
        <w:tc>
          <w:tcPr>
            <w:tcW w:w="2693" w:type="dxa"/>
            <w:vMerge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работа обучающихся № 13</w:t>
            </w:r>
          </w:p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теме” </w:t>
            </w:r>
            <w:r w:rsidRPr="00FD32EA">
              <w:rPr>
                <w:sz w:val="24"/>
                <w:szCs w:val="24"/>
              </w:rPr>
              <w:t xml:space="preserve"> Изгиб ”, решение типовых задач домашней контрольной работы.</w:t>
            </w:r>
          </w:p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Проработка  дополнительного материала по теме “Главные оси и главные центральные моменты инерции”.</w:t>
            </w:r>
          </w:p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52" w:type="dxa"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  <w:vMerge/>
          </w:tcPr>
          <w:p w:rsidR="00FD658F" w:rsidRPr="00FD32E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Циклы напряжений и их характеристики. Явление усталости материала. Предел выносливости. Факторы, влияющие на предел выносливости. Коэффициент запаса.</w:t>
            </w:r>
          </w:p>
          <w:p w:rsidR="00A72021" w:rsidRPr="00FD32EA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FD32E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FD32E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FD32E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Понятие о динамических нагрузках в деталях и узлах подвижного состава железнодорожного транспорта. Силы инерции при расчётах на прочность. Динамические напряжения, динамический коэффициент.</w:t>
            </w:r>
          </w:p>
          <w:p w:rsidR="00877BD1" w:rsidRPr="00FD32EA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 обучающихс</w:t>
            </w:r>
            <w:r w:rsidR="0058368D" w:rsidRPr="00FD32EA">
              <w:rPr>
                <w:b/>
                <w:bCs/>
                <w:sz w:val="24"/>
                <w:szCs w:val="24"/>
              </w:rPr>
              <w:t>я № 15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FD32E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FD32EA">
              <w:rPr>
                <w:bCs/>
                <w:sz w:val="24"/>
                <w:szCs w:val="24"/>
              </w:rPr>
              <w:t xml:space="preserve"> теме” Прочность при динамических нагрузках</w:t>
            </w:r>
            <w:r w:rsidRPr="00FD32E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570855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Понятие о неустойчивых и устойчивых формах упругого равновесия. Критическая сила и критическое напряжение, гибкость. Формула Эйлера. Формула Ясинского. Расчёт на устойчивость.</w:t>
            </w:r>
          </w:p>
          <w:p w:rsidR="00570855" w:rsidRPr="00FD32EA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 16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FD32E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FD32E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FD32E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3.1</w:t>
            </w:r>
          </w:p>
          <w:p w:rsidR="00AC516F" w:rsidRPr="00FD32EA" w:rsidRDefault="00AC516F" w:rsidP="00AC516F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Основные положения деталей машин</w:t>
            </w:r>
          </w:p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846413" w:rsidRPr="00FD32EA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5205FC" w:rsidP="00D51B61">
            <w:pPr>
              <w:ind w:firstLine="509"/>
              <w:rPr>
                <w:sz w:val="24"/>
                <w:szCs w:val="24"/>
              </w:rPr>
            </w:pPr>
            <w:r w:rsidRPr="00FD32EA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Pr="00FD32EA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 17</w:t>
            </w:r>
          </w:p>
          <w:p w:rsidR="00D51B61" w:rsidRPr="00FD32EA" w:rsidRDefault="00D51B61" w:rsidP="00D51B61">
            <w:pPr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теме” </w:t>
            </w:r>
            <w:r w:rsidRPr="00FD32EA">
              <w:rPr>
                <w:sz w:val="24"/>
                <w:szCs w:val="24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205FC" w:rsidRPr="00FD32EA" w:rsidRDefault="005205FC" w:rsidP="005205FC">
            <w:pPr>
              <w:pStyle w:val="21"/>
              <w:spacing w:after="0" w:line="26" w:lineRule="atLeast"/>
              <w:ind w:left="0"/>
            </w:pPr>
            <w:r w:rsidRPr="00FD32EA">
              <w:t>Общие сведения о соединения. Клеевые соединения.  Соединения с натягом. Классификация, достоинства и недостатки, область применения.</w:t>
            </w:r>
          </w:p>
          <w:p w:rsidR="005205FC" w:rsidRPr="00FD32EA" w:rsidRDefault="005205FC" w:rsidP="005205FC">
            <w:pPr>
              <w:pStyle w:val="21"/>
              <w:spacing w:after="0" w:line="26" w:lineRule="atLeast"/>
              <w:ind w:left="0"/>
            </w:pPr>
            <w:r w:rsidRPr="00FD32EA">
              <w:t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 Шпоночные и шлицевые соединения. Назначение, достоинства и недостатки, область применения. Классификация, сравнительная оценка.</w:t>
            </w:r>
          </w:p>
          <w:p w:rsidR="00D51B61" w:rsidRPr="00FD32EA" w:rsidRDefault="005205FC" w:rsidP="005205FC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Соединения в деталях и узлах подвижного состава железнодорожного транспорт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 18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 рекомендуемых </w:t>
            </w:r>
            <w:r w:rsidRPr="00FD32E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FD32E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FD32E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FD32E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AC516F" w:rsidRPr="00FD32EA" w:rsidRDefault="00AC516F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Механические передачи. Назначение, классификация</w:t>
            </w:r>
            <w:r w:rsidR="005205FC" w:rsidRPr="00FD32EA">
              <w:rPr>
                <w:sz w:val="24"/>
                <w:szCs w:val="24"/>
              </w:rPr>
              <w:t>,  конструкция.</w:t>
            </w:r>
          </w:p>
          <w:p w:rsidR="005205FC" w:rsidRPr="00FD32EA" w:rsidRDefault="00AC516F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</w:t>
            </w:r>
            <w:r w:rsidR="005205FC" w:rsidRPr="00FD32EA">
              <w:rPr>
                <w:sz w:val="24"/>
                <w:szCs w:val="24"/>
              </w:rPr>
              <w:t xml:space="preserve"> Основные кинематические и силовые соотношения. Передаточное отношение, передаточное число.</w:t>
            </w:r>
          </w:p>
          <w:p w:rsidR="005205FC" w:rsidRPr="00FD32EA" w:rsidRDefault="005205FC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  Передачи фрикционные, червячные, винтовые. Зубчатые передачи. </w:t>
            </w:r>
            <w:r w:rsidRPr="00FD32EA">
              <w:rPr>
                <w:sz w:val="24"/>
                <w:szCs w:val="24"/>
              </w:rPr>
              <w:lastRenderedPageBreak/>
              <w:t xml:space="preserve">Классификация, достоинства и недостатки передач, область применения. Виды разрушения зубьев. Материалы зубчатых колёс. Основные параметры зубчатого зацепления. </w:t>
            </w:r>
          </w:p>
          <w:p w:rsidR="005205FC" w:rsidRPr="00FD32EA" w:rsidRDefault="005205FC" w:rsidP="00D51B61">
            <w:pPr>
              <w:ind w:firstLine="709"/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Прямозубые, косозубые, шевронные цилиндрические зубчатые передачи.Конические передачи. Сравнительная характеристика. Ременные и цепные передачи. Классификация, достоинства и недостатки передач,  область применения.</w:t>
            </w:r>
          </w:p>
          <w:p w:rsidR="00AC516F" w:rsidRPr="00FD32EA" w:rsidRDefault="00AC516F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Практическое занятие №9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FD32E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FD32E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FD32EA">
              <w:rPr>
                <w:b/>
                <w:sz w:val="24"/>
                <w:szCs w:val="24"/>
              </w:rPr>
              <w:t xml:space="preserve">  «</w:t>
            </w:r>
            <w:r w:rsidRPr="00FD32E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 19</w:t>
            </w:r>
          </w:p>
          <w:p w:rsidR="00D51B61" w:rsidRPr="00FD32EA" w:rsidRDefault="00D51B61" w:rsidP="00D51B61">
            <w:pPr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FD32EA">
              <w:rPr>
                <w:sz w:val="24"/>
                <w:szCs w:val="24"/>
              </w:rPr>
              <w:t xml:space="preserve">и 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 ”Общие сведения о передачах </w:t>
            </w:r>
            <w:r w:rsidRPr="00FD32E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F73834" w:rsidP="00F73834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>Валы и оси. Их назначение, классификация, конструкция, материалы.</w:t>
            </w:r>
          </w:p>
          <w:p w:rsidR="00F73834" w:rsidRPr="00FD32EA" w:rsidRDefault="00F73834" w:rsidP="00F73834">
            <w:pPr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</w:t>
            </w:r>
            <w:r w:rsidRPr="00FD32EA">
              <w:rPr>
                <w:sz w:val="24"/>
                <w:szCs w:val="24"/>
              </w:rPr>
              <w:t xml:space="preserve">одшипники скольжения. Подшипники качения, конструкция, классификация, достоинства и недостатки, </w:t>
            </w:r>
            <w:r w:rsidRPr="00FD32EA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662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</w:t>
            </w:r>
            <w:r w:rsidR="0058368D" w:rsidRPr="00FD32EA">
              <w:rPr>
                <w:b/>
                <w:bCs/>
                <w:sz w:val="24"/>
                <w:szCs w:val="24"/>
              </w:rPr>
              <w:t>остоятельная работа обучающихся № 20</w:t>
            </w:r>
          </w:p>
          <w:p w:rsidR="00AC516F" w:rsidRPr="00FD32EA" w:rsidRDefault="00D51B61" w:rsidP="00D51B61">
            <w:pPr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Проработка конспекта занятия ,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 xml:space="preserve">по теме ” </w:t>
            </w:r>
            <w:r w:rsidRPr="00FD32EA">
              <w:rPr>
                <w:sz w:val="24"/>
                <w:szCs w:val="24"/>
              </w:rPr>
              <w:t>Детали и сборочные единицы передач ”</w:t>
            </w:r>
            <w:r w:rsidR="00AC516F" w:rsidRPr="00FD32EA">
              <w:rPr>
                <w:sz w:val="24"/>
                <w:szCs w:val="24"/>
              </w:rPr>
              <w:t>.</w:t>
            </w:r>
          </w:p>
          <w:p w:rsidR="00D51B61" w:rsidRPr="00FD32EA" w:rsidRDefault="00AC516F" w:rsidP="00D51B61">
            <w:pPr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 П</w:t>
            </w:r>
            <w:r w:rsidRPr="00FD32EA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FD32EA" w:rsidRDefault="0085518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Pr="00FD32EA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ОК 01-  ОК 09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1.1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1.2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2.3</w:t>
            </w:r>
          </w:p>
          <w:p w:rsidR="00846413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ПК 3.2</w:t>
            </w:r>
          </w:p>
          <w:p w:rsidR="00D51B61" w:rsidRPr="00FD32E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ЛР 10,13, 27, </w:t>
            </w:r>
            <w:r w:rsidRPr="00FD32EA"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D51B61" w:rsidRPr="00FD32EA" w:rsidTr="00D51B61">
        <w:trPr>
          <w:trHeight w:val="662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F73834" w:rsidP="00F73834">
            <w:pPr>
              <w:rPr>
                <w:sz w:val="24"/>
                <w:szCs w:val="24"/>
              </w:rPr>
            </w:pPr>
            <w:r w:rsidRPr="00FD32EA">
              <w:rPr>
                <w:sz w:val="24"/>
                <w:szCs w:val="24"/>
              </w:rPr>
              <w:t xml:space="preserve">Муфты, их назначение и классификация. </w:t>
            </w:r>
            <w:r w:rsidRPr="00FD32EA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  <w:p w:rsidR="00F73834" w:rsidRPr="00FD32EA" w:rsidRDefault="00F73834" w:rsidP="00F738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662"/>
        </w:trPr>
        <w:tc>
          <w:tcPr>
            <w:tcW w:w="2693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="0058368D" w:rsidRPr="00FD32EA">
              <w:rPr>
                <w:b/>
                <w:bCs/>
                <w:sz w:val="24"/>
                <w:szCs w:val="24"/>
              </w:rPr>
              <w:t xml:space="preserve"> обучающихся № 21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 xml:space="preserve">Проработка </w:t>
            </w:r>
            <w:r w:rsidRPr="00FD32EA">
              <w:rPr>
                <w:sz w:val="24"/>
                <w:szCs w:val="24"/>
              </w:rPr>
              <w:t xml:space="preserve">учебного издания </w:t>
            </w:r>
            <w:r w:rsidRPr="00FD32EA">
              <w:rPr>
                <w:bCs/>
                <w:sz w:val="24"/>
                <w:szCs w:val="24"/>
              </w:rPr>
              <w:t>по теме ” Муфты</w:t>
            </w:r>
            <w:r w:rsidRPr="00FD32EA">
              <w:rPr>
                <w:sz w:val="24"/>
                <w:szCs w:val="24"/>
              </w:rPr>
              <w:t>”.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D32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FD32EA" w:rsidTr="00D51B61">
        <w:trPr>
          <w:trHeight w:val="398"/>
        </w:trPr>
        <w:tc>
          <w:tcPr>
            <w:tcW w:w="11908" w:type="dxa"/>
            <w:gridSpan w:val="2"/>
          </w:tcPr>
          <w:p w:rsidR="00D51B61" w:rsidRPr="00FD32E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Итого:</w:t>
            </w:r>
          </w:p>
          <w:p w:rsidR="00D51B61" w:rsidRPr="00FD32E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FD32EA" w:rsidRDefault="00D51B61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D51B61" w:rsidRPr="00FD32E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24F7" w:rsidRPr="00FD32EA" w:rsidTr="00C524F7">
        <w:trPr>
          <w:trHeight w:val="398"/>
        </w:trPr>
        <w:tc>
          <w:tcPr>
            <w:tcW w:w="11908" w:type="dxa"/>
            <w:gridSpan w:val="2"/>
            <w:vAlign w:val="center"/>
          </w:tcPr>
          <w:p w:rsidR="00C524F7" w:rsidRPr="00FD32EA" w:rsidRDefault="00C524F7" w:rsidP="00C524F7">
            <w:pPr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52" w:type="dxa"/>
          </w:tcPr>
          <w:p w:rsidR="00C524F7" w:rsidRPr="00FD32E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C524F7" w:rsidRPr="00FD32E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Pr="00FD32EA" w:rsidRDefault="001E707E" w:rsidP="00B861D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81A1D" w:rsidRPr="00FD32EA" w:rsidRDefault="00F81A1D" w:rsidP="00F81A1D">
      <w:pPr>
        <w:ind w:firstLine="709"/>
        <w:rPr>
          <w:color w:val="000000"/>
          <w:sz w:val="24"/>
          <w:szCs w:val="24"/>
        </w:rPr>
      </w:pPr>
      <w:r w:rsidRPr="00FD32EA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D32EA" w:rsidRDefault="00F81A1D" w:rsidP="00F81A1D">
      <w:pPr>
        <w:ind w:firstLine="709"/>
        <w:rPr>
          <w:color w:val="000000"/>
          <w:sz w:val="24"/>
          <w:szCs w:val="24"/>
        </w:rPr>
      </w:pPr>
      <w:r w:rsidRPr="00FD32EA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D32EA" w:rsidRDefault="00F81A1D" w:rsidP="00F81A1D">
      <w:pPr>
        <w:ind w:firstLine="709"/>
        <w:rPr>
          <w:sz w:val="24"/>
          <w:szCs w:val="24"/>
        </w:rPr>
      </w:pPr>
      <w:r w:rsidRPr="00FD32EA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82627E" w:rsidRPr="00FD32EA">
        <w:rPr>
          <w:noProof/>
          <w:sz w:val="24"/>
          <w:szCs w:val="24"/>
        </w:rPr>
        <w:pict>
          <v:shape id="_x0000_s1027" type="#_x0000_t202" style="position:absolute;left:0;text-align:left;margin-left:38.15pt;margin-top:608.15pt;width:743.1pt;height:68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D32EA" w:rsidRDefault="00F81A1D" w:rsidP="00F81A1D">
      <w:pPr>
        <w:pStyle w:val="Style1"/>
        <w:widowControl/>
        <w:ind w:firstLine="709"/>
      </w:pPr>
      <w:r w:rsidRPr="00FD32EA">
        <w:t>3.- продуктивный (планирование и самостоятельное выполнение деятельности, решение проблемных задач)</w:t>
      </w:r>
    </w:p>
    <w:p w:rsidR="001E707E" w:rsidRPr="00FD32EA" w:rsidRDefault="001E707E" w:rsidP="00B861D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E707E" w:rsidRPr="00FD32EA" w:rsidRDefault="001E707E" w:rsidP="00B861D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E707E" w:rsidRPr="00FD32EA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  <w:sz w:val="24"/>
          <w:szCs w:val="24"/>
        </w:rPr>
      </w:pPr>
    </w:p>
    <w:p w:rsidR="001E707E" w:rsidRPr="00FD32EA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1E707E" w:rsidRPr="00FD32EA" w:rsidSect="00F845F2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Pr="00FD32EA" w:rsidRDefault="00256862" w:rsidP="002568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lastRenderedPageBreak/>
        <w:tab/>
      </w:r>
      <w:r w:rsidR="001E707E" w:rsidRPr="00FD32EA">
        <w:rPr>
          <w:b/>
          <w:caps/>
        </w:rPr>
        <w:t xml:space="preserve">3условия реализации </w:t>
      </w:r>
      <w:r w:rsidR="002C3C3D" w:rsidRPr="00FD32EA">
        <w:rPr>
          <w:b/>
          <w:caps/>
        </w:rPr>
        <w:t xml:space="preserve"> ПРОГРАММЫ </w:t>
      </w:r>
      <w:r w:rsidR="001E707E" w:rsidRPr="00FD32EA">
        <w:rPr>
          <w:b/>
          <w:caps/>
        </w:rPr>
        <w:t>УЧЕБНОЙ дисциплины</w:t>
      </w:r>
    </w:p>
    <w:p w:rsidR="001E707E" w:rsidRPr="00FD32EA" w:rsidRDefault="001E707E" w:rsidP="00480BAD">
      <w:pPr>
        <w:rPr>
          <w:sz w:val="24"/>
          <w:szCs w:val="24"/>
        </w:rPr>
      </w:pPr>
    </w:p>
    <w:p w:rsidR="001E707E" w:rsidRPr="00FD32EA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4"/>
          <w:szCs w:val="24"/>
        </w:rPr>
      </w:pPr>
      <w:r w:rsidRPr="00FD32EA">
        <w:rPr>
          <w:b/>
          <w:bCs/>
          <w:sz w:val="24"/>
          <w:szCs w:val="24"/>
        </w:rPr>
        <w:tab/>
        <w:t xml:space="preserve">3.1 </w:t>
      </w:r>
      <w:r w:rsidR="008D0093" w:rsidRPr="00FD32EA">
        <w:rPr>
          <w:b/>
          <w:sz w:val="24"/>
          <w:szCs w:val="24"/>
        </w:rPr>
        <w:t>Требования к минимальному материально-техническому обеспечению</w:t>
      </w:r>
    </w:p>
    <w:p w:rsidR="001E707E" w:rsidRPr="00FD32EA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E707E" w:rsidRPr="00FD32EA" w:rsidRDefault="001E707E" w:rsidP="00C3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bCs/>
          <w:i/>
          <w:sz w:val="24"/>
          <w:szCs w:val="24"/>
        </w:rPr>
      </w:pPr>
      <w:r w:rsidRPr="00FD32EA">
        <w:rPr>
          <w:bCs/>
          <w:sz w:val="24"/>
          <w:szCs w:val="24"/>
        </w:rPr>
        <w:tab/>
        <w:t>Учебная дисциплинареализуется в учебном кабинете “Техническая механика”.</w:t>
      </w:r>
    </w:p>
    <w:p w:rsidR="001E707E" w:rsidRPr="00FD32EA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  <w:t xml:space="preserve">Оборудование учебного кабинета: </w:t>
      </w:r>
    </w:p>
    <w:p w:rsidR="001E707E" w:rsidRPr="00FD32EA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  <w:t>─ посадочные места по количеству обучающихся;</w:t>
      </w:r>
    </w:p>
    <w:p w:rsidR="001E707E" w:rsidRPr="00FD32EA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  <w:t>─ рабочее место преподавателя;</w:t>
      </w:r>
    </w:p>
    <w:p w:rsidR="008D0093" w:rsidRPr="00FD32EA" w:rsidRDefault="00256862" w:rsidP="0025686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D32EA">
        <w:rPr>
          <w:bCs/>
          <w:sz w:val="24"/>
          <w:szCs w:val="24"/>
        </w:rPr>
        <w:tab/>
      </w:r>
      <w:r w:rsidR="001E707E" w:rsidRPr="00FD32EA">
        <w:rPr>
          <w:bCs/>
          <w:sz w:val="24"/>
          <w:szCs w:val="24"/>
        </w:rPr>
        <w:t xml:space="preserve">─ </w:t>
      </w:r>
      <w:r w:rsidR="008D0093" w:rsidRPr="00FD32EA">
        <w:rPr>
          <w:sz w:val="24"/>
          <w:szCs w:val="24"/>
        </w:rPr>
        <w:t>методические материалы по дисциплине.</w:t>
      </w:r>
    </w:p>
    <w:p w:rsidR="001E707E" w:rsidRPr="00FD32EA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</w:r>
      <w:r w:rsidR="00094043" w:rsidRPr="00FD32EA">
        <w:rPr>
          <w:bCs/>
          <w:sz w:val="24"/>
          <w:szCs w:val="24"/>
        </w:rPr>
        <w:t>─</w:t>
      </w:r>
      <w:r w:rsidR="001E707E" w:rsidRPr="00FD32EA">
        <w:rPr>
          <w:bCs/>
          <w:sz w:val="24"/>
          <w:szCs w:val="24"/>
        </w:rPr>
        <w:t>комплект учебно-наглядных пособий (стенды, плакаты, учебная литература);</w:t>
      </w:r>
    </w:p>
    <w:p w:rsidR="001E707E" w:rsidRPr="00FD32EA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</w:r>
      <w:r w:rsidR="001E707E" w:rsidRPr="00FD32EA">
        <w:rPr>
          <w:bCs/>
          <w:sz w:val="24"/>
          <w:szCs w:val="24"/>
        </w:rPr>
        <w:t>─ модели, макеты (редукторы, зубчатые колеса, вал, модели: ременной, цепной, зубчатой передач, модель кривошипо</w:t>
      </w:r>
      <w:r w:rsidR="00542C7D" w:rsidRPr="00FD32EA">
        <w:rPr>
          <w:bCs/>
          <w:sz w:val="24"/>
          <w:szCs w:val="24"/>
        </w:rPr>
        <w:t xml:space="preserve"> </w:t>
      </w:r>
      <w:r w:rsidR="001E707E" w:rsidRPr="00FD32EA">
        <w:rPr>
          <w:bCs/>
          <w:sz w:val="24"/>
          <w:szCs w:val="24"/>
        </w:rPr>
        <w:t>-</w:t>
      </w:r>
      <w:r w:rsidR="00542C7D" w:rsidRPr="00FD32EA">
        <w:rPr>
          <w:bCs/>
          <w:sz w:val="24"/>
          <w:szCs w:val="24"/>
        </w:rPr>
        <w:t xml:space="preserve"> </w:t>
      </w:r>
      <w:r w:rsidR="001E707E" w:rsidRPr="00FD32EA">
        <w:rPr>
          <w:bCs/>
          <w:sz w:val="24"/>
          <w:szCs w:val="24"/>
        </w:rPr>
        <w:t>ползунного механизма, модели пространственной системы сил .</w:t>
      </w:r>
    </w:p>
    <w:p w:rsidR="001E707E" w:rsidRPr="00FD32EA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  <w:r w:rsidRPr="00FD32EA">
        <w:rPr>
          <w:bCs/>
          <w:sz w:val="24"/>
          <w:szCs w:val="24"/>
        </w:rPr>
        <w:tab/>
        <w:t>Технические средства обучения: проектор</w:t>
      </w:r>
      <w:r w:rsidR="00542C7D" w:rsidRPr="00FD32EA">
        <w:rPr>
          <w:bCs/>
          <w:sz w:val="24"/>
          <w:szCs w:val="24"/>
        </w:rPr>
        <w:t xml:space="preserve"> </w:t>
      </w:r>
      <w:r w:rsidRPr="00FD32EA">
        <w:rPr>
          <w:bCs/>
          <w:sz w:val="24"/>
          <w:szCs w:val="24"/>
          <w:lang w:val="en-US"/>
        </w:rPr>
        <w:t>OVERHEAD</w:t>
      </w:r>
      <w:r w:rsidR="00542C7D" w:rsidRPr="00FD32EA">
        <w:rPr>
          <w:bCs/>
          <w:sz w:val="24"/>
          <w:szCs w:val="24"/>
        </w:rPr>
        <w:t xml:space="preserve"> </w:t>
      </w:r>
      <w:r w:rsidRPr="00FD32EA">
        <w:rPr>
          <w:bCs/>
          <w:sz w:val="24"/>
          <w:szCs w:val="24"/>
          <w:lang w:val="en-US"/>
        </w:rPr>
        <w:t>model</w:t>
      </w:r>
      <w:r w:rsidRPr="00FD32EA">
        <w:rPr>
          <w:bCs/>
          <w:sz w:val="24"/>
          <w:szCs w:val="24"/>
        </w:rPr>
        <w:t>524</w:t>
      </w:r>
      <w:r w:rsidRPr="00FD32EA">
        <w:rPr>
          <w:bCs/>
          <w:sz w:val="24"/>
          <w:szCs w:val="24"/>
          <w:lang w:val="en-US"/>
        </w:rPr>
        <w:t>P</w:t>
      </w:r>
      <w:r w:rsidRPr="00FD32EA">
        <w:rPr>
          <w:bCs/>
          <w:sz w:val="24"/>
          <w:szCs w:val="24"/>
        </w:rPr>
        <w:t>.</w:t>
      </w:r>
    </w:p>
    <w:p w:rsidR="00255D7E" w:rsidRPr="00FD32EA" w:rsidRDefault="00255D7E" w:rsidP="00255D7E">
      <w:pPr>
        <w:jc w:val="both"/>
        <w:rPr>
          <w:b/>
          <w:sz w:val="24"/>
          <w:szCs w:val="24"/>
        </w:rPr>
      </w:pPr>
    </w:p>
    <w:p w:rsidR="00255D7E" w:rsidRPr="00FD32EA" w:rsidRDefault="00255D7E" w:rsidP="00255D7E">
      <w:pPr>
        <w:ind w:firstLine="708"/>
        <w:jc w:val="both"/>
        <w:rPr>
          <w:b/>
          <w:sz w:val="24"/>
          <w:szCs w:val="24"/>
        </w:rPr>
      </w:pPr>
      <w:r w:rsidRPr="00FD32EA">
        <w:rPr>
          <w:b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86070B" w:rsidRPr="00FD32EA" w:rsidRDefault="0086070B" w:rsidP="00255D7E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86070B" w:rsidRPr="00FD32EA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D32EA">
        <w:rPr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1F672A" w:rsidRPr="00FD32EA">
        <w:rPr>
          <w:b/>
          <w:color w:val="000000"/>
          <w:sz w:val="24"/>
          <w:szCs w:val="24"/>
        </w:rPr>
        <w:t xml:space="preserve">: </w:t>
      </w:r>
      <w:r w:rsidR="001F672A" w:rsidRPr="00FD32EA">
        <w:rPr>
          <w:bCs/>
          <w:sz w:val="24"/>
          <w:szCs w:val="24"/>
          <w:shd w:val="clear" w:color="auto" w:fill="FFFFFF"/>
        </w:rPr>
        <w:t xml:space="preserve"> </w:t>
      </w:r>
      <w:r w:rsidR="001F672A" w:rsidRPr="00FD32EA">
        <w:rPr>
          <w:bCs/>
          <w:sz w:val="24"/>
          <w:szCs w:val="24"/>
          <w:shd w:val="clear" w:color="auto" w:fill="FFFFFF"/>
          <w:lang w:val="en-US"/>
        </w:rPr>
        <w:t>Zoom</w:t>
      </w:r>
      <w:r w:rsidR="001F672A" w:rsidRPr="00FD32EA">
        <w:rPr>
          <w:bCs/>
          <w:sz w:val="24"/>
          <w:szCs w:val="24"/>
          <w:shd w:val="clear" w:color="auto" w:fill="FFFFFF"/>
        </w:rPr>
        <w:t xml:space="preserve">, </w:t>
      </w:r>
      <w:r w:rsidR="001F672A" w:rsidRPr="00FD32EA">
        <w:rPr>
          <w:bCs/>
          <w:sz w:val="24"/>
          <w:szCs w:val="24"/>
          <w:shd w:val="clear" w:color="auto" w:fill="FFFFFF"/>
          <w:lang w:val="en-US"/>
        </w:rPr>
        <w:t>Moodle</w:t>
      </w:r>
      <w:r w:rsidR="001F672A" w:rsidRPr="00FD32EA">
        <w:rPr>
          <w:bCs/>
          <w:sz w:val="24"/>
          <w:szCs w:val="24"/>
          <w:shd w:val="clear" w:color="auto" w:fill="FFFFFF"/>
        </w:rPr>
        <w:t>.</w:t>
      </w:r>
    </w:p>
    <w:p w:rsidR="0086070B" w:rsidRPr="00FD32EA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094043" w:rsidRPr="00FD32EA" w:rsidRDefault="00255D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D32EA">
        <w:rPr>
          <w:b/>
          <w:bCs/>
          <w:sz w:val="24"/>
          <w:szCs w:val="24"/>
        </w:rPr>
        <w:t>3.2</w:t>
      </w:r>
      <w:r w:rsidR="0086070B" w:rsidRPr="00FD32EA">
        <w:rPr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094043" w:rsidRPr="00FD32EA" w:rsidRDefault="00094043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 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6070B" w:rsidRPr="00FD32EA" w:rsidRDefault="0086070B" w:rsidP="00255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86070B" w:rsidRPr="00FD32EA" w:rsidRDefault="001E707E" w:rsidP="00255D7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D32EA">
        <w:rPr>
          <w:b/>
          <w:bCs/>
          <w:sz w:val="24"/>
          <w:szCs w:val="24"/>
        </w:rPr>
        <w:tab/>
      </w:r>
      <w:r w:rsidR="0086070B" w:rsidRPr="00FD32EA">
        <w:rPr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255D7E" w:rsidRPr="00FD32EA">
        <w:rPr>
          <w:b/>
          <w:bCs/>
          <w:sz w:val="24"/>
          <w:szCs w:val="24"/>
        </w:rPr>
        <w:t xml:space="preserve">, </w:t>
      </w:r>
      <w:r w:rsidR="0086070B" w:rsidRPr="00FD32EA">
        <w:rPr>
          <w:b/>
          <w:bCs/>
          <w:sz w:val="24"/>
          <w:szCs w:val="24"/>
        </w:rPr>
        <w:t xml:space="preserve"> Интернет-ресурсов, базы данных библиотечного фонда:</w:t>
      </w:r>
    </w:p>
    <w:p w:rsidR="001E707E" w:rsidRPr="00FD32EA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</w:p>
    <w:p w:rsidR="001514C0" w:rsidRPr="00FD32EA" w:rsidRDefault="001514C0" w:rsidP="00255D7E">
      <w:pPr>
        <w:spacing w:line="360" w:lineRule="auto"/>
        <w:ind w:firstLine="992"/>
        <w:rPr>
          <w:b/>
          <w:bCs/>
          <w:sz w:val="24"/>
          <w:szCs w:val="24"/>
        </w:rPr>
      </w:pPr>
      <w:r w:rsidRPr="00FD32EA">
        <w:rPr>
          <w:b/>
          <w:bCs/>
          <w:sz w:val="24"/>
          <w:szCs w:val="24"/>
        </w:rPr>
        <w:t xml:space="preserve">3.2.1 Основные источники: </w:t>
      </w:r>
    </w:p>
    <w:p w:rsidR="00C85372" w:rsidRPr="00FD32EA" w:rsidRDefault="00C85372" w:rsidP="00F84600">
      <w:pPr>
        <w:spacing w:line="360" w:lineRule="auto"/>
        <w:ind w:firstLine="700"/>
        <w:jc w:val="both"/>
        <w:rPr>
          <w:bCs/>
          <w:sz w:val="24"/>
          <w:szCs w:val="24"/>
        </w:rPr>
      </w:pPr>
    </w:p>
    <w:p w:rsidR="001514C0" w:rsidRPr="00FD32EA" w:rsidRDefault="001514C0" w:rsidP="00F84600">
      <w:pPr>
        <w:spacing w:line="360" w:lineRule="auto"/>
        <w:ind w:firstLine="700"/>
        <w:jc w:val="both"/>
        <w:rPr>
          <w:sz w:val="24"/>
          <w:szCs w:val="24"/>
        </w:rPr>
      </w:pPr>
      <w:r w:rsidRPr="00FD32EA">
        <w:rPr>
          <w:bCs/>
          <w:sz w:val="24"/>
          <w:szCs w:val="24"/>
        </w:rPr>
        <w:t xml:space="preserve">1 </w:t>
      </w:r>
      <w:r w:rsidR="00F84600" w:rsidRPr="00FD32EA">
        <w:rPr>
          <w:sz w:val="24"/>
          <w:szCs w:val="24"/>
        </w:rPr>
        <w:t xml:space="preserve">Сербин, Е.П., Техническая механика : учебник / Е.П. Сербин. — Москва :КноРус, 2022. — 399 с. — </w:t>
      </w:r>
      <w:r w:rsidR="00F84600" w:rsidRPr="00FD32EA">
        <w:rPr>
          <w:sz w:val="24"/>
          <w:szCs w:val="24"/>
          <w:lang w:val="en-US"/>
        </w:rPr>
        <w:t>ISBN</w:t>
      </w:r>
      <w:r w:rsidR="00F84600" w:rsidRPr="00FD32EA">
        <w:rPr>
          <w:sz w:val="24"/>
          <w:szCs w:val="24"/>
        </w:rPr>
        <w:t xml:space="preserve"> 978-5-406-09592-8. — </w:t>
      </w:r>
      <w:r w:rsidR="00F84600" w:rsidRPr="00FD32EA">
        <w:rPr>
          <w:sz w:val="24"/>
          <w:szCs w:val="24"/>
          <w:lang w:val="en-US"/>
        </w:rPr>
        <w:t>URL</w:t>
      </w:r>
      <w:r w:rsidR="00F84600" w:rsidRPr="00FD32EA">
        <w:rPr>
          <w:sz w:val="24"/>
          <w:szCs w:val="24"/>
        </w:rPr>
        <w:t>:</w:t>
      </w:r>
      <w:r w:rsidR="00F84600" w:rsidRPr="00FD32EA">
        <w:rPr>
          <w:sz w:val="24"/>
          <w:szCs w:val="24"/>
          <w:lang w:val="en-US"/>
        </w:rPr>
        <w:t>https</w:t>
      </w:r>
      <w:r w:rsidR="00F84600" w:rsidRPr="00FD32EA">
        <w:rPr>
          <w:sz w:val="24"/>
          <w:szCs w:val="24"/>
        </w:rPr>
        <w:t>://</w:t>
      </w:r>
      <w:r w:rsidR="00F84600" w:rsidRPr="00FD32EA">
        <w:rPr>
          <w:sz w:val="24"/>
          <w:szCs w:val="24"/>
          <w:lang w:val="en-US"/>
        </w:rPr>
        <w:t>old</w:t>
      </w:r>
      <w:r w:rsidR="00F84600" w:rsidRPr="00FD32EA">
        <w:rPr>
          <w:sz w:val="24"/>
          <w:szCs w:val="24"/>
        </w:rPr>
        <w:t>.</w:t>
      </w:r>
      <w:r w:rsidR="00F84600" w:rsidRPr="00FD32EA">
        <w:rPr>
          <w:sz w:val="24"/>
          <w:szCs w:val="24"/>
          <w:lang w:val="en-US"/>
        </w:rPr>
        <w:t>book</w:t>
      </w:r>
      <w:r w:rsidR="00F84600" w:rsidRPr="00FD32EA">
        <w:rPr>
          <w:sz w:val="24"/>
          <w:szCs w:val="24"/>
        </w:rPr>
        <w:t>.</w:t>
      </w:r>
      <w:r w:rsidR="00F84600" w:rsidRPr="00FD32EA">
        <w:rPr>
          <w:sz w:val="24"/>
          <w:szCs w:val="24"/>
          <w:lang w:val="en-US"/>
        </w:rPr>
        <w:t>ru</w:t>
      </w:r>
      <w:r w:rsidR="00F84600" w:rsidRPr="00FD32EA">
        <w:rPr>
          <w:sz w:val="24"/>
          <w:szCs w:val="24"/>
        </w:rPr>
        <w:t>/</w:t>
      </w:r>
      <w:r w:rsidR="00F84600" w:rsidRPr="00FD32EA">
        <w:rPr>
          <w:sz w:val="24"/>
          <w:szCs w:val="24"/>
          <w:lang w:val="en-US"/>
        </w:rPr>
        <w:t>book</w:t>
      </w:r>
      <w:r w:rsidR="00F84600" w:rsidRPr="00FD32EA">
        <w:rPr>
          <w:sz w:val="24"/>
          <w:szCs w:val="24"/>
        </w:rPr>
        <w:t>/943213. — Текст : электронный.</w:t>
      </w:r>
    </w:p>
    <w:p w:rsidR="005F2834" w:rsidRPr="00FD32EA" w:rsidRDefault="005F2834" w:rsidP="00F8460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FD32EA">
        <w:rPr>
          <w:sz w:val="24"/>
          <w:szCs w:val="24"/>
        </w:rPr>
        <w:t xml:space="preserve">2 </w:t>
      </w:r>
      <w:r w:rsidRPr="00FD32EA">
        <w:rPr>
          <w:bCs/>
          <w:sz w:val="24"/>
          <w:szCs w:val="24"/>
        </w:rPr>
        <w:t>Зиомковский,В.М.</w:t>
      </w:r>
      <w:r w:rsidR="00B01B9F" w:rsidRPr="00FD32EA">
        <w:rPr>
          <w:bCs/>
          <w:sz w:val="24"/>
          <w:szCs w:val="24"/>
        </w:rPr>
        <w:t>,</w:t>
      </w:r>
      <w:r w:rsidRPr="00FD32EA">
        <w:rPr>
          <w:bCs/>
          <w:sz w:val="24"/>
          <w:szCs w:val="24"/>
        </w:rPr>
        <w:t>Техническая механика: учебное пособие/В.М. Зиомковский,И.В. Троицкий.-М.:Издательство Юрайт,2020.-288с.</w:t>
      </w:r>
    </w:p>
    <w:p w:rsidR="00C85372" w:rsidRPr="00FD32EA" w:rsidRDefault="00C85372" w:rsidP="001514C0">
      <w:pPr>
        <w:spacing w:line="360" w:lineRule="auto"/>
        <w:ind w:firstLine="992"/>
        <w:rPr>
          <w:b/>
          <w:bCs/>
          <w:sz w:val="24"/>
          <w:szCs w:val="24"/>
        </w:rPr>
      </w:pPr>
    </w:p>
    <w:p w:rsidR="001514C0" w:rsidRPr="00FD32EA" w:rsidRDefault="001514C0" w:rsidP="001514C0">
      <w:pPr>
        <w:spacing w:line="360" w:lineRule="auto"/>
        <w:ind w:firstLine="992"/>
        <w:rPr>
          <w:b/>
          <w:bCs/>
          <w:sz w:val="24"/>
          <w:szCs w:val="24"/>
        </w:rPr>
      </w:pPr>
      <w:r w:rsidRPr="00FD32EA">
        <w:rPr>
          <w:b/>
          <w:bCs/>
          <w:sz w:val="24"/>
          <w:szCs w:val="24"/>
        </w:rPr>
        <w:t>3.2.2 Дополнительные источники:</w:t>
      </w:r>
    </w:p>
    <w:p w:rsidR="00C85372" w:rsidRPr="00FD32EA" w:rsidRDefault="00C85372" w:rsidP="00F84600">
      <w:pPr>
        <w:spacing w:line="276" w:lineRule="auto"/>
        <w:ind w:firstLine="720"/>
        <w:jc w:val="both"/>
        <w:rPr>
          <w:sz w:val="24"/>
          <w:szCs w:val="24"/>
        </w:rPr>
      </w:pPr>
    </w:p>
    <w:p w:rsidR="00BA6970" w:rsidRPr="00FD32EA" w:rsidRDefault="00F84600" w:rsidP="00F84600">
      <w:pPr>
        <w:spacing w:line="276" w:lineRule="auto"/>
        <w:ind w:firstLine="720"/>
        <w:jc w:val="both"/>
        <w:rPr>
          <w:sz w:val="24"/>
          <w:szCs w:val="24"/>
        </w:rPr>
      </w:pPr>
      <w:r w:rsidRPr="00FD32EA">
        <w:rPr>
          <w:sz w:val="24"/>
          <w:szCs w:val="24"/>
        </w:rPr>
        <w:lastRenderedPageBreak/>
        <w:t xml:space="preserve">1 </w:t>
      </w:r>
      <w:r w:rsidR="00BA6970" w:rsidRPr="00FD32EA">
        <w:rPr>
          <w:sz w:val="24"/>
          <w:szCs w:val="24"/>
        </w:rPr>
        <w:t>Мещерский, И.В. Задачи по теоретической механике : учебное пособие / И.В. Мещерский ; под редакцией В.А. Пальмова, Д.Р. Меркина. — 52-е изд., стер. — 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F84600" w:rsidRPr="00FD32EA" w:rsidRDefault="00BA6970" w:rsidP="00F84600">
      <w:pPr>
        <w:spacing w:line="276" w:lineRule="auto"/>
        <w:ind w:firstLine="700"/>
        <w:rPr>
          <w:sz w:val="24"/>
          <w:szCs w:val="24"/>
        </w:rPr>
      </w:pPr>
      <w:r w:rsidRPr="00FD32EA">
        <w:rPr>
          <w:sz w:val="24"/>
          <w:szCs w:val="24"/>
        </w:rPr>
        <w:t>2</w:t>
      </w:r>
      <w:r w:rsidR="00F84600" w:rsidRPr="00FD32EA">
        <w:rPr>
          <w:sz w:val="24"/>
          <w:szCs w:val="24"/>
        </w:rPr>
        <w:t xml:space="preserve">Эрдеди, А.А., Теория механизмов и детали машин : учебное пособие / А.А. Эрдеди, Н.А. Эрдеди. — Москва :КноРус, 2020. — 293 с. — </w:t>
      </w:r>
      <w:r w:rsidR="00F84600" w:rsidRPr="00FD32EA">
        <w:rPr>
          <w:sz w:val="24"/>
          <w:szCs w:val="24"/>
          <w:lang w:val="en-US"/>
        </w:rPr>
        <w:t>ISBN</w:t>
      </w:r>
      <w:r w:rsidR="00F84600" w:rsidRPr="00FD32EA">
        <w:rPr>
          <w:sz w:val="24"/>
          <w:szCs w:val="24"/>
        </w:rPr>
        <w:t xml:space="preserve"> 978-5-406-07253-0. — </w:t>
      </w:r>
      <w:r w:rsidR="00F84600" w:rsidRPr="00FD32EA">
        <w:rPr>
          <w:sz w:val="24"/>
          <w:szCs w:val="24"/>
          <w:lang w:val="en-US"/>
        </w:rPr>
        <w:t>URL</w:t>
      </w:r>
      <w:r w:rsidR="00F84600" w:rsidRPr="00FD32EA">
        <w:rPr>
          <w:sz w:val="24"/>
          <w:szCs w:val="24"/>
        </w:rPr>
        <w:t>:</w:t>
      </w:r>
      <w:r w:rsidR="00F84600" w:rsidRPr="00FD32EA">
        <w:rPr>
          <w:sz w:val="24"/>
          <w:szCs w:val="24"/>
          <w:lang w:val="en-US"/>
        </w:rPr>
        <w:t>https</w:t>
      </w:r>
      <w:r w:rsidR="00F84600" w:rsidRPr="00FD32EA">
        <w:rPr>
          <w:sz w:val="24"/>
          <w:szCs w:val="24"/>
        </w:rPr>
        <w:t>://</w:t>
      </w:r>
      <w:r w:rsidR="00F84600" w:rsidRPr="00FD32EA">
        <w:rPr>
          <w:sz w:val="24"/>
          <w:szCs w:val="24"/>
          <w:lang w:val="en-US"/>
        </w:rPr>
        <w:t>old</w:t>
      </w:r>
      <w:r w:rsidR="00F84600" w:rsidRPr="00FD32EA">
        <w:rPr>
          <w:sz w:val="24"/>
          <w:szCs w:val="24"/>
        </w:rPr>
        <w:t>.</w:t>
      </w:r>
      <w:r w:rsidR="00F84600" w:rsidRPr="00FD32EA">
        <w:rPr>
          <w:sz w:val="24"/>
          <w:szCs w:val="24"/>
          <w:lang w:val="en-US"/>
        </w:rPr>
        <w:t>book</w:t>
      </w:r>
      <w:r w:rsidR="00F84600" w:rsidRPr="00FD32EA">
        <w:rPr>
          <w:sz w:val="24"/>
          <w:szCs w:val="24"/>
        </w:rPr>
        <w:t>.</w:t>
      </w:r>
      <w:r w:rsidR="00F84600" w:rsidRPr="00FD32EA">
        <w:rPr>
          <w:sz w:val="24"/>
          <w:szCs w:val="24"/>
          <w:lang w:val="en-US"/>
        </w:rPr>
        <w:t>ru</w:t>
      </w:r>
      <w:r w:rsidR="00F84600" w:rsidRPr="00FD32EA">
        <w:rPr>
          <w:sz w:val="24"/>
          <w:szCs w:val="24"/>
        </w:rPr>
        <w:t>/</w:t>
      </w:r>
      <w:r w:rsidR="00F84600" w:rsidRPr="00FD32EA">
        <w:rPr>
          <w:sz w:val="24"/>
          <w:szCs w:val="24"/>
          <w:lang w:val="en-US"/>
        </w:rPr>
        <w:t>book</w:t>
      </w:r>
      <w:r w:rsidR="00F84600" w:rsidRPr="00FD32EA">
        <w:rPr>
          <w:sz w:val="24"/>
          <w:szCs w:val="24"/>
        </w:rPr>
        <w:t>/931897. — Текст : электронный.</w:t>
      </w:r>
    </w:p>
    <w:p w:rsidR="00F84600" w:rsidRPr="00FD32EA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3 Эрдеди, Н.А., Сопротивление материалов : учебное пособие / Н.А. Эрдеди, А.А. Эрдеди. — Москва :КноРус, 2022. — 157 с. — </w:t>
      </w:r>
      <w:r w:rsidRPr="00FD32EA">
        <w:rPr>
          <w:sz w:val="24"/>
          <w:szCs w:val="24"/>
          <w:lang w:val="en-US"/>
        </w:rPr>
        <w:t>ISBN</w:t>
      </w:r>
      <w:r w:rsidRPr="00FD32EA">
        <w:rPr>
          <w:sz w:val="24"/>
          <w:szCs w:val="24"/>
        </w:rPr>
        <w:t xml:space="preserve"> 978-5-406-09168-5. — </w:t>
      </w:r>
      <w:r w:rsidRPr="00FD32EA">
        <w:rPr>
          <w:sz w:val="24"/>
          <w:szCs w:val="24"/>
          <w:lang w:val="en-US"/>
        </w:rPr>
        <w:t>URL</w:t>
      </w:r>
      <w:r w:rsidRPr="00FD32EA">
        <w:rPr>
          <w:sz w:val="24"/>
          <w:szCs w:val="24"/>
        </w:rPr>
        <w:t>:</w:t>
      </w:r>
      <w:r w:rsidRPr="00FD32EA">
        <w:rPr>
          <w:sz w:val="24"/>
          <w:szCs w:val="24"/>
          <w:lang w:val="en-US"/>
        </w:rPr>
        <w:t>https</w:t>
      </w:r>
      <w:r w:rsidRPr="00FD32EA">
        <w:rPr>
          <w:sz w:val="24"/>
          <w:szCs w:val="24"/>
        </w:rPr>
        <w:t>://</w:t>
      </w:r>
      <w:r w:rsidRPr="00FD32EA">
        <w:rPr>
          <w:sz w:val="24"/>
          <w:szCs w:val="24"/>
          <w:lang w:val="en-US"/>
        </w:rPr>
        <w:t>old</w:t>
      </w:r>
      <w:r w:rsidRPr="00FD32EA">
        <w:rPr>
          <w:sz w:val="24"/>
          <w:szCs w:val="24"/>
        </w:rPr>
        <w:t>.</w:t>
      </w:r>
      <w:r w:rsidRPr="00FD32EA">
        <w:rPr>
          <w:sz w:val="24"/>
          <w:szCs w:val="24"/>
          <w:lang w:val="en-US"/>
        </w:rPr>
        <w:t>book</w:t>
      </w:r>
      <w:r w:rsidRPr="00FD32EA">
        <w:rPr>
          <w:sz w:val="24"/>
          <w:szCs w:val="24"/>
        </w:rPr>
        <w:t>.</w:t>
      </w:r>
      <w:r w:rsidRPr="00FD32EA">
        <w:rPr>
          <w:sz w:val="24"/>
          <w:szCs w:val="24"/>
          <w:lang w:val="en-US"/>
        </w:rPr>
        <w:t>ru</w:t>
      </w:r>
      <w:r w:rsidRPr="00FD32EA">
        <w:rPr>
          <w:sz w:val="24"/>
          <w:szCs w:val="24"/>
        </w:rPr>
        <w:t>/</w:t>
      </w:r>
      <w:r w:rsidRPr="00FD32EA">
        <w:rPr>
          <w:sz w:val="24"/>
          <w:szCs w:val="24"/>
          <w:lang w:val="en-US"/>
        </w:rPr>
        <w:t>book</w:t>
      </w:r>
      <w:r w:rsidRPr="00FD32EA">
        <w:rPr>
          <w:sz w:val="24"/>
          <w:szCs w:val="24"/>
        </w:rPr>
        <w:t>/942466. — Текст : электронный.</w:t>
      </w:r>
    </w:p>
    <w:p w:rsidR="00F84600" w:rsidRPr="00FD32EA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FD32EA">
        <w:rPr>
          <w:sz w:val="24"/>
          <w:szCs w:val="24"/>
        </w:rPr>
        <w:t xml:space="preserve">4. Эрдеди, А.А., Теоретическая механика : учебное пособие / А.А. Эрдеди, Н.А. Эрдеди. — Москва :КноРус, 2021. — 203 с. — </w:t>
      </w:r>
      <w:r w:rsidRPr="00FD32EA">
        <w:rPr>
          <w:sz w:val="24"/>
          <w:szCs w:val="24"/>
          <w:lang w:val="en-US"/>
        </w:rPr>
        <w:t>ISBN</w:t>
      </w:r>
      <w:r w:rsidRPr="00FD32EA">
        <w:rPr>
          <w:sz w:val="24"/>
          <w:szCs w:val="24"/>
        </w:rPr>
        <w:t xml:space="preserve"> 978-5-406-08095-5. — </w:t>
      </w:r>
      <w:r w:rsidRPr="00FD32EA">
        <w:rPr>
          <w:sz w:val="24"/>
          <w:szCs w:val="24"/>
          <w:lang w:val="en-US"/>
        </w:rPr>
        <w:t>URL</w:t>
      </w:r>
      <w:r w:rsidRPr="00FD32EA">
        <w:rPr>
          <w:sz w:val="24"/>
          <w:szCs w:val="24"/>
        </w:rPr>
        <w:t>:</w:t>
      </w:r>
      <w:r w:rsidRPr="00FD32EA">
        <w:rPr>
          <w:sz w:val="24"/>
          <w:szCs w:val="24"/>
          <w:lang w:val="en-US"/>
        </w:rPr>
        <w:t>https</w:t>
      </w:r>
      <w:r w:rsidRPr="00FD32EA">
        <w:rPr>
          <w:sz w:val="24"/>
          <w:szCs w:val="24"/>
        </w:rPr>
        <w:t>://</w:t>
      </w:r>
      <w:r w:rsidRPr="00FD32EA">
        <w:rPr>
          <w:sz w:val="24"/>
          <w:szCs w:val="24"/>
          <w:lang w:val="en-US"/>
        </w:rPr>
        <w:t>old</w:t>
      </w:r>
      <w:r w:rsidRPr="00FD32EA">
        <w:rPr>
          <w:sz w:val="24"/>
          <w:szCs w:val="24"/>
        </w:rPr>
        <w:t>.</w:t>
      </w:r>
      <w:r w:rsidRPr="00FD32EA">
        <w:rPr>
          <w:sz w:val="24"/>
          <w:szCs w:val="24"/>
          <w:lang w:val="en-US"/>
        </w:rPr>
        <w:t>book</w:t>
      </w:r>
      <w:r w:rsidRPr="00FD32EA">
        <w:rPr>
          <w:sz w:val="24"/>
          <w:szCs w:val="24"/>
        </w:rPr>
        <w:t>.</w:t>
      </w:r>
      <w:r w:rsidRPr="00FD32EA">
        <w:rPr>
          <w:sz w:val="24"/>
          <w:szCs w:val="24"/>
          <w:lang w:val="en-US"/>
        </w:rPr>
        <w:t>ru</w:t>
      </w:r>
      <w:r w:rsidRPr="00FD32EA">
        <w:rPr>
          <w:sz w:val="24"/>
          <w:szCs w:val="24"/>
        </w:rPr>
        <w:t>/</w:t>
      </w:r>
      <w:r w:rsidRPr="00FD32EA">
        <w:rPr>
          <w:sz w:val="24"/>
          <w:szCs w:val="24"/>
          <w:lang w:val="en-US"/>
        </w:rPr>
        <w:t>book</w:t>
      </w:r>
      <w:r w:rsidRPr="00FD32EA">
        <w:rPr>
          <w:sz w:val="24"/>
          <w:szCs w:val="24"/>
        </w:rPr>
        <w:t>/939165. — Текст : электронный.</w:t>
      </w:r>
    </w:p>
    <w:p w:rsidR="00BA6970" w:rsidRPr="00FD32EA" w:rsidRDefault="00BA6970" w:rsidP="00F84600">
      <w:pPr>
        <w:spacing w:line="360" w:lineRule="auto"/>
        <w:ind w:firstLine="700"/>
        <w:rPr>
          <w:sz w:val="24"/>
          <w:szCs w:val="24"/>
        </w:rPr>
      </w:pPr>
    </w:p>
    <w:p w:rsidR="0086070B" w:rsidRPr="00FD32EA" w:rsidRDefault="0086070B" w:rsidP="0086070B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</w:pPr>
      <w:r w:rsidRPr="00FD32EA">
        <w:rPr>
          <w:b/>
          <w:color w:val="000000"/>
        </w:rPr>
        <w:t>3.2.</w:t>
      </w:r>
      <w:r w:rsidR="00C85372" w:rsidRPr="00FD32EA">
        <w:rPr>
          <w:b/>
          <w:color w:val="000000"/>
        </w:rPr>
        <w:t xml:space="preserve">3 </w:t>
      </w:r>
      <w:r w:rsidRPr="00FD32EA">
        <w:rPr>
          <w:b/>
          <w:color w:val="000000"/>
        </w:rPr>
        <w:t>Перечень профессиональных баз данных и информационных справочных систем:</w:t>
      </w:r>
    </w:p>
    <w:p w:rsidR="007C1D3E" w:rsidRPr="00FD32EA" w:rsidRDefault="007C1D3E" w:rsidP="00BA6970">
      <w:pPr>
        <w:spacing w:line="360" w:lineRule="auto"/>
        <w:ind w:firstLine="709"/>
        <w:rPr>
          <w:sz w:val="24"/>
          <w:szCs w:val="24"/>
        </w:rPr>
      </w:pPr>
    </w:p>
    <w:p w:rsidR="00BA6970" w:rsidRPr="00FD32EA" w:rsidRDefault="00BA6970" w:rsidP="00BA6970">
      <w:pPr>
        <w:ind w:firstLine="709"/>
        <w:rPr>
          <w:sz w:val="24"/>
          <w:szCs w:val="24"/>
        </w:rPr>
      </w:pPr>
      <w:r w:rsidRPr="00FD32EA">
        <w:rPr>
          <w:sz w:val="24"/>
          <w:szCs w:val="24"/>
        </w:rPr>
        <w:t>1  Лекции по технической механике. Режим доступа:</w:t>
      </w:r>
    </w:p>
    <w:p w:rsidR="00BA6970" w:rsidRPr="00FD32EA" w:rsidRDefault="0082627E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hyperlink r:id="rId11" w:history="1">
        <w:r w:rsidR="00BA6970" w:rsidRPr="00FD32EA">
          <w:rPr>
            <w:rStyle w:val="a9"/>
            <w:bCs/>
            <w:sz w:val="24"/>
            <w:szCs w:val="24"/>
            <w:lang w:val="en-US"/>
          </w:rPr>
          <w:t>http</w:t>
        </w:r>
        <w:r w:rsidR="00BA6970" w:rsidRPr="00FD32EA">
          <w:rPr>
            <w:rStyle w:val="a9"/>
            <w:bCs/>
            <w:sz w:val="24"/>
            <w:szCs w:val="24"/>
          </w:rPr>
          <w:t>://</w:t>
        </w:r>
        <w:r w:rsidR="00BA6970" w:rsidRPr="00FD32EA">
          <w:rPr>
            <w:rStyle w:val="a9"/>
            <w:bCs/>
            <w:sz w:val="24"/>
            <w:szCs w:val="24"/>
            <w:lang w:val="en-US"/>
          </w:rPr>
          <w:t>www</w:t>
        </w:r>
        <w:r w:rsidR="00BA6970" w:rsidRPr="00FD32EA">
          <w:rPr>
            <w:rStyle w:val="a9"/>
            <w:bCs/>
            <w:sz w:val="24"/>
            <w:szCs w:val="24"/>
          </w:rPr>
          <w:t>.</w:t>
        </w:r>
        <w:r w:rsidR="00BA6970" w:rsidRPr="00FD32EA">
          <w:rPr>
            <w:rStyle w:val="a9"/>
            <w:bCs/>
            <w:sz w:val="24"/>
            <w:szCs w:val="24"/>
            <w:lang w:val="en-US"/>
          </w:rPr>
          <w:t>technical</w:t>
        </w:r>
        <w:r w:rsidR="00BA6970" w:rsidRPr="00FD32EA">
          <w:rPr>
            <w:rStyle w:val="a9"/>
            <w:bCs/>
            <w:sz w:val="24"/>
            <w:szCs w:val="24"/>
          </w:rPr>
          <w:t>-</w:t>
        </w:r>
        <w:r w:rsidR="00BA6970" w:rsidRPr="00FD32EA">
          <w:rPr>
            <w:rStyle w:val="a9"/>
            <w:bCs/>
            <w:sz w:val="24"/>
            <w:szCs w:val="24"/>
            <w:lang w:val="en-US"/>
          </w:rPr>
          <w:t>mechanics</w:t>
        </w:r>
        <w:r w:rsidR="00BA6970" w:rsidRPr="00FD32EA">
          <w:rPr>
            <w:rStyle w:val="a9"/>
            <w:bCs/>
            <w:sz w:val="24"/>
            <w:szCs w:val="24"/>
          </w:rPr>
          <w:t>.</w:t>
        </w:r>
        <w:r w:rsidR="00BA6970" w:rsidRPr="00FD32EA">
          <w:rPr>
            <w:rStyle w:val="a9"/>
            <w:bCs/>
            <w:sz w:val="24"/>
            <w:szCs w:val="24"/>
            <w:lang w:val="en-US"/>
          </w:rPr>
          <w:t>narod</w:t>
        </w:r>
        <w:r w:rsidR="00BA6970" w:rsidRPr="00FD32EA">
          <w:rPr>
            <w:rStyle w:val="a9"/>
            <w:bCs/>
            <w:sz w:val="24"/>
            <w:szCs w:val="24"/>
          </w:rPr>
          <w:t>.</w:t>
        </w:r>
        <w:r w:rsidR="00BA6970" w:rsidRPr="00FD32EA">
          <w:rPr>
            <w:rStyle w:val="a9"/>
            <w:bCs/>
            <w:sz w:val="24"/>
            <w:szCs w:val="24"/>
            <w:lang w:val="en-US"/>
          </w:rPr>
          <w:t>ru</w:t>
        </w:r>
      </w:hyperlink>
    </w:p>
    <w:p w:rsidR="00BA6970" w:rsidRPr="00FD32EA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FD32EA">
        <w:rPr>
          <w:sz w:val="24"/>
          <w:szCs w:val="24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2" w:history="1">
        <w:r w:rsidRPr="00FD32EA">
          <w:rPr>
            <w:rStyle w:val="a9"/>
            <w:sz w:val="24"/>
            <w:szCs w:val="24"/>
          </w:rPr>
          <w:t>http://www.ph4s.ru/book_teormex.html</w:t>
        </w:r>
      </w:hyperlink>
    </w:p>
    <w:p w:rsidR="00BA6970" w:rsidRPr="00FD32EA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FD32EA">
        <w:rPr>
          <w:sz w:val="24"/>
          <w:szCs w:val="24"/>
        </w:rPr>
        <w:t>3  Основы технической механики. Режим доступа:</w:t>
      </w:r>
    </w:p>
    <w:p w:rsidR="00BA6970" w:rsidRPr="00FD32EA" w:rsidRDefault="0082627E" w:rsidP="00BA6970">
      <w:pPr>
        <w:spacing w:line="360" w:lineRule="auto"/>
        <w:rPr>
          <w:sz w:val="24"/>
          <w:szCs w:val="24"/>
        </w:rPr>
      </w:pPr>
      <w:hyperlink r:id="rId13" w:history="1">
        <w:r w:rsidR="00BA6970" w:rsidRPr="00FD32EA">
          <w:rPr>
            <w:rStyle w:val="a9"/>
            <w:sz w:val="24"/>
            <w:szCs w:val="24"/>
          </w:rPr>
          <w:t>http://www.ostemex.ru/statika/34-osnovnye-ponyatiya-statiki.html</w:t>
        </w:r>
      </w:hyperlink>
    </w:p>
    <w:p w:rsidR="00BA6970" w:rsidRPr="00FD32EA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FD32EA">
        <w:rPr>
          <w:sz w:val="24"/>
          <w:szCs w:val="24"/>
        </w:rPr>
        <w:t>4</w:t>
      </w:r>
      <w:r w:rsidR="00BA6970" w:rsidRPr="00FD32EA">
        <w:rPr>
          <w:sz w:val="24"/>
          <w:szCs w:val="24"/>
        </w:rPr>
        <w:t xml:space="preserve">  А.Н. Тарских Основы технической механики - электронный учебник . Режим доступа: </w:t>
      </w:r>
      <w:hyperlink r:id="rId14" w:history="1">
        <w:r w:rsidR="00BA6970" w:rsidRPr="00FD32EA">
          <w:rPr>
            <w:rStyle w:val="a9"/>
            <w:sz w:val="24"/>
            <w:szCs w:val="24"/>
          </w:rPr>
          <w:t>http://www.cross-kpk.ru/ims/02708/OTM/Glava1/razdel2/razdel12.html</w:t>
        </w:r>
      </w:hyperlink>
    </w:p>
    <w:p w:rsidR="00BA6970" w:rsidRPr="00FD32EA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FD32EA">
        <w:rPr>
          <w:sz w:val="24"/>
          <w:szCs w:val="24"/>
        </w:rPr>
        <w:t>5</w:t>
      </w:r>
      <w:r w:rsidR="00BA6970" w:rsidRPr="00FD32EA">
        <w:rPr>
          <w:sz w:val="24"/>
          <w:szCs w:val="24"/>
        </w:rPr>
        <w:t xml:space="preserve">  Лекции и расчеты по технической механике. Режим доступа:</w:t>
      </w:r>
    </w:p>
    <w:p w:rsidR="00BA6970" w:rsidRPr="00FD32EA" w:rsidRDefault="0082627E" w:rsidP="00BA6970">
      <w:pPr>
        <w:spacing w:line="360" w:lineRule="auto"/>
        <w:rPr>
          <w:sz w:val="24"/>
          <w:szCs w:val="24"/>
        </w:rPr>
      </w:pPr>
      <w:hyperlink r:id="rId15" w:history="1">
        <w:r w:rsidR="00BA6970" w:rsidRPr="00FD32EA">
          <w:rPr>
            <w:rStyle w:val="a9"/>
            <w:sz w:val="24"/>
            <w:szCs w:val="24"/>
          </w:rPr>
          <w:t>www.mehanikamopk.narod.ru</w:t>
        </w:r>
      </w:hyperlink>
    </w:p>
    <w:p w:rsidR="00E84E27" w:rsidRPr="00FD32EA" w:rsidRDefault="00E84E27" w:rsidP="00E84E27">
      <w:pPr>
        <w:rPr>
          <w:sz w:val="24"/>
          <w:szCs w:val="24"/>
        </w:rPr>
      </w:pPr>
    </w:p>
    <w:p w:rsidR="00F84600" w:rsidRDefault="00255D7E" w:rsidP="00E84E27">
      <w:pPr>
        <w:rPr>
          <w:sz w:val="28"/>
          <w:szCs w:val="28"/>
        </w:rPr>
      </w:pPr>
      <w:r w:rsidRPr="00FD32EA">
        <w:rPr>
          <w:sz w:val="24"/>
          <w:szCs w:val="24"/>
        </w:rPr>
        <w:br w:type="page"/>
      </w:r>
    </w:p>
    <w:p w:rsidR="001E707E" w:rsidRPr="00FD32EA" w:rsidRDefault="001E707E" w:rsidP="00F84600">
      <w:pPr>
        <w:jc w:val="center"/>
        <w:rPr>
          <w:b/>
          <w:caps/>
          <w:sz w:val="24"/>
          <w:szCs w:val="24"/>
        </w:rPr>
      </w:pPr>
      <w:r w:rsidRPr="00FD32EA">
        <w:rPr>
          <w:b/>
          <w:caps/>
          <w:sz w:val="24"/>
          <w:szCs w:val="24"/>
        </w:rPr>
        <w:t>4 Контроль и оценка результатов освоения УЧЕБНОЙ Дисциплины</w:t>
      </w:r>
    </w:p>
    <w:p w:rsidR="00A13275" w:rsidRPr="00FD32EA" w:rsidRDefault="00A13275" w:rsidP="00F84600">
      <w:pPr>
        <w:jc w:val="center"/>
        <w:rPr>
          <w:b/>
          <w:caps/>
          <w:sz w:val="24"/>
          <w:szCs w:val="24"/>
        </w:rPr>
      </w:pPr>
    </w:p>
    <w:p w:rsidR="001E707E" w:rsidRPr="00FD32EA" w:rsidRDefault="001E707E" w:rsidP="00480BAD">
      <w:pPr>
        <w:ind w:firstLine="540"/>
        <w:rPr>
          <w:b/>
          <w:sz w:val="24"/>
          <w:szCs w:val="24"/>
        </w:rPr>
      </w:pPr>
    </w:p>
    <w:p w:rsidR="00AD20A3" w:rsidRPr="00FD32E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32EA">
        <w:t xml:space="preserve">Контрольи оценка результатов освоения учебной дисциплины осуществляется преподавателем в процессе проведения </w:t>
      </w:r>
      <w:r w:rsidR="00AD20A3" w:rsidRPr="00FD32EA">
        <w:t xml:space="preserve">теоретических, </w:t>
      </w:r>
      <w:r w:rsidRPr="00FD32EA">
        <w:t>практических и лабораторных</w:t>
      </w:r>
      <w:r w:rsidR="00AD20A3" w:rsidRPr="00FD32EA">
        <w:t xml:space="preserve"> занятий</w:t>
      </w:r>
      <w:r w:rsidRPr="00FD32EA">
        <w:t>, решения задач, тестирования, а также выполнения обучающимися индивидуальных заданий (защита презентаций, докладов)</w:t>
      </w:r>
      <w:r w:rsidR="00AD20A3" w:rsidRPr="00FD32EA">
        <w:t>.</w:t>
      </w:r>
    </w:p>
    <w:p w:rsidR="001E707E" w:rsidRPr="00FD32EA" w:rsidRDefault="0086070B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32EA">
        <w:t>Промежуточная аттестация в форме</w:t>
      </w:r>
      <w:r w:rsidR="00AD20A3" w:rsidRPr="00FD32EA">
        <w:t xml:space="preserve"> экзамена</w:t>
      </w:r>
    </w:p>
    <w:p w:rsidR="001E707E" w:rsidRPr="00FD32EA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387"/>
        <w:gridCol w:w="2094"/>
      </w:tblGrid>
      <w:tr w:rsidR="00DB4AE3" w:rsidRPr="00FD32EA" w:rsidTr="00691E28">
        <w:trPr>
          <w:trHeight w:val="1503"/>
        </w:trPr>
        <w:tc>
          <w:tcPr>
            <w:tcW w:w="2943" w:type="dxa"/>
            <w:vAlign w:val="center"/>
          </w:tcPr>
          <w:p w:rsidR="00DB4AE3" w:rsidRPr="00FD32EA" w:rsidRDefault="00DB4AE3" w:rsidP="00AD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DB4AE3" w:rsidRPr="00FD32EA" w:rsidRDefault="00DB4AE3" w:rsidP="00AD20A3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 xml:space="preserve"> (У, З, ОК/ПК, ЛР)</w:t>
            </w:r>
          </w:p>
          <w:p w:rsidR="00DB4AE3" w:rsidRPr="00FD32EA" w:rsidRDefault="00DB4AE3" w:rsidP="00F72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B4AE3" w:rsidRPr="00FD32EA" w:rsidRDefault="00DB4AE3" w:rsidP="00F725E2">
            <w:pPr>
              <w:jc w:val="center"/>
              <w:rPr>
                <w:b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094" w:type="dxa"/>
            <w:vAlign w:val="center"/>
          </w:tcPr>
          <w:p w:rsidR="00DB4AE3" w:rsidRPr="00FD32EA" w:rsidRDefault="00DB4AE3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B4AE3" w:rsidRPr="00FD32EA" w:rsidTr="005738BC">
        <w:trPr>
          <w:trHeight w:val="561"/>
        </w:trPr>
        <w:tc>
          <w:tcPr>
            <w:tcW w:w="2943" w:type="dxa"/>
            <w:vAlign w:val="center"/>
          </w:tcPr>
          <w:p w:rsidR="00DB4AE3" w:rsidRPr="00FD32EA" w:rsidRDefault="00DB4AE3" w:rsidP="00AD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FD32EA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387" w:type="dxa"/>
          </w:tcPr>
          <w:p w:rsidR="00DB4AE3" w:rsidRPr="00FD32EA" w:rsidRDefault="00DB4AE3" w:rsidP="00F725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B4AE3" w:rsidRPr="00FD32EA" w:rsidRDefault="00DB4AE3" w:rsidP="00F725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38BC" w:rsidRPr="006044D2" w:rsidTr="005738BC">
        <w:trPr>
          <w:trHeight w:val="11821"/>
        </w:trPr>
        <w:tc>
          <w:tcPr>
            <w:tcW w:w="2943" w:type="dxa"/>
            <w:vAlign w:val="center"/>
          </w:tcPr>
          <w:p w:rsidR="005738BC" w:rsidRPr="006044D2" w:rsidRDefault="005738BC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У.1 - использовать методы проверочных расчетов на прочность</w:t>
            </w:r>
            <w:r w:rsidR="0049510D">
              <w:rPr>
                <w:b/>
              </w:rPr>
              <w:t xml:space="preserve">, </w:t>
            </w:r>
            <w:r w:rsidRPr="00846344">
              <w:rPr>
                <w:b/>
              </w:rPr>
              <w:t xml:space="preserve"> действий изгиба и кручения</w:t>
            </w: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5738BC" w:rsidRPr="00846344" w:rsidRDefault="005738BC" w:rsidP="00530B0C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5738BC" w:rsidRPr="006044D2" w:rsidRDefault="005738BC" w:rsidP="00530B0C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  <w:tcMar>
              <w:left w:w="284" w:type="dxa"/>
              <w:right w:w="170" w:type="dxa"/>
            </w:tcMar>
          </w:tcPr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-Применяет метод сечений при расчете на растяжение и сжатие;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использует условие прочности для оценки работы конструкции.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среза и нормальные напряжения смятия в элементах конструкций;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на срез и смятие для определения количества элементов крепления  и их геометрических параметров;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расчет на срез и смятие болтовых и заклепочных соединений.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кручение;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крутящего момента;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 и углы закручивания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и жесткости для определения параметров сечения вала;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кручение.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изгибающего момента и поперечной силы в сечениях балки;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-понимает, какие напряжения возникают в сечениях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проверочный и проектировочный расчет балок, работающих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изгиб.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6044D2" w:rsidRDefault="005738BC" w:rsidP="00F725E2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экспертное наблюдение на практических </w:t>
            </w:r>
            <w:r w:rsidR="00B12921">
              <w:rPr>
                <w:rFonts w:eastAsia="Calibri"/>
                <w:bCs/>
              </w:rPr>
              <w:t xml:space="preserve"> и лабораторных </w:t>
            </w:r>
            <w:r>
              <w:rPr>
                <w:rFonts w:eastAsia="Calibri"/>
                <w:bCs/>
              </w:rPr>
              <w:t>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заданий;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5738BC" w:rsidRDefault="005738BC" w:rsidP="001C4D8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тестирование</w:t>
            </w:r>
            <w:r>
              <w:rPr>
                <w:rFonts w:eastAsia="Calibri"/>
                <w:bCs/>
              </w:rPr>
              <w:t>,</w:t>
            </w:r>
          </w:p>
          <w:p w:rsidR="005738BC" w:rsidRPr="006044D2" w:rsidRDefault="005738BC" w:rsidP="001C4D85">
            <w:pPr>
              <w:rPr>
                <w:bCs/>
              </w:rPr>
            </w:pPr>
            <w:r>
              <w:rPr>
                <w:rFonts w:eastAsia="Calibri"/>
                <w:bCs/>
              </w:rPr>
              <w:t>- решение задач</w:t>
            </w:r>
            <w:r>
              <w:rPr>
                <w:bCs/>
              </w:rPr>
              <w:br/>
            </w:r>
          </w:p>
        </w:tc>
      </w:tr>
      <w:tr w:rsidR="005738BC" w:rsidRPr="006044D2" w:rsidTr="005738BC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</w:t>
            </w:r>
            <w:r w:rsidRPr="00186094">
              <w:lastRenderedPageBreak/>
              <w:t>профессиональной деятельности.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lastRenderedPageBreak/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65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5738BC" w:rsidRPr="00186094" w:rsidRDefault="005738BC" w:rsidP="00EC0AE5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5738BC" w:rsidRPr="00186094" w:rsidRDefault="005738BC" w:rsidP="00EC0AE5">
            <w:pPr>
              <w:jc w:val="both"/>
            </w:pPr>
            <w:r w:rsidRPr="00186094">
              <w:lastRenderedPageBreak/>
              <w:t>безопасности движения поездов.</w:t>
            </w:r>
          </w:p>
          <w:p w:rsidR="005738BC" w:rsidRPr="00186094" w:rsidRDefault="005738BC" w:rsidP="00EC0AE5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5738BC" w:rsidRPr="006044D2" w:rsidRDefault="005738BC" w:rsidP="00EC0AE5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lastRenderedPageBreak/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5738BC" w:rsidRPr="00B53905" w:rsidRDefault="00026624" w:rsidP="00026624">
            <w:pPr>
              <w:jc w:val="center"/>
              <w:rPr>
                <w:bCs/>
              </w:rPr>
            </w:pPr>
            <w:r w:rsidRPr="00186094">
              <w:t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</w:t>
            </w:r>
            <w:r w:rsidR="005738BC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5738BC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355D8E" w:rsidRDefault="005738BC" w:rsidP="0035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32EA">
              <w:rPr>
                <w:b/>
                <w:bCs/>
              </w:rPr>
              <w:t>ЛР 10</w:t>
            </w:r>
            <w:r w:rsidR="001F672A">
              <w:rPr>
                <w:bCs/>
              </w:rPr>
              <w:t xml:space="preserve"> </w:t>
            </w:r>
            <w:r w:rsidRPr="00355D8E">
              <w:t>Заботящийся о защите окружающей среды, собственной и чужой безопасности, в том числе цифрово</w:t>
            </w:r>
            <w:r w:rsidR="001F672A">
              <w:t>й</w:t>
            </w:r>
          </w:p>
        </w:tc>
        <w:tc>
          <w:tcPr>
            <w:tcW w:w="5387" w:type="dxa"/>
          </w:tcPr>
          <w:p w:rsidR="005738BC" w:rsidRPr="00186094" w:rsidRDefault="00FD32EA" w:rsidP="00EC0AE5">
            <w:pPr>
              <w:jc w:val="both"/>
            </w:pPr>
            <w:r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16DEE">
              <w:lastRenderedPageBreak/>
              <w:t>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lastRenderedPageBreak/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B12921" w:rsidRPr="006044D2" w:rsidTr="006044D2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У.2 - выбирать способ передачи вращательного момента</w:t>
            </w: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B12921" w:rsidRPr="00846344" w:rsidRDefault="00B12921" w:rsidP="007F7AFD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B12921" w:rsidRPr="006044D2" w:rsidRDefault="00B12921" w:rsidP="007F7AFD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</w:tcPr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передачи: фрикционную, зубчатую, винтовую, червячную, ременную, цепную;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-перечисляет достоинства и недостатки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материалы передач, виды разрушений.</w:t>
            </w:r>
          </w:p>
          <w:p w:rsidR="00B12921" w:rsidRPr="006044D2" w:rsidRDefault="00B12921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6044D2">
              <w:rPr>
                <w:bCs/>
              </w:rPr>
              <w:t>оценка презентаций (докладов)</w:t>
            </w: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846344" w:rsidRDefault="00846344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84634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84634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 w:rsidRPr="00186094">
              <w:lastRenderedPageBreak/>
              <w:t>социальных и культурных контекстов.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lastRenderedPageBreak/>
              <w:t>Свобод</w:t>
            </w:r>
            <w:r w:rsidR="001F672A">
              <w:t>но осуществляет устную и письме</w:t>
            </w:r>
            <w:r w:rsidRPr="00186094">
              <w:t xml:space="preserve">нную коммуникацию на государственном языке с учетом социальных и культурных особенностей. 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 xml:space="preserve">Владеет основами профессиональной этики и психологии в общении с окружающими; умеет правильно строить </w:t>
            </w:r>
            <w:r w:rsidRPr="00186094">
              <w:lastRenderedPageBreak/>
              <w:t>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B12921" w:rsidRPr="00186094" w:rsidRDefault="00B12921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B12921" w:rsidRPr="00186094" w:rsidRDefault="00B12921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B12921" w:rsidRPr="00186094" w:rsidRDefault="00B12921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lastRenderedPageBreak/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B12921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B12921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B12921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355D8E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32EA">
              <w:rPr>
                <w:b/>
                <w:bCs/>
              </w:rPr>
              <w:t>ЛР 10</w:t>
            </w:r>
            <w:r w:rsidR="007B129E" w:rsidRPr="00FD32EA">
              <w:rPr>
                <w:b/>
                <w:bCs/>
              </w:rPr>
              <w:t xml:space="preserve"> </w:t>
            </w:r>
            <w:r w:rsidRPr="00FD32EA">
              <w:t>Заботящийся</w:t>
            </w:r>
            <w:r w:rsidRPr="00355D8E">
              <w:t xml:space="preserve"> о защите окружающей среды, 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B12921" w:rsidRPr="00186094" w:rsidRDefault="00FD32EA" w:rsidP="00B12921">
            <w:pPr>
              <w:jc w:val="both"/>
            </w:pPr>
            <w:r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DB4AE3" w:rsidRPr="006044D2" w:rsidTr="006044D2">
        <w:trPr>
          <w:trHeight w:val="410"/>
        </w:trPr>
        <w:tc>
          <w:tcPr>
            <w:tcW w:w="2943" w:type="dxa"/>
            <w:vAlign w:val="center"/>
          </w:tcPr>
          <w:p w:rsidR="00DB4AE3" w:rsidRPr="006044D2" w:rsidRDefault="00DB4AE3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044D2">
              <w:rPr>
                <w:b/>
              </w:rPr>
              <w:t>Знать:</w:t>
            </w:r>
          </w:p>
        </w:tc>
        <w:tc>
          <w:tcPr>
            <w:tcW w:w="5387" w:type="dxa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Align w:val="center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15215"/>
        </w:trPr>
        <w:tc>
          <w:tcPr>
            <w:tcW w:w="2943" w:type="dxa"/>
            <w:vAlign w:val="center"/>
          </w:tcPr>
          <w:p w:rsidR="006D3845" w:rsidRPr="006044D2" w:rsidRDefault="006D3845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  <w:p w:rsidR="006D3845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44D2">
              <w:t>З.1 - основные положения и аксиомы статики, кинематики, динамики и деталей машин</w:t>
            </w: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 xml:space="preserve"> ОК 01- ОК 09;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1.1,ПК 1.2,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2.3,ПК 3.</w:t>
            </w:r>
            <w:r w:rsidR="00EB34B8">
              <w:rPr>
                <w:bCs/>
              </w:rPr>
              <w:t>2</w:t>
            </w:r>
          </w:p>
          <w:p w:rsidR="006D3845" w:rsidRPr="006044D2" w:rsidRDefault="006D3845" w:rsidP="007F7AFD">
            <w:pPr>
              <w:rPr>
                <w:bCs/>
              </w:rPr>
            </w:pPr>
            <w:r w:rsidRPr="006044D2">
              <w:rPr>
                <w:bCs/>
              </w:rPr>
              <w:t xml:space="preserve">ЛР 10, ЛР 13, </w:t>
            </w:r>
          </w:p>
          <w:p w:rsidR="006D3845" w:rsidRPr="006044D2" w:rsidRDefault="006D3845" w:rsidP="007F7AFD">
            <w:pPr>
              <w:rPr>
                <w:bCs/>
                <w:color w:val="FF0000"/>
              </w:rPr>
            </w:pPr>
            <w:r w:rsidRPr="006044D2">
              <w:rPr>
                <w:bCs/>
              </w:rPr>
              <w:t>ЛР 27, ЛР 30</w:t>
            </w:r>
          </w:p>
        </w:tc>
        <w:tc>
          <w:tcPr>
            <w:tcW w:w="5387" w:type="dxa"/>
          </w:tcPr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статики: материальная точка, абсолютно твердое тело, сила, равновесие, равнодействующая, система сил, момент пары, момент силы относительно точки;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проекции сил на оси координат;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уравнения равновесия плоской системы сходящихся сил и произвольно расположенных сил;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реакции опор балок;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 определяет положение центра тяжести сложных сечений, состоящих из простых геометрических фигур и профилей проката.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кинематики: траектория, путь, расстояние, скорость, ускорение, нормальное и касательное ускорение.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 xml:space="preserve">-Определяет кинематические параметры по уравнениям движения и по кинематическим графикам при поступательном и вращательном движении. 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динамики: сила инерции, работа, мощность, коэффициент полезного действия.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-Решает задачи динамики, используя основной закон.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Даламбера.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работу и мощность при прямолинейном и криволинейном движении.</w:t>
            </w:r>
          </w:p>
          <w:p w:rsidR="006D3845" w:rsidRDefault="006D3845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соединения деталей машин разъемные и неразъемные: сварные, заклепочные, клеевые,  соединения с натягом, резьбовые, шпоночные, шлицевые;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соединений, материалы, принцип получения соединений.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валы и оси, их отличие, конструкцию, материалы.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подшипников скольжения и подшипников качения;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подшипников скольжения и подшипников качения, конструкцию, материалы, виды разрушений.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назначение и принцип работы муфт;</w:t>
            </w:r>
          </w:p>
          <w:p w:rsidR="006D3845" w:rsidRPr="006044D2" w:rsidRDefault="006D3845" w:rsidP="006D58D7">
            <w:pPr>
              <w:jc w:val="center"/>
              <w:rPr>
                <w:bCs/>
              </w:rPr>
            </w:pPr>
            <w:r w:rsidRPr="009D0465">
              <w:rPr>
                <w:sz w:val="24"/>
                <w:szCs w:val="24"/>
              </w:rPr>
              <w:t>- классифицирует муфты.</w:t>
            </w:r>
          </w:p>
        </w:tc>
        <w:tc>
          <w:tcPr>
            <w:tcW w:w="2094" w:type="dxa"/>
            <w:vMerge w:val="restart"/>
            <w:vAlign w:val="center"/>
          </w:tcPr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18101A" w:rsidRPr="00B16DEE" w:rsidRDefault="0018101A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Тестирование,</w:t>
            </w:r>
          </w:p>
          <w:p w:rsidR="006D3845" w:rsidRPr="001A68FB" w:rsidRDefault="006D3845" w:rsidP="006D3845">
            <w:pPr>
              <w:jc w:val="center"/>
            </w:pPr>
            <w:r>
              <w:rPr>
                <w:bCs/>
              </w:rPr>
              <w:t>оценка докладов</w:t>
            </w:r>
          </w:p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CC1E13">
            <w:pPr>
              <w:jc w:val="center"/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</w:t>
            </w:r>
            <w:r w:rsidRPr="00186094">
              <w:lastRenderedPageBreak/>
              <w:t>уровень физической подготовленности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lastRenderedPageBreak/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6D3845" w:rsidRPr="00186094" w:rsidRDefault="006D3845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6D3845" w:rsidRPr="00186094" w:rsidRDefault="006D3845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6D3845" w:rsidRPr="00186094" w:rsidRDefault="006D3845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6D3845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6D3845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6D3845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355D8E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32EA">
              <w:rPr>
                <w:b/>
                <w:bCs/>
              </w:rPr>
              <w:t>ЛР 10</w:t>
            </w:r>
            <w:r w:rsidR="007B129E" w:rsidRPr="00FD32EA">
              <w:rPr>
                <w:bCs/>
              </w:rPr>
              <w:t xml:space="preserve"> </w:t>
            </w:r>
            <w:r w:rsidRPr="00FD32EA">
              <w:t>Заботящийся</w:t>
            </w:r>
            <w:r w:rsidRPr="00355D8E">
              <w:t xml:space="preserve"> о защите окружающей среды, </w:t>
            </w:r>
            <w:r w:rsidRPr="00355D8E">
              <w:lastRenderedPageBreak/>
              <w:t>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6D3845" w:rsidRPr="00186094" w:rsidRDefault="00FD32EA" w:rsidP="00B12921">
            <w:pPr>
              <w:jc w:val="both"/>
            </w:pPr>
            <w:r>
              <w:lastRenderedPageBreak/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B440FF" w:rsidRPr="00FD32EA" w:rsidRDefault="00A31304" w:rsidP="00A31304">
      <w:pPr>
        <w:ind w:firstLine="360"/>
        <w:rPr>
          <w:rStyle w:val="13"/>
          <w:b/>
          <w:sz w:val="24"/>
          <w:szCs w:val="24"/>
        </w:rPr>
      </w:pPr>
      <w:r>
        <w:br w:type="page"/>
      </w:r>
      <w:r w:rsidR="00B440FF" w:rsidRPr="00FD32EA">
        <w:rPr>
          <w:b/>
          <w:sz w:val="24"/>
          <w:szCs w:val="24"/>
        </w:rPr>
        <w:lastRenderedPageBreak/>
        <w:t xml:space="preserve">5. </w:t>
      </w:r>
      <w:r w:rsidR="00B440FF" w:rsidRPr="00FD32EA">
        <w:rPr>
          <w:rStyle w:val="13"/>
          <w:b/>
          <w:sz w:val="24"/>
          <w:szCs w:val="24"/>
        </w:rPr>
        <w:t>ПЕ</w:t>
      </w:r>
      <w:bookmarkStart w:id="0" w:name="_GoBack"/>
      <w:bookmarkEnd w:id="0"/>
      <w:r w:rsidR="00B440FF" w:rsidRPr="00FD32EA">
        <w:rPr>
          <w:rStyle w:val="13"/>
          <w:b/>
          <w:sz w:val="24"/>
          <w:szCs w:val="24"/>
        </w:rPr>
        <w:t>РЕЧЕНЬ ИСПОЛЬЗУЕМЫХ МЕТОДОВ ОБУЧЕНИЯ</w:t>
      </w:r>
    </w:p>
    <w:p w:rsidR="00A31304" w:rsidRPr="00FD32EA" w:rsidRDefault="00A31304" w:rsidP="00A31304">
      <w:pPr>
        <w:ind w:firstLine="360"/>
        <w:rPr>
          <w:b/>
          <w:sz w:val="24"/>
          <w:szCs w:val="24"/>
        </w:rPr>
      </w:pPr>
    </w:p>
    <w:p w:rsidR="00334C1D" w:rsidRPr="00FD32EA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FD32EA">
        <w:rPr>
          <w:sz w:val="24"/>
          <w:szCs w:val="24"/>
        </w:rPr>
        <w:tab/>
      </w:r>
      <w:r w:rsidR="00B440FF" w:rsidRPr="00FD32EA">
        <w:rPr>
          <w:sz w:val="24"/>
          <w:szCs w:val="24"/>
        </w:rPr>
        <w:t>5.</w:t>
      </w:r>
      <w:r w:rsidRPr="00FD32EA">
        <w:rPr>
          <w:sz w:val="24"/>
          <w:szCs w:val="24"/>
        </w:rPr>
        <w:t>1 Пассивные:  лекции, опросы</w:t>
      </w:r>
    </w:p>
    <w:p w:rsidR="00334C1D" w:rsidRPr="00FD32EA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FD32EA">
        <w:rPr>
          <w:sz w:val="24"/>
          <w:szCs w:val="24"/>
        </w:rPr>
        <w:tab/>
      </w:r>
      <w:r w:rsidR="00B440FF" w:rsidRPr="00FD32EA">
        <w:rPr>
          <w:sz w:val="24"/>
          <w:szCs w:val="24"/>
        </w:rPr>
        <w:t>5</w:t>
      </w:r>
      <w:r w:rsidRPr="00FD32EA">
        <w:rPr>
          <w:sz w:val="24"/>
          <w:szCs w:val="24"/>
        </w:rPr>
        <w:t>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4B49C8" w:rsidRPr="004B49C8" w:rsidRDefault="004B49C8" w:rsidP="004B49C8"/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7E" w:rsidRDefault="0082627E" w:rsidP="001312E1">
      <w:r>
        <w:separator/>
      </w:r>
    </w:p>
  </w:endnote>
  <w:endnote w:type="continuationSeparator" w:id="0">
    <w:p w:rsidR="0082627E" w:rsidRDefault="0082627E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F96CE6">
    <w:pPr>
      <w:pStyle w:val="a7"/>
      <w:jc w:val="center"/>
    </w:pPr>
    <w:r>
      <w:rPr>
        <w:noProof/>
      </w:rPr>
      <w:fldChar w:fldCharType="begin"/>
    </w:r>
    <w:r w:rsidR="00EB34B8">
      <w:rPr>
        <w:noProof/>
      </w:rPr>
      <w:instrText xml:space="preserve"> PAGE   \* MERGEFORMAT </w:instrText>
    </w:r>
    <w:r>
      <w:rPr>
        <w:noProof/>
      </w:rPr>
      <w:fldChar w:fldCharType="separate"/>
    </w:r>
    <w:r w:rsidR="00FD32EA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F96CE6">
    <w:pPr>
      <w:pStyle w:val="a7"/>
      <w:jc w:val="center"/>
    </w:pPr>
    <w:r>
      <w:rPr>
        <w:noProof/>
      </w:rPr>
      <w:fldChar w:fldCharType="begin"/>
    </w:r>
    <w:r w:rsidR="00EB34B8">
      <w:rPr>
        <w:noProof/>
      </w:rPr>
      <w:instrText xml:space="preserve"> PAGE   \* MERGEFORMAT </w:instrText>
    </w:r>
    <w:r>
      <w:rPr>
        <w:noProof/>
      </w:rPr>
      <w:fldChar w:fldCharType="separate"/>
    </w:r>
    <w:r w:rsidR="00FD32EA">
      <w:rPr>
        <w:noProof/>
      </w:rPr>
      <w:t>30</w:t>
    </w:r>
    <w:r>
      <w:rPr>
        <w:noProof/>
      </w:rPr>
      <w:fldChar w:fldCharType="end"/>
    </w:r>
  </w:p>
  <w:p w:rsidR="00EB34B8" w:rsidRDefault="00EB34B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7E" w:rsidRDefault="0082627E" w:rsidP="001312E1">
      <w:r>
        <w:separator/>
      </w:r>
    </w:p>
  </w:footnote>
  <w:footnote w:type="continuationSeparator" w:id="0">
    <w:p w:rsidR="0082627E" w:rsidRDefault="0082627E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6624"/>
    <w:rsid w:val="00027F56"/>
    <w:rsid w:val="00054DD6"/>
    <w:rsid w:val="000562F9"/>
    <w:rsid w:val="00056BEA"/>
    <w:rsid w:val="00060782"/>
    <w:rsid w:val="00074D1A"/>
    <w:rsid w:val="000758DE"/>
    <w:rsid w:val="000763A5"/>
    <w:rsid w:val="0007699D"/>
    <w:rsid w:val="0007743B"/>
    <w:rsid w:val="00085D3A"/>
    <w:rsid w:val="00092029"/>
    <w:rsid w:val="00094043"/>
    <w:rsid w:val="0009413F"/>
    <w:rsid w:val="000950D9"/>
    <w:rsid w:val="00095F7C"/>
    <w:rsid w:val="000968A1"/>
    <w:rsid w:val="000A1B7E"/>
    <w:rsid w:val="000A7DC9"/>
    <w:rsid w:val="000B2070"/>
    <w:rsid w:val="000B244C"/>
    <w:rsid w:val="000B62D1"/>
    <w:rsid w:val="000C0C59"/>
    <w:rsid w:val="000C1F6B"/>
    <w:rsid w:val="000C714F"/>
    <w:rsid w:val="000C7E47"/>
    <w:rsid w:val="000D04C4"/>
    <w:rsid w:val="000D20B3"/>
    <w:rsid w:val="000E02D0"/>
    <w:rsid w:val="000E19E6"/>
    <w:rsid w:val="000E724C"/>
    <w:rsid w:val="000F63F9"/>
    <w:rsid w:val="00101521"/>
    <w:rsid w:val="0010174F"/>
    <w:rsid w:val="001035EC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7334F"/>
    <w:rsid w:val="0018101A"/>
    <w:rsid w:val="00182E25"/>
    <w:rsid w:val="001A04CE"/>
    <w:rsid w:val="001A3754"/>
    <w:rsid w:val="001A68FB"/>
    <w:rsid w:val="001A7161"/>
    <w:rsid w:val="001B4919"/>
    <w:rsid w:val="001B5CBA"/>
    <w:rsid w:val="001C1B9A"/>
    <w:rsid w:val="001C2668"/>
    <w:rsid w:val="001C28F0"/>
    <w:rsid w:val="001C3B17"/>
    <w:rsid w:val="001C4D85"/>
    <w:rsid w:val="001C6F93"/>
    <w:rsid w:val="001C7D18"/>
    <w:rsid w:val="001C7ECA"/>
    <w:rsid w:val="001D2412"/>
    <w:rsid w:val="001D6795"/>
    <w:rsid w:val="001E5D9A"/>
    <w:rsid w:val="001E707E"/>
    <w:rsid w:val="001F4B2C"/>
    <w:rsid w:val="001F672A"/>
    <w:rsid w:val="002017F4"/>
    <w:rsid w:val="00202A96"/>
    <w:rsid w:val="00203F52"/>
    <w:rsid w:val="00205EE7"/>
    <w:rsid w:val="00207076"/>
    <w:rsid w:val="0021425A"/>
    <w:rsid w:val="00217329"/>
    <w:rsid w:val="00217807"/>
    <w:rsid w:val="00223FA5"/>
    <w:rsid w:val="0023347A"/>
    <w:rsid w:val="002351A2"/>
    <w:rsid w:val="002364CC"/>
    <w:rsid w:val="0024193E"/>
    <w:rsid w:val="00242324"/>
    <w:rsid w:val="002470C1"/>
    <w:rsid w:val="00247FA8"/>
    <w:rsid w:val="00252485"/>
    <w:rsid w:val="00252B4D"/>
    <w:rsid w:val="00253ACF"/>
    <w:rsid w:val="00255D7E"/>
    <w:rsid w:val="0025636B"/>
    <w:rsid w:val="002565E1"/>
    <w:rsid w:val="00256862"/>
    <w:rsid w:val="00266842"/>
    <w:rsid w:val="00267F79"/>
    <w:rsid w:val="00271892"/>
    <w:rsid w:val="002724E2"/>
    <w:rsid w:val="002730E4"/>
    <w:rsid w:val="00282DFA"/>
    <w:rsid w:val="00283CCF"/>
    <w:rsid w:val="002841D2"/>
    <w:rsid w:val="00287E24"/>
    <w:rsid w:val="00294497"/>
    <w:rsid w:val="002B155B"/>
    <w:rsid w:val="002B5105"/>
    <w:rsid w:val="002C20F6"/>
    <w:rsid w:val="002C3C3D"/>
    <w:rsid w:val="002C6794"/>
    <w:rsid w:val="002C7BB8"/>
    <w:rsid w:val="002D196C"/>
    <w:rsid w:val="002D1DB4"/>
    <w:rsid w:val="002D2287"/>
    <w:rsid w:val="002E0A63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18C5"/>
    <w:rsid w:val="00312956"/>
    <w:rsid w:val="00317FB7"/>
    <w:rsid w:val="00322E7A"/>
    <w:rsid w:val="00323065"/>
    <w:rsid w:val="0032517A"/>
    <w:rsid w:val="00334C1D"/>
    <w:rsid w:val="003444BE"/>
    <w:rsid w:val="00347C69"/>
    <w:rsid w:val="00355D8E"/>
    <w:rsid w:val="003659B4"/>
    <w:rsid w:val="0036655B"/>
    <w:rsid w:val="003747ED"/>
    <w:rsid w:val="00381554"/>
    <w:rsid w:val="003815EB"/>
    <w:rsid w:val="003828B1"/>
    <w:rsid w:val="003906C8"/>
    <w:rsid w:val="00392C96"/>
    <w:rsid w:val="003A067B"/>
    <w:rsid w:val="003A3314"/>
    <w:rsid w:val="003A4548"/>
    <w:rsid w:val="003A6DB5"/>
    <w:rsid w:val="003B13C9"/>
    <w:rsid w:val="003B2E8D"/>
    <w:rsid w:val="003C25BB"/>
    <w:rsid w:val="003C30CA"/>
    <w:rsid w:val="003C6089"/>
    <w:rsid w:val="003C6123"/>
    <w:rsid w:val="003D33BF"/>
    <w:rsid w:val="003D719A"/>
    <w:rsid w:val="003E19FD"/>
    <w:rsid w:val="003E6454"/>
    <w:rsid w:val="003F5971"/>
    <w:rsid w:val="00413A08"/>
    <w:rsid w:val="00417481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36514"/>
    <w:rsid w:val="004410DD"/>
    <w:rsid w:val="004548C2"/>
    <w:rsid w:val="0045521A"/>
    <w:rsid w:val="0046269E"/>
    <w:rsid w:val="00465E54"/>
    <w:rsid w:val="00466762"/>
    <w:rsid w:val="0047009D"/>
    <w:rsid w:val="00476A52"/>
    <w:rsid w:val="00477E06"/>
    <w:rsid w:val="00480BAD"/>
    <w:rsid w:val="00481029"/>
    <w:rsid w:val="00484B8D"/>
    <w:rsid w:val="004874E1"/>
    <w:rsid w:val="004910CA"/>
    <w:rsid w:val="00492B67"/>
    <w:rsid w:val="00492DAC"/>
    <w:rsid w:val="0049510D"/>
    <w:rsid w:val="004A1666"/>
    <w:rsid w:val="004A27AE"/>
    <w:rsid w:val="004A2CF4"/>
    <w:rsid w:val="004A5D8C"/>
    <w:rsid w:val="004A7ABB"/>
    <w:rsid w:val="004B1BA2"/>
    <w:rsid w:val="004B24BC"/>
    <w:rsid w:val="004B39F1"/>
    <w:rsid w:val="004B49C8"/>
    <w:rsid w:val="004C1452"/>
    <w:rsid w:val="004C44DB"/>
    <w:rsid w:val="004C612C"/>
    <w:rsid w:val="004C77CB"/>
    <w:rsid w:val="004D1AD2"/>
    <w:rsid w:val="004D3CC5"/>
    <w:rsid w:val="004D4262"/>
    <w:rsid w:val="004D7E98"/>
    <w:rsid w:val="004E0E60"/>
    <w:rsid w:val="004E28AE"/>
    <w:rsid w:val="004F0D48"/>
    <w:rsid w:val="004F11CA"/>
    <w:rsid w:val="004F5172"/>
    <w:rsid w:val="004F61DE"/>
    <w:rsid w:val="00501471"/>
    <w:rsid w:val="00506362"/>
    <w:rsid w:val="00506EE1"/>
    <w:rsid w:val="00510683"/>
    <w:rsid w:val="00512275"/>
    <w:rsid w:val="005141A5"/>
    <w:rsid w:val="00514FD2"/>
    <w:rsid w:val="005205FC"/>
    <w:rsid w:val="005216FA"/>
    <w:rsid w:val="00530B0C"/>
    <w:rsid w:val="005320E4"/>
    <w:rsid w:val="00532AD1"/>
    <w:rsid w:val="005331D6"/>
    <w:rsid w:val="00540FDF"/>
    <w:rsid w:val="00541A98"/>
    <w:rsid w:val="00542C7D"/>
    <w:rsid w:val="005443BD"/>
    <w:rsid w:val="00551E2D"/>
    <w:rsid w:val="00564B2D"/>
    <w:rsid w:val="00566BAD"/>
    <w:rsid w:val="0056788E"/>
    <w:rsid w:val="005701F6"/>
    <w:rsid w:val="00570855"/>
    <w:rsid w:val="00571052"/>
    <w:rsid w:val="005738BC"/>
    <w:rsid w:val="005752BA"/>
    <w:rsid w:val="005767BB"/>
    <w:rsid w:val="0058368D"/>
    <w:rsid w:val="00584169"/>
    <w:rsid w:val="00587EE3"/>
    <w:rsid w:val="00591126"/>
    <w:rsid w:val="005A19F6"/>
    <w:rsid w:val="005B0F99"/>
    <w:rsid w:val="005B11A7"/>
    <w:rsid w:val="005B327B"/>
    <w:rsid w:val="005B4D32"/>
    <w:rsid w:val="005C1079"/>
    <w:rsid w:val="005C261C"/>
    <w:rsid w:val="005D3DF1"/>
    <w:rsid w:val="005D483F"/>
    <w:rsid w:val="005D551C"/>
    <w:rsid w:val="005D6326"/>
    <w:rsid w:val="005E441C"/>
    <w:rsid w:val="005E4830"/>
    <w:rsid w:val="005E6D62"/>
    <w:rsid w:val="005E76C7"/>
    <w:rsid w:val="005F0742"/>
    <w:rsid w:val="005F2834"/>
    <w:rsid w:val="005F454C"/>
    <w:rsid w:val="006021A4"/>
    <w:rsid w:val="00603E42"/>
    <w:rsid w:val="006044D2"/>
    <w:rsid w:val="006124F1"/>
    <w:rsid w:val="00612BC5"/>
    <w:rsid w:val="00614DB6"/>
    <w:rsid w:val="00621548"/>
    <w:rsid w:val="00625475"/>
    <w:rsid w:val="00630041"/>
    <w:rsid w:val="00633752"/>
    <w:rsid w:val="00637EB5"/>
    <w:rsid w:val="00645FB7"/>
    <w:rsid w:val="00647745"/>
    <w:rsid w:val="0064780A"/>
    <w:rsid w:val="00653293"/>
    <w:rsid w:val="006536AF"/>
    <w:rsid w:val="00653C5A"/>
    <w:rsid w:val="00662E5A"/>
    <w:rsid w:val="0066593F"/>
    <w:rsid w:val="00671241"/>
    <w:rsid w:val="00671F4A"/>
    <w:rsid w:val="00673F52"/>
    <w:rsid w:val="00675C6B"/>
    <w:rsid w:val="00676B85"/>
    <w:rsid w:val="00681998"/>
    <w:rsid w:val="00687501"/>
    <w:rsid w:val="00691E28"/>
    <w:rsid w:val="006A11C3"/>
    <w:rsid w:val="006B12F2"/>
    <w:rsid w:val="006B13F9"/>
    <w:rsid w:val="006B4783"/>
    <w:rsid w:val="006B7109"/>
    <w:rsid w:val="006C2F2D"/>
    <w:rsid w:val="006C5EC3"/>
    <w:rsid w:val="006D2010"/>
    <w:rsid w:val="006D223B"/>
    <w:rsid w:val="006D3430"/>
    <w:rsid w:val="006D3845"/>
    <w:rsid w:val="006D5298"/>
    <w:rsid w:val="006D58D7"/>
    <w:rsid w:val="006D6B44"/>
    <w:rsid w:val="006E03C1"/>
    <w:rsid w:val="006E32E5"/>
    <w:rsid w:val="006E3311"/>
    <w:rsid w:val="006E40E0"/>
    <w:rsid w:val="006F0361"/>
    <w:rsid w:val="006F4D46"/>
    <w:rsid w:val="00704D03"/>
    <w:rsid w:val="0070527E"/>
    <w:rsid w:val="00712AFA"/>
    <w:rsid w:val="00712CB0"/>
    <w:rsid w:val="007140DF"/>
    <w:rsid w:val="0071507A"/>
    <w:rsid w:val="00723D52"/>
    <w:rsid w:val="007254BB"/>
    <w:rsid w:val="00744286"/>
    <w:rsid w:val="00747FF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B129E"/>
    <w:rsid w:val="007C0588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7F7AFD"/>
    <w:rsid w:val="00802C75"/>
    <w:rsid w:val="00804829"/>
    <w:rsid w:val="00805BB4"/>
    <w:rsid w:val="008160BC"/>
    <w:rsid w:val="00820F9A"/>
    <w:rsid w:val="00825F8E"/>
    <w:rsid w:val="0082627E"/>
    <w:rsid w:val="00834B7B"/>
    <w:rsid w:val="00835332"/>
    <w:rsid w:val="00837D8F"/>
    <w:rsid w:val="00841777"/>
    <w:rsid w:val="00844F28"/>
    <w:rsid w:val="00846344"/>
    <w:rsid w:val="00846413"/>
    <w:rsid w:val="00850BF3"/>
    <w:rsid w:val="008531F1"/>
    <w:rsid w:val="00855188"/>
    <w:rsid w:val="00855560"/>
    <w:rsid w:val="0086070B"/>
    <w:rsid w:val="00860E3D"/>
    <w:rsid w:val="00860EA9"/>
    <w:rsid w:val="00873476"/>
    <w:rsid w:val="00875854"/>
    <w:rsid w:val="00877294"/>
    <w:rsid w:val="00877BD1"/>
    <w:rsid w:val="008819A0"/>
    <w:rsid w:val="00883C1C"/>
    <w:rsid w:val="0088494E"/>
    <w:rsid w:val="008857E1"/>
    <w:rsid w:val="00890ADF"/>
    <w:rsid w:val="0089396F"/>
    <w:rsid w:val="00893B29"/>
    <w:rsid w:val="008967FC"/>
    <w:rsid w:val="00897B5D"/>
    <w:rsid w:val="008A01BC"/>
    <w:rsid w:val="008B160E"/>
    <w:rsid w:val="008C2ED5"/>
    <w:rsid w:val="008D0093"/>
    <w:rsid w:val="008D51C3"/>
    <w:rsid w:val="008D56C1"/>
    <w:rsid w:val="008E0865"/>
    <w:rsid w:val="008E38DB"/>
    <w:rsid w:val="008F4786"/>
    <w:rsid w:val="008F4E86"/>
    <w:rsid w:val="008F60F7"/>
    <w:rsid w:val="008F7DA1"/>
    <w:rsid w:val="009020DB"/>
    <w:rsid w:val="00905FE4"/>
    <w:rsid w:val="00916144"/>
    <w:rsid w:val="00923961"/>
    <w:rsid w:val="00925B5B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02C1"/>
    <w:rsid w:val="00983C01"/>
    <w:rsid w:val="009843CF"/>
    <w:rsid w:val="0099271C"/>
    <w:rsid w:val="009976BD"/>
    <w:rsid w:val="009A3FD4"/>
    <w:rsid w:val="009A4B5C"/>
    <w:rsid w:val="009A7B90"/>
    <w:rsid w:val="009C0B82"/>
    <w:rsid w:val="009C2111"/>
    <w:rsid w:val="009C3F60"/>
    <w:rsid w:val="009D1D0A"/>
    <w:rsid w:val="009D34D1"/>
    <w:rsid w:val="009D7AFB"/>
    <w:rsid w:val="009E4B2C"/>
    <w:rsid w:val="009F053C"/>
    <w:rsid w:val="009F23B8"/>
    <w:rsid w:val="009F5043"/>
    <w:rsid w:val="009F5315"/>
    <w:rsid w:val="00A0634C"/>
    <w:rsid w:val="00A075AD"/>
    <w:rsid w:val="00A07F30"/>
    <w:rsid w:val="00A127A2"/>
    <w:rsid w:val="00A13275"/>
    <w:rsid w:val="00A20A8B"/>
    <w:rsid w:val="00A2705F"/>
    <w:rsid w:val="00A31304"/>
    <w:rsid w:val="00A31EEB"/>
    <w:rsid w:val="00A3201B"/>
    <w:rsid w:val="00A328C0"/>
    <w:rsid w:val="00A36D3D"/>
    <w:rsid w:val="00A40F52"/>
    <w:rsid w:val="00A46F69"/>
    <w:rsid w:val="00A5283F"/>
    <w:rsid w:val="00A5586D"/>
    <w:rsid w:val="00A72021"/>
    <w:rsid w:val="00A73FD7"/>
    <w:rsid w:val="00A75109"/>
    <w:rsid w:val="00A81B89"/>
    <w:rsid w:val="00A81F4A"/>
    <w:rsid w:val="00A8588B"/>
    <w:rsid w:val="00A861AF"/>
    <w:rsid w:val="00A90A88"/>
    <w:rsid w:val="00A9580A"/>
    <w:rsid w:val="00A9796A"/>
    <w:rsid w:val="00AA0AAE"/>
    <w:rsid w:val="00AA23B2"/>
    <w:rsid w:val="00AA266D"/>
    <w:rsid w:val="00AA4287"/>
    <w:rsid w:val="00AA42D3"/>
    <w:rsid w:val="00AA56F3"/>
    <w:rsid w:val="00AA6111"/>
    <w:rsid w:val="00AB30DD"/>
    <w:rsid w:val="00AB60EB"/>
    <w:rsid w:val="00AB6525"/>
    <w:rsid w:val="00AB6F34"/>
    <w:rsid w:val="00AB7708"/>
    <w:rsid w:val="00AC0810"/>
    <w:rsid w:val="00AC516F"/>
    <w:rsid w:val="00AC64C9"/>
    <w:rsid w:val="00AC6B0A"/>
    <w:rsid w:val="00AD065E"/>
    <w:rsid w:val="00AD1057"/>
    <w:rsid w:val="00AD1ACA"/>
    <w:rsid w:val="00AD20A3"/>
    <w:rsid w:val="00AD236F"/>
    <w:rsid w:val="00AD27F4"/>
    <w:rsid w:val="00AD43EA"/>
    <w:rsid w:val="00AE14B0"/>
    <w:rsid w:val="00AE2E90"/>
    <w:rsid w:val="00AF3369"/>
    <w:rsid w:val="00AF6100"/>
    <w:rsid w:val="00B003B3"/>
    <w:rsid w:val="00B01B9F"/>
    <w:rsid w:val="00B02724"/>
    <w:rsid w:val="00B12921"/>
    <w:rsid w:val="00B12A5D"/>
    <w:rsid w:val="00B16220"/>
    <w:rsid w:val="00B17074"/>
    <w:rsid w:val="00B20006"/>
    <w:rsid w:val="00B24368"/>
    <w:rsid w:val="00B2696F"/>
    <w:rsid w:val="00B269A6"/>
    <w:rsid w:val="00B31B37"/>
    <w:rsid w:val="00B365DE"/>
    <w:rsid w:val="00B40087"/>
    <w:rsid w:val="00B40380"/>
    <w:rsid w:val="00B440FF"/>
    <w:rsid w:val="00B459B8"/>
    <w:rsid w:val="00B46051"/>
    <w:rsid w:val="00B51FB2"/>
    <w:rsid w:val="00B5276D"/>
    <w:rsid w:val="00B53905"/>
    <w:rsid w:val="00B53B8D"/>
    <w:rsid w:val="00B53FFB"/>
    <w:rsid w:val="00B5551C"/>
    <w:rsid w:val="00B65BD6"/>
    <w:rsid w:val="00B82A73"/>
    <w:rsid w:val="00B857A3"/>
    <w:rsid w:val="00B861D1"/>
    <w:rsid w:val="00B947E0"/>
    <w:rsid w:val="00B96DB2"/>
    <w:rsid w:val="00BA3DB3"/>
    <w:rsid w:val="00BA6970"/>
    <w:rsid w:val="00BB0805"/>
    <w:rsid w:val="00BB33A9"/>
    <w:rsid w:val="00BB3552"/>
    <w:rsid w:val="00BB481D"/>
    <w:rsid w:val="00BB4838"/>
    <w:rsid w:val="00BB4CEF"/>
    <w:rsid w:val="00BB526D"/>
    <w:rsid w:val="00BC00F5"/>
    <w:rsid w:val="00BC1B97"/>
    <w:rsid w:val="00BC2325"/>
    <w:rsid w:val="00BC645A"/>
    <w:rsid w:val="00BC7132"/>
    <w:rsid w:val="00BC7DE6"/>
    <w:rsid w:val="00BD7BE6"/>
    <w:rsid w:val="00BE08A9"/>
    <w:rsid w:val="00BE100C"/>
    <w:rsid w:val="00BE346C"/>
    <w:rsid w:val="00BE3D60"/>
    <w:rsid w:val="00BE6207"/>
    <w:rsid w:val="00BF0349"/>
    <w:rsid w:val="00BF2E0E"/>
    <w:rsid w:val="00BF7A48"/>
    <w:rsid w:val="00C108DD"/>
    <w:rsid w:val="00C12C16"/>
    <w:rsid w:val="00C12E2B"/>
    <w:rsid w:val="00C1755F"/>
    <w:rsid w:val="00C231C6"/>
    <w:rsid w:val="00C2424F"/>
    <w:rsid w:val="00C31DFC"/>
    <w:rsid w:val="00C43C8A"/>
    <w:rsid w:val="00C43CAE"/>
    <w:rsid w:val="00C441EA"/>
    <w:rsid w:val="00C47E33"/>
    <w:rsid w:val="00C505C6"/>
    <w:rsid w:val="00C50A51"/>
    <w:rsid w:val="00C524F7"/>
    <w:rsid w:val="00C62404"/>
    <w:rsid w:val="00C636FD"/>
    <w:rsid w:val="00C71915"/>
    <w:rsid w:val="00C71A3F"/>
    <w:rsid w:val="00C75F99"/>
    <w:rsid w:val="00C81E51"/>
    <w:rsid w:val="00C83242"/>
    <w:rsid w:val="00C83391"/>
    <w:rsid w:val="00C83C4E"/>
    <w:rsid w:val="00C85372"/>
    <w:rsid w:val="00C9211A"/>
    <w:rsid w:val="00C951DD"/>
    <w:rsid w:val="00C9589B"/>
    <w:rsid w:val="00C95AD7"/>
    <w:rsid w:val="00C97BF1"/>
    <w:rsid w:val="00CA10E2"/>
    <w:rsid w:val="00CA5076"/>
    <w:rsid w:val="00CA515F"/>
    <w:rsid w:val="00CA55C3"/>
    <w:rsid w:val="00CA6DDC"/>
    <w:rsid w:val="00CB4F12"/>
    <w:rsid w:val="00CB5964"/>
    <w:rsid w:val="00CB6064"/>
    <w:rsid w:val="00CC08CE"/>
    <w:rsid w:val="00CC0D20"/>
    <w:rsid w:val="00CC0F8D"/>
    <w:rsid w:val="00CC1E13"/>
    <w:rsid w:val="00CC2809"/>
    <w:rsid w:val="00CC2931"/>
    <w:rsid w:val="00CC58E0"/>
    <w:rsid w:val="00CD1B90"/>
    <w:rsid w:val="00CD318A"/>
    <w:rsid w:val="00CE087B"/>
    <w:rsid w:val="00CE1F1C"/>
    <w:rsid w:val="00CE4481"/>
    <w:rsid w:val="00CE69FC"/>
    <w:rsid w:val="00CF0AF8"/>
    <w:rsid w:val="00CF3296"/>
    <w:rsid w:val="00CF5BD7"/>
    <w:rsid w:val="00D1062C"/>
    <w:rsid w:val="00D12D54"/>
    <w:rsid w:val="00D145E0"/>
    <w:rsid w:val="00D1559F"/>
    <w:rsid w:val="00D16AF8"/>
    <w:rsid w:val="00D20A89"/>
    <w:rsid w:val="00D2279F"/>
    <w:rsid w:val="00D22D8E"/>
    <w:rsid w:val="00D233F7"/>
    <w:rsid w:val="00D25A10"/>
    <w:rsid w:val="00D341DD"/>
    <w:rsid w:val="00D359F2"/>
    <w:rsid w:val="00D36C59"/>
    <w:rsid w:val="00D44BE0"/>
    <w:rsid w:val="00D4543E"/>
    <w:rsid w:val="00D51B61"/>
    <w:rsid w:val="00D52F4C"/>
    <w:rsid w:val="00D543D9"/>
    <w:rsid w:val="00D55819"/>
    <w:rsid w:val="00D64221"/>
    <w:rsid w:val="00D726D2"/>
    <w:rsid w:val="00D75F9F"/>
    <w:rsid w:val="00D822C6"/>
    <w:rsid w:val="00D8487E"/>
    <w:rsid w:val="00D952C3"/>
    <w:rsid w:val="00D9549D"/>
    <w:rsid w:val="00D96AFE"/>
    <w:rsid w:val="00DA1253"/>
    <w:rsid w:val="00DA371C"/>
    <w:rsid w:val="00DA7F71"/>
    <w:rsid w:val="00DB2CE1"/>
    <w:rsid w:val="00DB4AE3"/>
    <w:rsid w:val="00DB7CF6"/>
    <w:rsid w:val="00DC2759"/>
    <w:rsid w:val="00DC7969"/>
    <w:rsid w:val="00DD3D13"/>
    <w:rsid w:val="00DE197A"/>
    <w:rsid w:val="00DE207B"/>
    <w:rsid w:val="00DE267F"/>
    <w:rsid w:val="00DE31B6"/>
    <w:rsid w:val="00DE4D66"/>
    <w:rsid w:val="00DF41CB"/>
    <w:rsid w:val="00E0204E"/>
    <w:rsid w:val="00E13CE6"/>
    <w:rsid w:val="00E162CF"/>
    <w:rsid w:val="00E21190"/>
    <w:rsid w:val="00E244BC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0397"/>
    <w:rsid w:val="00E6601F"/>
    <w:rsid w:val="00E67D83"/>
    <w:rsid w:val="00E7452D"/>
    <w:rsid w:val="00E84E27"/>
    <w:rsid w:val="00E94186"/>
    <w:rsid w:val="00E95503"/>
    <w:rsid w:val="00EA0D60"/>
    <w:rsid w:val="00EA19E0"/>
    <w:rsid w:val="00EA2A9E"/>
    <w:rsid w:val="00EB282F"/>
    <w:rsid w:val="00EB34B8"/>
    <w:rsid w:val="00EC0AE5"/>
    <w:rsid w:val="00ED21DF"/>
    <w:rsid w:val="00ED3429"/>
    <w:rsid w:val="00ED3C9B"/>
    <w:rsid w:val="00ED4EDC"/>
    <w:rsid w:val="00EE2D74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34903"/>
    <w:rsid w:val="00F50E12"/>
    <w:rsid w:val="00F6656E"/>
    <w:rsid w:val="00F665F9"/>
    <w:rsid w:val="00F67CC4"/>
    <w:rsid w:val="00F70387"/>
    <w:rsid w:val="00F725E2"/>
    <w:rsid w:val="00F73834"/>
    <w:rsid w:val="00F80A57"/>
    <w:rsid w:val="00F81A1D"/>
    <w:rsid w:val="00F845F2"/>
    <w:rsid w:val="00F84600"/>
    <w:rsid w:val="00F8733B"/>
    <w:rsid w:val="00F916A0"/>
    <w:rsid w:val="00F91995"/>
    <w:rsid w:val="00F919F9"/>
    <w:rsid w:val="00F94002"/>
    <w:rsid w:val="00F961EB"/>
    <w:rsid w:val="00F96CE6"/>
    <w:rsid w:val="00FA0B49"/>
    <w:rsid w:val="00FA246B"/>
    <w:rsid w:val="00FB2B5D"/>
    <w:rsid w:val="00FB2D4D"/>
    <w:rsid w:val="00FB5C60"/>
    <w:rsid w:val="00FB66F2"/>
    <w:rsid w:val="00FB7332"/>
    <w:rsid w:val="00FD2E75"/>
    <w:rsid w:val="00FD32EA"/>
    <w:rsid w:val="00FD42F1"/>
    <w:rsid w:val="00FD4446"/>
    <w:rsid w:val="00FD658F"/>
    <w:rsid w:val="00FE1EEC"/>
    <w:rsid w:val="00FE48A3"/>
    <w:rsid w:val="00FF3797"/>
    <w:rsid w:val="00FF37DC"/>
    <w:rsid w:val="00FF4EC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0DAE6A3-284F-4DE4-AB0C-D491263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  <w:style w:type="paragraph" w:styleId="af0">
    <w:name w:val="List Paragraph"/>
    <w:basedOn w:val="a"/>
    <w:uiPriority w:val="99"/>
    <w:qFormat/>
    <w:rsid w:val="001F4B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Обычный1"/>
    <w:qFormat/>
    <w:rsid w:val="00FF37DC"/>
    <w:pPr>
      <w:suppressAutoHyphens/>
      <w:spacing w:after="200" w:line="247" w:lineRule="auto"/>
      <w:textAlignment w:val="baseline"/>
    </w:pPr>
    <w:rPr>
      <w:rFonts w:ascii="Cambria" w:hAnsi="Cambria"/>
    </w:rPr>
  </w:style>
  <w:style w:type="character" w:customStyle="1" w:styleId="13">
    <w:name w:val="Основной шрифт абзаца1"/>
    <w:rsid w:val="00FF37DC"/>
  </w:style>
  <w:style w:type="paragraph" w:styleId="af1">
    <w:name w:val="Plain Text"/>
    <w:basedOn w:val="a"/>
    <w:link w:val="af2"/>
    <w:semiHidden/>
    <w:unhideWhenUsed/>
    <w:rsid w:val="004D426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semiHidden/>
    <w:rsid w:val="004D4262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F81A1D"/>
    <w:pPr>
      <w:suppressAutoHyphens/>
      <w:autoSpaceDN/>
      <w:adjustRightInd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9C3F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3F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temex.ru/statika/34-osnovnye-ponyatiya-stat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anikamopk.naro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ross-kpk.ru/ims/02708/OTM/Glava1/razdel2/razdel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6F88-55FC-4E24-8812-C19E6C18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82</cp:revision>
  <cp:lastPrinted>2020-02-07T05:05:00Z</cp:lastPrinted>
  <dcterms:created xsi:type="dcterms:W3CDTF">2012-10-26T14:09:00Z</dcterms:created>
  <dcterms:modified xsi:type="dcterms:W3CDTF">2023-04-24T05:45:00Z</dcterms:modified>
</cp:coreProperties>
</file>