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8B" w:rsidRPr="00BB228B" w:rsidRDefault="0048042B" w:rsidP="00BB228B">
      <w:pPr>
        <w:spacing w:after="0" w:line="240" w:lineRule="auto"/>
        <w:ind w:left="5387"/>
        <w:jc w:val="right"/>
        <w:rPr>
          <w:sz w:val="24"/>
          <w:szCs w:val="20"/>
          <w:lang w:eastAsia="en-US"/>
        </w:rPr>
      </w:pPr>
      <w:r>
        <w:rPr>
          <w:rFonts w:ascii="Times New Roman" w:hAnsi="Times New Roman"/>
          <w:b/>
          <w:bCs/>
          <w:sz w:val="24"/>
          <w:szCs w:val="20"/>
          <w:lang w:eastAsia="en-US"/>
        </w:rPr>
        <w:t>Приложение 8.1.23</w:t>
      </w:r>
    </w:p>
    <w:p w:rsidR="00BB228B" w:rsidRPr="00BB228B" w:rsidRDefault="00BB228B" w:rsidP="00BB228B">
      <w:pPr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</w:pPr>
      <w:r w:rsidRPr="00BB228B"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  <w:t xml:space="preserve">                          </w:t>
      </w:r>
      <w:r w:rsidRPr="00BB228B">
        <w:rPr>
          <w:rFonts w:ascii="Times New Roman" w:eastAsia="Arial Unicode MS" w:hAnsi="Times New Roman"/>
          <w:bCs/>
          <w:sz w:val="24"/>
          <w:szCs w:val="24"/>
          <w:shd w:val="clear" w:color="auto" w:fill="FFFFFF"/>
        </w:rPr>
        <w:t xml:space="preserve">к ОПОП-ППССЗ по специальности </w:t>
      </w:r>
    </w:p>
    <w:p w:rsidR="00BB228B" w:rsidRPr="00BB228B" w:rsidRDefault="00BB228B" w:rsidP="00BB228B">
      <w:pPr>
        <w:spacing w:after="0" w:line="240" w:lineRule="auto"/>
        <w:ind w:left="5387"/>
        <w:jc w:val="right"/>
        <w:rPr>
          <w:sz w:val="24"/>
          <w:szCs w:val="20"/>
          <w:lang w:eastAsia="en-US"/>
        </w:rPr>
      </w:pPr>
      <w:r w:rsidRPr="00BB228B">
        <w:rPr>
          <w:rFonts w:ascii="Times New Roman" w:hAnsi="Times New Roman"/>
          <w:bCs/>
          <w:sz w:val="24"/>
          <w:szCs w:val="20"/>
          <w:lang w:eastAsia="en-US"/>
        </w:rPr>
        <w:t>27.02.03</w:t>
      </w:r>
    </w:p>
    <w:p w:rsidR="00BB228B" w:rsidRPr="00BB228B" w:rsidRDefault="00BB228B" w:rsidP="00BB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B228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Автоматика и телемеханика</w:t>
      </w:r>
    </w:p>
    <w:p w:rsidR="00BB228B" w:rsidRPr="00BB228B" w:rsidRDefault="00BB228B" w:rsidP="00BB2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B228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на транспорте</w:t>
      </w:r>
    </w:p>
    <w:p w:rsidR="00BB228B" w:rsidRPr="00BB228B" w:rsidRDefault="00BB228B" w:rsidP="00BB228B">
      <w:pPr>
        <w:spacing w:after="0" w:line="240" w:lineRule="auto"/>
        <w:jc w:val="right"/>
        <w:rPr>
          <w:sz w:val="24"/>
          <w:szCs w:val="20"/>
          <w:lang w:eastAsia="en-US"/>
        </w:rPr>
      </w:pPr>
      <w:r w:rsidRPr="00BB228B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(железнодорожном транспор</w:t>
      </w:r>
      <w:r w:rsidR="00777CC2">
        <w:rPr>
          <w:rFonts w:ascii="Times New Roman" w:hAnsi="Times New Roman"/>
          <w:sz w:val="24"/>
          <w:szCs w:val="24"/>
          <w:lang w:eastAsia="en-US"/>
        </w:rPr>
        <w:t>те</w:t>
      </w:r>
      <w:r w:rsidRPr="00BB228B">
        <w:rPr>
          <w:rFonts w:ascii="Times New Roman" w:hAnsi="Times New Roman"/>
          <w:bCs/>
          <w:sz w:val="24"/>
          <w:szCs w:val="20"/>
          <w:lang w:eastAsia="en-US"/>
        </w:rPr>
        <w:t xml:space="preserve">)                         </w:t>
      </w:r>
    </w:p>
    <w:p w:rsidR="00BB228B" w:rsidRPr="00BB228B" w:rsidRDefault="00BB228B" w:rsidP="00BB228B">
      <w:pPr>
        <w:ind w:left="5670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E917EE" w:rsidRDefault="00E917EE" w:rsidP="00301969">
      <w:pPr>
        <w:ind w:left="5670"/>
        <w:rPr>
          <w:rFonts w:ascii="Times New Roman" w:hAnsi="Times New Roman"/>
          <w:b/>
          <w:bCs/>
          <w:iCs/>
          <w:sz w:val="24"/>
          <w:szCs w:val="24"/>
        </w:rPr>
      </w:pPr>
    </w:p>
    <w:p w:rsidR="00E917EE" w:rsidRPr="004B4CAB" w:rsidRDefault="00E917EE" w:rsidP="00301969">
      <w:pPr>
        <w:ind w:left="5670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 w:rsidR="00E917EE" w:rsidRPr="00301969" w:rsidRDefault="00E917EE" w:rsidP="000E19E1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7EE" w:rsidRPr="00301969" w:rsidRDefault="00E917EE" w:rsidP="000E19E1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7EE" w:rsidRPr="00301969" w:rsidRDefault="00E917EE" w:rsidP="000E19E1">
      <w:pPr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E917EE" w:rsidRPr="00301969" w:rsidRDefault="00E917EE" w:rsidP="00D663FA">
      <w:pPr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7EE" w:rsidRPr="00301969" w:rsidRDefault="00E917EE" w:rsidP="00D663F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7EE" w:rsidRPr="00301969" w:rsidRDefault="00E917EE" w:rsidP="001E3D99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7EE" w:rsidRPr="00301969" w:rsidRDefault="00E917EE" w:rsidP="001E3D99">
      <w:pPr>
        <w:spacing w:after="0" w:line="36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01969">
        <w:rPr>
          <w:rFonts w:ascii="Times New Roman" w:hAnsi="Times New Roman"/>
          <w:b/>
          <w:bCs/>
          <w:iCs/>
          <w:sz w:val="24"/>
          <w:szCs w:val="24"/>
        </w:rPr>
        <w:t>РАБОЧАЯ ПРОГРАММА УЧЕБНОЙ ДИСЦИПЛИНЫ</w:t>
      </w:r>
    </w:p>
    <w:p w:rsidR="00E917EE" w:rsidRDefault="007238D8" w:rsidP="001E3D99">
      <w:pPr>
        <w:pStyle w:val="1"/>
        <w:spacing w:before="0" w:after="0" w:line="360" w:lineRule="auto"/>
        <w:jc w:val="center"/>
        <w:rPr>
          <w:rFonts w:ascii="Times New Roman" w:hAnsi="Times New Roman"/>
          <w:bCs w:val="0"/>
          <w:iCs/>
          <w:sz w:val="24"/>
          <w:szCs w:val="24"/>
        </w:rPr>
      </w:pPr>
      <w:r>
        <w:rPr>
          <w:rFonts w:ascii="Times New Roman" w:hAnsi="Times New Roman"/>
          <w:bCs w:val="0"/>
          <w:iCs/>
          <w:sz w:val="24"/>
          <w:szCs w:val="24"/>
        </w:rPr>
        <w:t>ЕН</w:t>
      </w:r>
      <w:r w:rsidR="00B945C2">
        <w:rPr>
          <w:rFonts w:ascii="Times New Roman" w:hAnsi="Times New Roman"/>
          <w:bCs w:val="0"/>
          <w:iCs/>
          <w:sz w:val="24"/>
          <w:szCs w:val="24"/>
        </w:rPr>
        <w:t>.</w:t>
      </w:r>
      <w:r>
        <w:rPr>
          <w:rFonts w:ascii="Times New Roman" w:hAnsi="Times New Roman"/>
          <w:bCs w:val="0"/>
          <w:iCs/>
          <w:sz w:val="24"/>
          <w:szCs w:val="24"/>
        </w:rPr>
        <w:t xml:space="preserve"> 03 </w:t>
      </w:r>
      <w:r w:rsidR="00E917EE" w:rsidRPr="00301969">
        <w:rPr>
          <w:rFonts w:ascii="Times New Roman" w:hAnsi="Times New Roman"/>
          <w:bCs w:val="0"/>
          <w:iCs/>
          <w:sz w:val="24"/>
          <w:szCs w:val="24"/>
        </w:rPr>
        <w:t>ЭКОЛОГИЯ НА ЖЕЛЕЗНОДОРОЖНОМ ТРАНСПОРТЕ</w:t>
      </w:r>
    </w:p>
    <w:p w:rsidR="0048042B" w:rsidRPr="0048042B" w:rsidRDefault="0048042B" w:rsidP="0048042B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48042B">
        <w:rPr>
          <w:rFonts w:ascii="Times New Roman" w:hAnsi="Times New Roman"/>
          <w:sz w:val="24"/>
          <w:szCs w:val="24"/>
        </w:rPr>
        <w:t>Базовая подготовка</w:t>
      </w:r>
    </w:p>
    <w:bookmarkEnd w:id="0"/>
    <w:p w:rsidR="001E3D99" w:rsidRPr="001E3D99" w:rsidRDefault="001E3D99" w:rsidP="001E3D99"/>
    <w:p w:rsidR="00E917EE" w:rsidRPr="00301969" w:rsidRDefault="00E917EE" w:rsidP="000E19E1"/>
    <w:p w:rsidR="00E917EE" w:rsidRPr="00301969" w:rsidRDefault="00E917EE" w:rsidP="00D663FA">
      <w:pPr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E917EE" w:rsidRPr="00301969" w:rsidRDefault="00E917EE" w:rsidP="00D663F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7EE" w:rsidRPr="00301969" w:rsidRDefault="00E917EE" w:rsidP="00D663FA">
      <w:pPr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E917EE" w:rsidRPr="00301969" w:rsidRDefault="00E917EE" w:rsidP="00D663FA">
      <w:pPr>
        <w:jc w:val="center"/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rPr>
          <w:rFonts w:ascii="Times New Roman" w:hAnsi="Times New Roman"/>
          <w:b/>
          <w:bCs/>
          <w:i/>
          <w:iCs/>
        </w:rPr>
      </w:pPr>
    </w:p>
    <w:p w:rsidR="00295A16" w:rsidRPr="00295A16" w:rsidRDefault="00E917EE" w:rsidP="00295A16">
      <w:pPr>
        <w:ind w:left="3924"/>
        <w:rPr>
          <w:sz w:val="20"/>
          <w:szCs w:val="20"/>
        </w:rPr>
      </w:pPr>
      <w:r w:rsidRPr="00021ABC">
        <w:rPr>
          <w:rFonts w:ascii="Times New Roman" w:hAnsi="Times New Roman"/>
          <w:b/>
          <w:bCs/>
          <w:i/>
          <w:iCs/>
        </w:rPr>
        <w:br w:type="page"/>
      </w:r>
      <w:r w:rsidR="00295A16" w:rsidRPr="00295A16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295A16" w:rsidRPr="00295A16" w:rsidRDefault="00295A16" w:rsidP="00295A16">
      <w:pPr>
        <w:spacing w:line="200" w:lineRule="exact"/>
        <w:rPr>
          <w:sz w:val="20"/>
          <w:szCs w:val="20"/>
        </w:rPr>
      </w:pPr>
    </w:p>
    <w:p w:rsidR="00295A16" w:rsidRPr="0086078E" w:rsidRDefault="00295A16" w:rsidP="0086078E">
      <w:pPr>
        <w:numPr>
          <w:ilvl w:val="0"/>
          <w:numId w:val="12"/>
        </w:numPr>
        <w:tabs>
          <w:tab w:val="left" w:pos="364"/>
        </w:tabs>
        <w:spacing w:after="0" w:line="360" w:lineRule="auto"/>
        <w:ind w:hanging="364"/>
        <w:rPr>
          <w:bCs/>
          <w:sz w:val="24"/>
          <w:szCs w:val="24"/>
        </w:rPr>
      </w:pPr>
      <w:r w:rsidRPr="00295A16">
        <w:rPr>
          <w:rFonts w:ascii="Times New Roman" w:hAnsi="Times New Roman"/>
          <w:bCs/>
          <w:sz w:val="24"/>
          <w:szCs w:val="24"/>
        </w:rPr>
        <w:t>Паспорт рабочей программы учебной дисциплины</w:t>
      </w:r>
    </w:p>
    <w:p w:rsidR="00295A16" w:rsidRPr="0086078E" w:rsidRDefault="00295A16" w:rsidP="0086078E">
      <w:pPr>
        <w:numPr>
          <w:ilvl w:val="0"/>
          <w:numId w:val="12"/>
        </w:numPr>
        <w:tabs>
          <w:tab w:val="left" w:pos="364"/>
        </w:tabs>
        <w:spacing w:after="0" w:line="360" w:lineRule="auto"/>
        <w:ind w:hanging="364"/>
        <w:rPr>
          <w:bCs/>
          <w:sz w:val="24"/>
          <w:szCs w:val="24"/>
        </w:rPr>
      </w:pPr>
      <w:r w:rsidRPr="00295A16">
        <w:rPr>
          <w:rFonts w:ascii="Times New Roman" w:hAnsi="Times New Roman"/>
          <w:bCs/>
          <w:sz w:val="24"/>
          <w:szCs w:val="24"/>
        </w:rPr>
        <w:t>Структура и содержание учебной дисциплины</w:t>
      </w:r>
    </w:p>
    <w:p w:rsidR="00295A16" w:rsidRPr="0086078E" w:rsidRDefault="00295A16" w:rsidP="0086078E">
      <w:pPr>
        <w:numPr>
          <w:ilvl w:val="0"/>
          <w:numId w:val="12"/>
        </w:numPr>
        <w:tabs>
          <w:tab w:val="left" w:pos="364"/>
        </w:tabs>
        <w:spacing w:after="0" w:line="360" w:lineRule="auto"/>
        <w:ind w:hanging="364"/>
        <w:rPr>
          <w:bCs/>
          <w:sz w:val="24"/>
          <w:szCs w:val="24"/>
        </w:rPr>
      </w:pPr>
      <w:r w:rsidRPr="00295A16">
        <w:rPr>
          <w:rFonts w:ascii="Times New Roman" w:hAnsi="Times New Roman"/>
          <w:bCs/>
          <w:sz w:val="24"/>
          <w:szCs w:val="24"/>
        </w:rPr>
        <w:t>Условия реализации учебной дисциплины</w:t>
      </w:r>
    </w:p>
    <w:p w:rsidR="00295A16" w:rsidRPr="0086078E" w:rsidRDefault="00295A16" w:rsidP="0086078E">
      <w:pPr>
        <w:numPr>
          <w:ilvl w:val="0"/>
          <w:numId w:val="12"/>
        </w:numPr>
        <w:tabs>
          <w:tab w:val="left" w:pos="364"/>
        </w:tabs>
        <w:spacing w:after="0" w:line="360" w:lineRule="auto"/>
        <w:ind w:hanging="364"/>
        <w:rPr>
          <w:bCs/>
          <w:sz w:val="24"/>
          <w:szCs w:val="24"/>
        </w:rPr>
      </w:pPr>
      <w:r w:rsidRPr="00295A16">
        <w:rPr>
          <w:rFonts w:ascii="Times New Roman" w:hAnsi="Times New Roman"/>
          <w:bCs/>
          <w:sz w:val="24"/>
          <w:szCs w:val="24"/>
        </w:rPr>
        <w:t>Контроль и оценка результатов освоения учебной дисциплины</w:t>
      </w:r>
      <w:r w:rsidRPr="0086078E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</w:t>
      </w:r>
    </w:p>
    <w:p w:rsidR="00295A16" w:rsidRPr="00295A16" w:rsidRDefault="00295A16" w:rsidP="0086078E">
      <w:pPr>
        <w:numPr>
          <w:ilvl w:val="0"/>
          <w:numId w:val="12"/>
        </w:numPr>
        <w:tabs>
          <w:tab w:val="left" w:pos="364"/>
        </w:tabs>
        <w:spacing w:after="0" w:line="360" w:lineRule="auto"/>
        <w:ind w:hanging="364"/>
        <w:rPr>
          <w:rFonts w:ascii="Times New Roman" w:hAnsi="Times New Roman"/>
          <w:bCs/>
          <w:sz w:val="24"/>
          <w:szCs w:val="24"/>
        </w:rPr>
      </w:pPr>
      <w:r w:rsidRPr="00295A16">
        <w:rPr>
          <w:rFonts w:ascii="Times New Roman" w:hAnsi="Times New Roman"/>
          <w:bCs/>
          <w:sz w:val="24"/>
          <w:szCs w:val="24"/>
        </w:rPr>
        <w:t>Перечень используемых методов обучения</w:t>
      </w:r>
    </w:p>
    <w:p w:rsidR="00E917EE" w:rsidRDefault="00E917EE" w:rsidP="0086078E">
      <w:pPr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:rsidR="00B945C2" w:rsidRPr="00B945C2" w:rsidRDefault="00B945C2" w:rsidP="00D663FA">
      <w:pPr>
        <w:jc w:val="center"/>
        <w:rPr>
          <w:rFonts w:ascii="Times New Roman" w:hAnsi="Times New Roman"/>
          <w:bCs/>
          <w:iCs/>
          <w:vertAlign w:val="superscript"/>
        </w:rPr>
      </w:pPr>
    </w:p>
    <w:p w:rsidR="0082546C" w:rsidRPr="0082546C" w:rsidRDefault="00E917EE" w:rsidP="00B945C2">
      <w:pPr>
        <w:pStyle w:val="2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301969">
        <w:rPr>
          <w:rFonts w:ascii="Times New Roman" w:hAnsi="Times New Roman"/>
          <w:b w:val="0"/>
          <w:bCs w:val="0"/>
          <w:i w:val="0"/>
          <w:iCs w:val="0"/>
          <w:u w:val="single"/>
        </w:rPr>
        <w:br w:type="page"/>
      </w:r>
      <w:r w:rsidRPr="00DA60C2">
        <w:rPr>
          <w:rStyle w:val="22"/>
          <w:b/>
          <w:i w:val="0"/>
          <w:iCs w:val="0"/>
          <w:szCs w:val="24"/>
        </w:rPr>
        <w:lastRenderedPageBreak/>
        <w:t>ОБЩАЯ ХАРАКТЕРИСТИКА РАБОЧЕЙ ПРОГРАММЫ УЧЕБНОЙ</w:t>
      </w:r>
      <w:r w:rsidR="00D971CA">
        <w:rPr>
          <w:rStyle w:val="22"/>
          <w:b/>
          <w:i w:val="0"/>
          <w:iCs w:val="0"/>
          <w:szCs w:val="24"/>
        </w:rPr>
        <w:t xml:space="preserve"> </w:t>
      </w:r>
      <w:r w:rsidRPr="00301969">
        <w:rPr>
          <w:rFonts w:ascii="Times New Roman" w:hAnsi="Times New Roman"/>
          <w:bCs w:val="0"/>
          <w:i w:val="0"/>
          <w:iCs w:val="0"/>
          <w:sz w:val="24"/>
          <w:szCs w:val="24"/>
        </w:rPr>
        <w:t>ДИСЦИПЛИНЫ</w:t>
      </w:r>
    </w:p>
    <w:p w:rsidR="00B945C2" w:rsidRPr="0082546C" w:rsidRDefault="00EA255F" w:rsidP="0082546C">
      <w:pPr>
        <w:pStyle w:val="2"/>
        <w:spacing w:line="360" w:lineRule="auto"/>
        <w:ind w:left="840"/>
        <w:rPr>
          <w:rFonts w:ascii="Times New Roman" w:hAnsi="Times New Roman"/>
          <w:bCs w:val="0"/>
          <w:i w:val="0"/>
          <w:iCs w:val="0"/>
          <w:sz w:val="18"/>
          <w:szCs w:val="18"/>
        </w:rPr>
      </w:pPr>
      <w:r>
        <w:rPr>
          <w:rFonts w:ascii="Times New Roman" w:hAnsi="Times New Roman"/>
          <w:bCs w:val="0"/>
          <w:i w:val="0"/>
          <w:iCs w:val="0"/>
          <w:sz w:val="24"/>
          <w:szCs w:val="24"/>
        </w:rPr>
        <w:t>Е</w:t>
      </w:r>
      <w:r w:rsidR="00E17BBE">
        <w:rPr>
          <w:rFonts w:ascii="Times New Roman" w:hAnsi="Times New Roman"/>
          <w:bCs w:val="0"/>
          <w:i w:val="0"/>
          <w:iCs w:val="0"/>
          <w:sz w:val="24"/>
          <w:szCs w:val="24"/>
        </w:rPr>
        <w:t>Н</w:t>
      </w:r>
      <w:r w:rsidR="00B945C2">
        <w:rPr>
          <w:rFonts w:ascii="Times New Roman" w:hAnsi="Times New Roman"/>
          <w:bCs w:val="0"/>
          <w:i w:val="0"/>
          <w:iCs w:val="0"/>
          <w:sz w:val="24"/>
          <w:szCs w:val="24"/>
        </w:rPr>
        <w:t>.</w:t>
      </w:r>
      <w:r w:rsidR="00E17BBE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03 </w:t>
      </w:r>
      <w:r w:rsidR="00E917EE" w:rsidRPr="00301969">
        <w:rPr>
          <w:rFonts w:ascii="Times New Roman" w:hAnsi="Times New Roman"/>
          <w:bCs w:val="0"/>
          <w:i w:val="0"/>
          <w:iCs w:val="0"/>
          <w:sz w:val="24"/>
          <w:szCs w:val="24"/>
        </w:rPr>
        <w:t>ЭКОЛОГИЯ НА ЖЕЛЕЗНОДОРОЖНОМ ТРАНСПОРТЕ</w:t>
      </w:r>
    </w:p>
    <w:p w:rsidR="0082546C" w:rsidRDefault="00E917EE" w:rsidP="0082546C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01969">
        <w:rPr>
          <w:rFonts w:ascii="Times New Roman" w:hAnsi="Times New Roman"/>
          <w:b/>
          <w:bCs/>
          <w:sz w:val="24"/>
          <w:szCs w:val="24"/>
        </w:rPr>
        <w:t xml:space="preserve">Место дисциплины в структуре основной </w:t>
      </w:r>
      <w:r w:rsidR="00B945C2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301969">
        <w:rPr>
          <w:rFonts w:ascii="Times New Roman" w:hAnsi="Times New Roman"/>
          <w:b/>
          <w:bCs/>
          <w:sz w:val="24"/>
          <w:szCs w:val="24"/>
        </w:rPr>
        <w:t>образовательной программы:</w:t>
      </w:r>
    </w:p>
    <w:p w:rsidR="00B945C2" w:rsidRPr="00301969" w:rsidRDefault="00E917EE" w:rsidP="00825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jc w:val="both"/>
        <w:rPr>
          <w:rFonts w:ascii="Times New Roman" w:hAnsi="Times New Roman"/>
          <w:sz w:val="24"/>
          <w:szCs w:val="24"/>
        </w:rPr>
      </w:pPr>
      <w:r w:rsidRPr="00301969">
        <w:rPr>
          <w:rFonts w:ascii="Times New Roman" w:hAnsi="Times New Roman"/>
          <w:sz w:val="24"/>
          <w:szCs w:val="24"/>
        </w:rPr>
        <w:tab/>
      </w:r>
    </w:p>
    <w:p w:rsidR="00E917EE" w:rsidRDefault="00E917EE" w:rsidP="008254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iCs/>
          <w:sz w:val="18"/>
          <w:szCs w:val="18"/>
        </w:rPr>
      </w:pPr>
      <w:r w:rsidRPr="00301969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="00496361">
        <w:rPr>
          <w:rFonts w:ascii="Times New Roman" w:hAnsi="Times New Roman"/>
          <w:sz w:val="24"/>
          <w:szCs w:val="24"/>
        </w:rPr>
        <w:t>«</w:t>
      </w:r>
      <w:r w:rsidRPr="00301969">
        <w:rPr>
          <w:rFonts w:ascii="Times New Roman" w:hAnsi="Times New Roman"/>
          <w:sz w:val="24"/>
          <w:szCs w:val="24"/>
        </w:rPr>
        <w:t>Экология на железнодорожном транспорте</w:t>
      </w:r>
      <w:r w:rsidR="00496361">
        <w:rPr>
          <w:rFonts w:ascii="Times New Roman" w:hAnsi="Times New Roman"/>
          <w:sz w:val="24"/>
          <w:szCs w:val="24"/>
        </w:rPr>
        <w:t>»</w:t>
      </w:r>
      <w:r w:rsidR="0087527C">
        <w:rPr>
          <w:rFonts w:ascii="Times New Roman" w:hAnsi="Times New Roman"/>
          <w:sz w:val="24"/>
          <w:szCs w:val="24"/>
        </w:rPr>
        <w:t xml:space="preserve"> </w:t>
      </w:r>
      <w:r w:rsidRPr="00D86CD0">
        <w:rPr>
          <w:rFonts w:ascii="Times New Roman" w:hAnsi="Times New Roman"/>
          <w:bCs/>
          <w:iCs/>
          <w:sz w:val="24"/>
        </w:rPr>
        <w:t xml:space="preserve">является обязательной </w:t>
      </w:r>
      <w:r w:rsidR="00664A02">
        <w:rPr>
          <w:rFonts w:ascii="Times New Roman" w:hAnsi="Times New Roman"/>
          <w:bCs/>
          <w:iCs/>
          <w:sz w:val="24"/>
        </w:rPr>
        <w:t>частью</w:t>
      </w:r>
      <w:r w:rsidR="001C32BD">
        <w:rPr>
          <w:rFonts w:ascii="Times New Roman" w:hAnsi="Times New Roman"/>
          <w:bCs/>
          <w:iCs/>
          <w:sz w:val="24"/>
        </w:rPr>
        <w:t xml:space="preserve"> </w:t>
      </w:r>
      <w:r w:rsidR="00664A02" w:rsidRPr="00664A02">
        <w:rPr>
          <w:rFonts w:ascii="Times New Roman" w:hAnsi="Times New Roman"/>
        </w:rPr>
        <w:t>м</w:t>
      </w:r>
      <w:r w:rsidR="00664A02" w:rsidRPr="00664A02">
        <w:rPr>
          <w:rFonts w:ascii="Times New Roman" w:hAnsi="Times New Roman"/>
          <w:bCs/>
          <w:iCs/>
          <w:sz w:val="24"/>
        </w:rPr>
        <w:t>атематического и общ</w:t>
      </w:r>
      <w:r w:rsidR="00664A02">
        <w:rPr>
          <w:rFonts w:ascii="Times New Roman" w:hAnsi="Times New Roman"/>
          <w:bCs/>
          <w:iCs/>
          <w:sz w:val="24"/>
        </w:rPr>
        <w:t>его</w:t>
      </w:r>
      <w:r w:rsidR="00664A02" w:rsidRPr="00664A02">
        <w:rPr>
          <w:rFonts w:ascii="Times New Roman" w:hAnsi="Times New Roman"/>
          <w:bCs/>
          <w:iCs/>
          <w:sz w:val="24"/>
        </w:rPr>
        <w:t xml:space="preserve"> естественно</w:t>
      </w:r>
      <w:r w:rsidR="001C32BD">
        <w:rPr>
          <w:rFonts w:ascii="Times New Roman" w:hAnsi="Times New Roman"/>
          <w:bCs/>
          <w:iCs/>
          <w:sz w:val="24"/>
        </w:rPr>
        <w:t xml:space="preserve"> </w:t>
      </w:r>
      <w:r w:rsidR="00664A02" w:rsidRPr="00664A02">
        <w:rPr>
          <w:rFonts w:ascii="Times New Roman" w:hAnsi="Times New Roman"/>
          <w:bCs/>
          <w:iCs/>
          <w:sz w:val="24"/>
        </w:rPr>
        <w:t>научн</w:t>
      </w:r>
      <w:r w:rsidR="00664A02">
        <w:rPr>
          <w:rFonts w:ascii="Times New Roman" w:hAnsi="Times New Roman"/>
          <w:bCs/>
          <w:iCs/>
          <w:sz w:val="24"/>
        </w:rPr>
        <w:t>ого</w:t>
      </w:r>
      <w:r w:rsidR="001C32BD">
        <w:rPr>
          <w:rFonts w:ascii="Times New Roman" w:hAnsi="Times New Roman"/>
          <w:bCs/>
          <w:iCs/>
          <w:sz w:val="24"/>
        </w:rPr>
        <w:t xml:space="preserve"> </w:t>
      </w:r>
      <w:r w:rsidR="00664A02" w:rsidRPr="00D86CD0">
        <w:rPr>
          <w:rFonts w:ascii="Times New Roman" w:hAnsi="Times New Roman"/>
          <w:bCs/>
          <w:iCs/>
          <w:sz w:val="24"/>
        </w:rPr>
        <w:t>цикла</w:t>
      </w:r>
      <w:r w:rsidRPr="00D86CD0">
        <w:rPr>
          <w:rFonts w:ascii="Times New Roman" w:hAnsi="Times New Roman"/>
          <w:sz w:val="24"/>
          <w:szCs w:val="24"/>
        </w:rPr>
        <w:t xml:space="preserve"> основной образовательной программы</w:t>
      </w:r>
      <w:r w:rsidRPr="00D86CD0">
        <w:rPr>
          <w:rFonts w:ascii="Times New Roman" w:hAnsi="Times New Roman"/>
          <w:bCs/>
          <w:iCs/>
          <w:sz w:val="24"/>
        </w:rPr>
        <w:t xml:space="preserve"> в соответствии с ФГОС СПО </w:t>
      </w:r>
      <w:r w:rsidRPr="005A35A6">
        <w:rPr>
          <w:rFonts w:ascii="Times New Roman" w:hAnsi="Times New Roman"/>
          <w:bCs/>
          <w:iCs/>
          <w:sz w:val="24"/>
        </w:rPr>
        <w:t>по специальности 27.02.03 Автоматика и телемеханика на транспорте (железнодорожном транспорте).</w:t>
      </w:r>
    </w:p>
    <w:p w:rsidR="0082546C" w:rsidRPr="0082546C" w:rsidRDefault="0082546C" w:rsidP="0082546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E917EE" w:rsidRPr="00301969" w:rsidRDefault="00E917EE" w:rsidP="00D663F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1969">
        <w:rPr>
          <w:rFonts w:ascii="Times New Roman" w:hAnsi="Times New Roman"/>
          <w:sz w:val="24"/>
          <w:szCs w:val="24"/>
        </w:rPr>
        <w:tab/>
        <w:t xml:space="preserve">Учебная дисциплина </w:t>
      </w:r>
      <w:r w:rsidR="00496361">
        <w:rPr>
          <w:rFonts w:ascii="Times New Roman" w:hAnsi="Times New Roman"/>
          <w:sz w:val="24"/>
          <w:szCs w:val="24"/>
        </w:rPr>
        <w:t>«</w:t>
      </w:r>
      <w:r w:rsidRPr="00301969">
        <w:rPr>
          <w:rFonts w:ascii="Times New Roman" w:hAnsi="Times New Roman"/>
          <w:sz w:val="24"/>
          <w:szCs w:val="24"/>
        </w:rPr>
        <w:t>Экология на железнодорожном транспорте</w:t>
      </w:r>
      <w:r w:rsidR="00496361">
        <w:rPr>
          <w:rFonts w:ascii="Times New Roman" w:hAnsi="Times New Roman"/>
          <w:sz w:val="24"/>
          <w:szCs w:val="24"/>
        </w:rPr>
        <w:t xml:space="preserve">» </w:t>
      </w:r>
      <w:r w:rsidRPr="00D86CD0">
        <w:rPr>
          <w:rFonts w:ascii="Times New Roman" w:hAnsi="Times New Roman"/>
          <w:bCs/>
          <w:iCs/>
          <w:sz w:val="24"/>
        </w:rPr>
        <w:t xml:space="preserve">обеспечивает формирование </w:t>
      </w:r>
      <w:r w:rsidR="00F83526" w:rsidRPr="00F83526">
        <w:rPr>
          <w:rFonts w:ascii="Times New Roman" w:hAnsi="Times New Roman"/>
          <w:bCs/>
          <w:iCs/>
          <w:sz w:val="24"/>
        </w:rPr>
        <w:t xml:space="preserve">профессиональных </w:t>
      </w:r>
      <w:r w:rsidR="00F83526">
        <w:rPr>
          <w:rFonts w:ascii="Times New Roman" w:hAnsi="Times New Roman"/>
          <w:bCs/>
          <w:iCs/>
          <w:sz w:val="24"/>
        </w:rPr>
        <w:t xml:space="preserve">и </w:t>
      </w:r>
      <w:r w:rsidRPr="00D86CD0">
        <w:rPr>
          <w:rFonts w:ascii="Times New Roman" w:hAnsi="Times New Roman"/>
          <w:bCs/>
          <w:iCs/>
          <w:sz w:val="24"/>
        </w:rPr>
        <w:t xml:space="preserve">общих компетенций по всем видам деятельности ФГОС СПО по </w:t>
      </w:r>
      <w:r w:rsidRPr="005A35A6">
        <w:rPr>
          <w:rFonts w:ascii="Times New Roman" w:hAnsi="Times New Roman"/>
          <w:bCs/>
          <w:iCs/>
          <w:sz w:val="24"/>
        </w:rPr>
        <w:t>специальности 27.02.03 Автоматика и телемеханика на транспорте (железнодорожном транспорте). Особое</w:t>
      </w:r>
      <w:r w:rsidRPr="00D86CD0">
        <w:rPr>
          <w:rFonts w:ascii="Times New Roman" w:hAnsi="Times New Roman"/>
          <w:bCs/>
          <w:iCs/>
          <w:sz w:val="24"/>
        </w:rPr>
        <w:t xml:space="preserve"> значение дисциплина имеет при формировании и развитии</w:t>
      </w:r>
      <w:r w:rsidR="001C32BD">
        <w:rPr>
          <w:rFonts w:ascii="Times New Roman" w:hAnsi="Times New Roman"/>
          <w:bCs/>
          <w:iCs/>
          <w:sz w:val="24"/>
        </w:rPr>
        <w:t xml:space="preserve"> </w:t>
      </w:r>
      <w:r w:rsidR="00D76D1D">
        <w:rPr>
          <w:rFonts w:ascii="Times New Roman" w:hAnsi="Times New Roman"/>
          <w:bCs/>
          <w:iCs/>
          <w:sz w:val="24"/>
        </w:rPr>
        <w:t xml:space="preserve">ОК </w:t>
      </w:r>
      <w:r w:rsidR="00664A02">
        <w:rPr>
          <w:rFonts w:ascii="Times New Roman" w:hAnsi="Times New Roman"/>
          <w:bCs/>
          <w:iCs/>
          <w:sz w:val="24"/>
        </w:rPr>
        <w:t>7, ПК 2.6.</w:t>
      </w:r>
    </w:p>
    <w:p w:rsidR="00E917EE" w:rsidRPr="00301969" w:rsidRDefault="00E917EE" w:rsidP="00D66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D6214" w:rsidRDefault="00E917EE" w:rsidP="004D6214">
      <w:pPr>
        <w:numPr>
          <w:ilvl w:val="1"/>
          <w:numId w:val="6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301969">
        <w:rPr>
          <w:rFonts w:ascii="Times New Roman" w:hAnsi="Times New Roman"/>
          <w:b/>
          <w:bCs/>
          <w:sz w:val="24"/>
          <w:szCs w:val="24"/>
        </w:rPr>
        <w:t>Цель и планируемые результаты освоения дисциплины:</w:t>
      </w:r>
    </w:p>
    <w:p w:rsidR="00E917EE" w:rsidRPr="00301969" w:rsidRDefault="00E917EE" w:rsidP="004D6214">
      <w:pPr>
        <w:spacing w:after="0"/>
        <w:ind w:left="840"/>
        <w:rPr>
          <w:rFonts w:ascii="Times New Roman" w:hAnsi="Times New Roman"/>
          <w:b/>
          <w:bCs/>
          <w:sz w:val="24"/>
          <w:szCs w:val="24"/>
        </w:rPr>
      </w:pPr>
    </w:p>
    <w:p w:rsidR="00E917EE" w:rsidRDefault="00E917EE" w:rsidP="00350039">
      <w:pPr>
        <w:suppressAutoHyphens/>
        <w:spacing w:after="0"/>
        <w:jc w:val="both"/>
        <w:rPr>
          <w:rFonts w:ascii="Times New Roman" w:hAnsi="Times New Roman"/>
          <w:sz w:val="18"/>
          <w:szCs w:val="18"/>
        </w:rPr>
      </w:pPr>
      <w:r w:rsidRPr="00301969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350039" w:rsidRPr="00350039" w:rsidRDefault="00350039" w:rsidP="00350039">
      <w:pPr>
        <w:suppressAutoHyphens/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W w:w="9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2886"/>
        <w:gridCol w:w="4016"/>
      </w:tblGrid>
      <w:tr w:rsidR="00E917EE" w:rsidRPr="008152B5" w:rsidTr="000B34D6">
        <w:trPr>
          <w:trHeight w:val="649"/>
        </w:trPr>
        <w:tc>
          <w:tcPr>
            <w:tcW w:w="2666" w:type="dxa"/>
          </w:tcPr>
          <w:p w:rsidR="00E917EE" w:rsidRPr="004D6214" w:rsidRDefault="00E917EE" w:rsidP="00583CA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E917EE" w:rsidRPr="008152B5" w:rsidRDefault="00666398" w:rsidP="00583CA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ПК, </w:t>
            </w:r>
            <w:r w:rsidR="00E917EE" w:rsidRPr="004D621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  <w:tc>
          <w:tcPr>
            <w:tcW w:w="2886" w:type="dxa"/>
          </w:tcPr>
          <w:p w:rsidR="00E917EE" w:rsidRPr="004D6214" w:rsidRDefault="00E917EE" w:rsidP="00583CA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16" w:type="dxa"/>
          </w:tcPr>
          <w:p w:rsidR="00E917EE" w:rsidRPr="004D6214" w:rsidRDefault="00E917EE" w:rsidP="00583CA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E917EE" w:rsidRPr="008152B5" w:rsidTr="000B34D6">
        <w:trPr>
          <w:trHeight w:val="212"/>
        </w:trPr>
        <w:tc>
          <w:tcPr>
            <w:tcW w:w="2666" w:type="dxa"/>
          </w:tcPr>
          <w:p w:rsidR="000B34D6" w:rsidRDefault="00D76D1D" w:rsidP="000B34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 </w:t>
            </w:r>
            <w:r w:rsidR="000B34D6" w:rsidRPr="004D621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34D6" w:rsidRPr="000B34D6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</w:t>
            </w:r>
            <w:r w:rsidR="000B34D6">
              <w:rPr>
                <w:rFonts w:ascii="Times New Roman" w:hAnsi="Times New Roman"/>
                <w:sz w:val="24"/>
                <w:szCs w:val="24"/>
              </w:rPr>
              <w:t>вовать в чрезвычайных ситуациях.</w:t>
            </w:r>
          </w:p>
          <w:p w:rsidR="004D6214" w:rsidRPr="000B34D6" w:rsidRDefault="004D6214" w:rsidP="000B34D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6214" w:rsidRPr="004D6214" w:rsidRDefault="00664A02" w:rsidP="004D621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bCs/>
                <w:iCs/>
                <w:sz w:val="24"/>
              </w:rPr>
              <w:t>ПК 2.6</w:t>
            </w:r>
            <w:r w:rsidR="001C32BD">
              <w:rPr>
                <w:rFonts w:ascii="Times New Roman" w:hAnsi="Times New Roman"/>
                <w:b/>
                <w:bCs/>
                <w:iCs/>
                <w:sz w:val="24"/>
              </w:rPr>
              <w:t xml:space="preserve"> </w:t>
            </w:r>
            <w:r w:rsidR="004D6214" w:rsidRPr="004D6214">
              <w:rPr>
                <w:rFonts w:ascii="Times New Roman" w:hAnsi="Times New Roman"/>
                <w:sz w:val="24"/>
                <w:szCs w:val="24"/>
              </w:rPr>
              <w:t>Выполнять</w:t>
            </w:r>
          </w:p>
          <w:p w:rsidR="004D6214" w:rsidRPr="004D6214" w:rsidRDefault="004D6214" w:rsidP="004D621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sz w:val="24"/>
                <w:szCs w:val="24"/>
              </w:rPr>
              <w:t>требования технической</w:t>
            </w:r>
          </w:p>
          <w:p w:rsidR="004D6214" w:rsidRPr="004D6214" w:rsidRDefault="004D6214" w:rsidP="004D621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sz w:val="24"/>
                <w:szCs w:val="24"/>
              </w:rPr>
              <w:t>эксплуатации железных</w:t>
            </w:r>
          </w:p>
          <w:p w:rsidR="004D6214" w:rsidRPr="004D6214" w:rsidRDefault="004D6214" w:rsidP="004D621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sz w:val="24"/>
                <w:szCs w:val="24"/>
              </w:rPr>
              <w:t>дорог и безопасности</w:t>
            </w:r>
          </w:p>
          <w:p w:rsidR="00E917EE" w:rsidRPr="008152B5" w:rsidRDefault="004D6214" w:rsidP="004D621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14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</w:tc>
        <w:tc>
          <w:tcPr>
            <w:tcW w:w="2886" w:type="dxa"/>
          </w:tcPr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bCs/>
                <w:sz w:val="24"/>
                <w:szCs w:val="24"/>
              </w:rPr>
              <w:t>У.1</w:t>
            </w:r>
            <w:r w:rsidR="00875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bCs/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bCs/>
                <w:sz w:val="24"/>
                <w:szCs w:val="24"/>
              </w:rPr>
              <w:t>У.2</w:t>
            </w:r>
            <w:r w:rsidR="00875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bCs/>
                <w:sz w:val="24"/>
                <w:szCs w:val="24"/>
              </w:rPr>
              <w:t>анализировать причины возникновения экологических аварий и катастроф;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17EE" w:rsidRDefault="000B34D6" w:rsidP="00583C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bCs/>
                <w:sz w:val="24"/>
                <w:szCs w:val="24"/>
              </w:rPr>
              <w:t>У.3</w:t>
            </w:r>
            <w:r w:rsidR="00875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bCs/>
                <w:sz w:val="24"/>
                <w:szCs w:val="24"/>
              </w:rPr>
              <w:t>анализировать причины вредных выбросов от предприятий железнодорожного транспорта;</w:t>
            </w:r>
          </w:p>
          <w:p w:rsidR="004D6214" w:rsidRPr="008152B5" w:rsidRDefault="004D6214" w:rsidP="00583CA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17EE" w:rsidRPr="008152B5" w:rsidRDefault="000B34D6" w:rsidP="004D621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bCs/>
                <w:sz w:val="24"/>
                <w:szCs w:val="24"/>
              </w:rPr>
              <w:t>У.4</w:t>
            </w:r>
            <w:r w:rsidR="008752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малоотходные </w:t>
            </w:r>
            <w:r w:rsidR="00E917EE" w:rsidRPr="008152B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технологические процессы на объектах железнодорожного  транспорта.</w:t>
            </w:r>
          </w:p>
        </w:tc>
        <w:tc>
          <w:tcPr>
            <w:tcW w:w="4016" w:type="dxa"/>
          </w:tcPr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З.1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>
              <w:rPr>
                <w:rFonts w:ascii="Times New Roman" w:hAnsi="Times New Roman"/>
                <w:sz w:val="24"/>
                <w:szCs w:val="24"/>
              </w:rPr>
              <w:t>вид</w:t>
            </w:r>
            <w:r w:rsidR="00F83526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>
              <w:rPr>
                <w:rFonts w:ascii="Times New Roman" w:hAnsi="Times New Roman"/>
                <w:sz w:val="24"/>
                <w:szCs w:val="24"/>
              </w:rPr>
              <w:t xml:space="preserve"> и классификаци</w:t>
            </w:r>
            <w:r w:rsidR="00F83526">
              <w:rPr>
                <w:rFonts w:ascii="Times New Roman" w:hAnsi="Times New Roman"/>
                <w:sz w:val="24"/>
                <w:szCs w:val="24"/>
              </w:rPr>
              <w:t>я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природных ресурсов;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З.2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="00F83526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эколого-экономической оценки природоохранной деятельности объектов железнодорожного транспорта;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D6214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З.3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F83526">
              <w:rPr>
                <w:rFonts w:ascii="Times New Roman" w:hAnsi="Times New Roman"/>
                <w:sz w:val="24"/>
                <w:szCs w:val="24"/>
              </w:rPr>
              <w:t>е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 w:rsidR="00F83526">
              <w:rPr>
                <w:rFonts w:ascii="Times New Roman" w:hAnsi="Times New Roman"/>
                <w:sz w:val="24"/>
                <w:szCs w:val="24"/>
              </w:rPr>
              <w:t>и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техногенного воздействия на окружающую среду; </w:t>
            </w:r>
          </w:p>
          <w:p w:rsidR="004D6214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З.4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F83526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предотвращения и улавливания выбросов, метод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очистки пр</w:t>
            </w:r>
            <w:r w:rsidR="00E917EE">
              <w:rPr>
                <w:rFonts w:ascii="Times New Roman" w:hAnsi="Times New Roman"/>
                <w:sz w:val="24"/>
                <w:szCs w:val="24"/>
              </w:rPr>
              <w:t>омышленных сточных вод, принцип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работы ап</w:t>
            </w:r>
            <w:r w:rsidR="00E917EE">
              <w:rPr>
                <w:rFonts w:ascii="Times New Roman" w:hAnsi="Times New Roman"/>
                <w:sz w:val="24"/>
                <w:szCs w:val="24"/>
              </w:rPr>
              <w:t>паратов обезвреживания и очистки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газовых выбросов и стоков производств;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З.5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правов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ые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, правил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а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и норм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природопользования, мониторинг окружающей среды, экологическ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ий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ь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и экологическо</w:t>
            </w:r>
            <w:r w:rsidR="00534F53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регулировани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е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З.6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общи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е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я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об отходах, управлени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е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отходами;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7EE" w:rsidRDefault="000B34D6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З.7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принцип</w:t>
            </w:r>
            <w:r w:rsidR="00534F53">
              <w:rPr>
                <w:rFonts w:ascii="Times New Roman" w:hAnsi="Times New Roman"/>
                <w:sz w:val="24"/>
                <w:szCs w:val="24"/>
              </w:rPr>
              <w:t>ы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и правил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а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международного сотрудничества в области охраны окружающей среды;</w:t>
            </w:r>
          </w:p>
          <w:p w:rsidR="004D6214" w:rsidRPr="008152B5" w:rsidRDefault="004D6214" w:rsidP="004D62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917EE" w:rsidRPr="008152B5" w:rsidRDefault="000B34D6" w:rsidP="004D621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6214">
              <w:rPr>
                <w:rFonts w:ascii="Times New Roman" w:hAnsi="Times New Roman"/>
                <w:b/>
                <w:sz w:val="24"/>
                <w:szCs w:val="24"/>
              </w:rPr>
              <w:t>З.8</w:t>
            </w:r>
            <w:r w:rsidR="00875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>цел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и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и задач</w:t>
            </w:r>
            <w:r w:rsidR="00534F53">
              <w:rPr>
                <w:rFonts w:ascii="Times New Roman" w:hAnsi="Times New Roman"/>
                <w:sz w:val="24"/>
                <w:szCs w:val="24"/>
              </w:rPr>
              <w:t>и</w:t>
            </w:r>
            <w:r w:rsidR="00E917EE" w:rsidRPr="008152B5">
              <w:rPr>
                <w:rFonts w:ascii="Times New Roman" w:hAnsi="Times New Roman"/>
                <w:sz w:val="24"/>
                <w:szCs w:val="24"/>
              </w:rPr>
              <w:t xml:space="preserve"> охраны окружающей среды на железнодорожном транспорте.</w:t>
            </w:r>
          </w:p>
        </w:tc>
      </w:tr>
    </w:tbl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656AB2" w:rsidRPr="00656AB2" w:rsidRDefault="00656AB2" w:rsidP="00656AB2">
      <w:pPr>
        <w:suppressAutoHyphens/>
        <w:autoSpaceDE w:val="0"/>
        <w:spacing w:after="0" w:line="360" w:lineRule="auto"/>
        <w:ind w:firstLine="851"/>
        <w:jc w:val="both"/>
        <w:rPr>
          <w:sz w:val="24"/>
          <w:szCs w:val="24"/>
          <w:lang w:eastAsia="zh-CN"/>
        </w:rPr>
      </w:pPr>
      <w:r w:rsidRPr="00656AB2">
        <w:rPr>
          <w:rFonts w:ascii="Times New Roman" w:hAnsi="Times New Roman"/>
          <w:sz w:val="24"/>
          <w:szCs w:val="24"/>
          <w:lang w:eastAsia="zh-CN"/>
        </w:rPr>
        <w:t>В рамках программы учебной дисциплины реализуется программа воспитания, направленная на формирование  следующих личностных результатов</w:t>
      </w:r>
      <w:r w:rsidRPr="00656AB2">
        <w:rPr>
          <w:rFonts w:ascii="Times New Roman" w:hAnsi="Times New Roman"/>
          <w:sz w:val="24"/>
          <w:szCs w:val="24"/>
          <w:vertAlign w:val="superscript"/>
          <w:lang w:eastAsia="zh-CN"/>
        </w:rPr>
        <w:t xml:space="preserve"> </w:t>
      </w:r>
      <w:r w:rsidRPr="00656AB2">
        <w:rPr>
          <w:rFonts w:ascii="Times New Roman" w:hAnsi="Times New Roman"/>
          <w:sz w:val="24"/>
          <w:szCs w:val="24"/>
          <w:lang w:eastAsia="zh-CN"/>
        </w:rPr>
        <w:t>(дескриптеров):</w:t>
      </w:r>
    </w:p>
    <w:p w:rsidR="00656AB2" w:rsidRPr="00656AB2" w:rsidRDefault="00656AB2" w:rsidP="00656AB2">
      <w:pPr>
        <w:spacing w:after="0" w:line="360" w:lineRule="auto"/>
        <w:ind w:firstLine="33"/>
        <w:jc w:val="both"/>
        <w:rPr>
          <w:rFonts w:ascii="Times New Roman" w:hAnsi="Times New Roman"/>
          <w:sz w:val="24"/>
          <w:szCs w:val="24"/>
        </w:rPr>
      </w:pPr>
      <w:r w:rsidRPr="00F818EA">
        <w:rPr>
          <w:rFonts w:ascii="Times New Roman" w:hAnsi="Times New Roman"/>
          <w:b/>
          <w:sz w:val="24"/>
          <w:szCs w:val="24"/>
          <w:lang w:eastAsia="zh-CN"/>
        </w:rPr>
        <w:t>ЛР2</w:t>
      </w:r>
      <w:r w:rsidRPr="00656AB2">
        <w:rPr>
          <w:rFonts w:ascii="Times New Roman" w:hAnsi="Times New Roman"/>
          <w:sz w:val="24"/>
          <w:szCs w:val="24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56AB2" w:rsidRPr="00656AB2" w:rsidRDefault="00656AB2" w:rsidP="00656A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18EA">
        <w:rPr>
          <w:rFonts w:ascii="Times New Roman" w:hAnsi="Times New Roman"/>
          <w:b/>
          <w:sz w:val="24"/>
          <w:szCs w:val="24"/>
          <w:lang w:eastAsia="zh-CN"/>
        </w:rPr>
        <w:t>ЛР10</w:t>
      </w:r>
      <w:r w:rsidRPr="00656AB2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656AB2">
        <w:rPr>
          <w:rFonts w:ascii="Times New Roman" w:hAnsi="Times New Roman"/>
          <w:sz w:val="24"/>
          <w:szCs w:val="24"/>
        </w:rPr>
        <w:t>Заботящийся о защите окружающей среды, собственной и чужой безопасности, в том числе цифровой.</w:t>
      </w:r>
    </w:p>
    <w:p w:rsidR="00656AB2" w:rsidRPr="00656AB2" w:rsidRDefault="00656AB2" w:rsidP="00656A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818EA">
        <w:rPr>
          <w:rFonts w:ascii="Times New Roman" w:hAnsi="Times New Roman"/>
          <w:b/>
          <w:sz w:val="24"/>
          <w:szCs w:val="24"/>
          <w:lang w:eastAsia="zh-CN"/>
        </w:rPr>
        <w:t>ЛР16</w:t>
      </w:r>
      <w:r w:rsidRPr="00656AB2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656AB2">
        <w:rPr>
          <w:rFonts w:ascii="Times New Roman" w:hAnsi="Times New Roman"/>
          <w:sz w:val="24"/>
          <w:szCs w:val="24"/>
        </w:rPr>
        <w:t xml:space="preserve">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 </w:t>
      </w:r>
    </w:p>
    <w:p w:rsidR="00656AB2" w:rsidRPr="00656AB2" w:rsidRDefault="00656AB2" w:rsidP="00656AB2">
      <w:pPr>
        <w:spacing w:after="0" w:line="360" w:lineRule="auto"/>
        <w:ind w:firstLine="33"/>
        <w:rPr>
          <w:rFonts w:ascii="Times New Roman" w:hAnsi="Times New Roman"/>
          <w:sz w:val="24"/>
          <w:szCs w:val="24"/>
        </w:rPr>
      </w:pPr>
      <w:r w:rsidRPr="00F818EA">
        <w:rPr>
          <w:rFonts w:ascii="Times New Roman" w:hAnsi="Times New Roman"/>
          <w:b/>
          <w:sz w:val="24"/>
          <w:szCs w:val="24"/>
          <w:lang w:eastAsia="zh-CN"/>
        </w:rPr>
        <w:t>ЛР29</w:t>
      </w:r>
      <w:r w:rsidRPr="00656AB2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656AB2">
        <w:rPr>
          <w:rFonts w:ascii="Times New Roman" w:hAnsi="Times New Roman"/>
          <w:sz w:val="24"/>
          <w:szCs w:val="24"/>
        </w:rPr>
        <w:t>Понимающий сущность и социальную значимость своей будущей профессии, проявляющий к ней устойчивый интерес.</w:t>
      </w:r>
    </w:p>
    <w:p w:rsidR="00350039" w:rsidRPr="00656AB2" w:rsidRDefault="00350039" w:rsidP="00350039">
      <w:pPr>
        <w:suppressAutoHyphens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350039" w:rsidRDefault="00350039" w:rsidP="00656AB2">
      <w:pPr>
        <w:suppressAutoHyphens/>
        <w:spacing w:after="120"/>
        <w:rPr>
          <w:rFonts w:ascii="Times New Roman" w:hAnsi="Times New Roman"/>
          <w:b/>
        </w:rPr>
      </w:pPr>
    </w:p>
    <w:p w:rsidR="00656AB2" w:rsidRDefault="00656AB2" w:rsidP="00656AB2">
      <w:pPr>
        <w:suppressAutoHyphens/>
        <w:spacing w:after="120"/>
        <w:rPr>
          <w:rFonts w:ascii="Times New Roman" w:hAnsi="Times New Roman"/>
          <w:b/>
        </w:rPr>
      </w:pPr>
    </w:p>
    <w:p w:rsid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</w:p>
    <w:p w:rsidR="00350039" w:rsidRPr="00350039" w:rsidRDefault="00350039" w:rsidP="00350039">
      <w:pPr>
        <w:suppressAutoHyphens/>
        <w:spacing w:after="120"/>
        <w:jc w:val="center"/>
        <w:rPr>
          <w:rFonts w:ascii="Times New Roman" w:hAnsi="Times New Roman"/>
          <w:b/>
        </w:rPr>
      </w:pPr>
      <w:r w:rsidRPr="00350039">
        <w:rPr>
          <w:rFonts w:ascii="Times New Roman" w:hAnsi="Times New Roman"/>
          <w:b/>
        </w:rPr>
        <w:lastRenderedPageBreak/>
        <w:t>2. СТРУКТУРА И СОДЕРЖАНИЕ УЧЕБНОЙ ДИСЦИПЛИНЫ</w:t>
      </w:r>
    </w:p>
    <w:p w:rsidR="00350039" w:rsidRDefault="00350039" w:rsidP="0035003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0039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 (очного обучения)</w:t>
      </w:r>
    </w:p>
    <w:p w:rsidR="00656AB2" w:rsidRDefault="00656AB2" w:rsidP="0035003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56AB2" w:rsidRPr="00656AB2" w:rsidTr="008F533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56AB2" w:rsidRPr="00656AB2" w:rsidTr="008F533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2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2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2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360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в форме практической подготовки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2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360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2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 дифференцированного зачета)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656A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</w:tbl>
    <w:p w:rsidR="00656AB2" w:rsidRPr="00350039" w:rsidRDefault="00656AB2" w:rsidP="0035003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039" w:rsidRPr="00350039" w:rsidRDefault="00350039" w:rsidP="00350039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039" w:rsidRPr="00350039" w:rsidRDefault="00350039" w:rsidP="00350039">
      <w:pPr>
        <w:rPr>
          <w:rFonts w:ascii="Times New Roman" w:hAnsi="Times New Roman"/>
          <w:b/>
          <w:i/>
        </w:rPr>
      </w:pPr>
    </w:p>
    <w:p w:rsidR="00350039" w:rsidRPr="00350039" w:rsidRDefault="00350039" w:rsidP="00350039">
      <w:pPr>
        <w:rPr>
          <w:rFonts w:ascii="Times New Roman" w:hAnsi="Times New Roman"/>
          <w:b/>
          <w:i/>
        </w:rPr>
      </w:pPr>
    </w:p>
    <w:p w:rsidR="00350039" w:rsidRDefault="00350039" w:rsidP="00350039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0039"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 </w:t>
      </w:r>
      <w:r w:rsidRPr="00350039">
        <w:rPr>
          <w:rFonts w:ascii="Times New Roman" w:eastAsia="Calibri" w:hAnsi="Times New Roman"/>
          <w:b/>
          <w:sz w:val="24"/>
          <w:szCs w:val="24"/>
          <w:lang w:eastAsia="en-US"/>
        </w:rPr>
        <w:t>(заочного обучения)</w:t>
      </w:r>
    </w:p>
    <w:p w:rsidR="00656AB2" w:rsidRDefault="00656AB2" w:rsidP="00350039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56AB2" w:rsidRDefault="00656AB2" w:rsidP="00350039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56AB2" w:rsidRPr="00656AB2" w:rsidTr="008F533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56AB2" w:rsidRPr="00656AB2" w:rsidTr="008F533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2">
              <w:rPr>
                <w:rFonts w:ascii="Times New Roman" w:hAnsi="Times New Roman"/>
                <w:b/>
                <w:bCs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AB2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360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в форме практической подготовки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360A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</w:tr>
      <w:tr w:rsidR="00656AB2" w:rsidRPr="00656AB2" w:rsidTr="008F533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360A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B2">
              <w:rPr>
                <w:rFonts w:ascii="Times New Roman" w:hAnsi="Times New Roman"/>
                <w:sz w:val="24"/>
                <w:szCs w:val="24"/>
              </w:rPr>
              <w:t>Промежуточная аттестация (в форме зачета)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6AB2" w:rsidRPr="00656AB2" w:rsidRDefault="00656AB2" w:rsidP="008F53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56AB2" w:rsidRPr="00350039" w:rsidRDefault="00656AB2" w:rsidP="00350039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0039" w:rsidRPr="00350039" w:rsidRDefault="00350039" w:rsidP="00350039">
      <w:pPr>
        <w:suppressAutoHyphens/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0039" w:rsidRDefault="00350039" w:rsidP="00350039">
      <w:pPr>
        <w:pStyle w:val="21"/>
        <w:spacing w:before="0" w:after="0"/>
        <w:ind w:firstLine="0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350039" w:rsidRDefault="00350039" w:rsidP="00CE4C68">
      <w:pPr>
        <w:pStyle w:val="21"/>
        <w:spacing w:before="0" w:after="0"/>
        <w:ind w:firstLine="0"/>
        <w:jc w:val="center"/>
      </w:pPr>
    </w:p>
    <w:p w:rsidR="00E917EE" w:rsidRPr="00301969" w:rsidRDefault="00E917EE" w:rsidP="00D663FA">
      <w:pPr>
        <w:suppressAutoHyphens/>
        <w:rPr>
          <w:rFonts w:ascii="Times New Roman" w:hAnsi="Times New Roman"/>
          <w:b/>
          <w:bCs/>
          <w:i/>
          <w:iCs/>
        </w:rPr>
      </w:pPr>
    </w:p>
    <w:p w:rsidR="00E917EE" w:rsidRPr="00301969" w:rsidRDefault="00E917EE" w:rsidP="00D663FA">
      <w:pPr>
        <w:spacing w:after="0"/>
        <w:rPr>
          <w:rFonts w:ascii="Times New Roman" w:hAnsi="Times New Roman"/>
          <w:b/>
          <w:bCs/>
          <w:i/>
          <w:iCs/>
        </w:rPr>
        <w:sectPr w:rsidR="00E917EE" w:rsidRPr="00301969">
          <w:pgSz w:w="11906" w:h="16838"/>
          <w:pgMar w:top="1134" w:right="850" w:bottom="284" w:left="1701" w:header="708" w:footer="708" w:gutter="0"/>
          <w:cols w:space="720"/>
        </w:sectPr>
      </w:pPr>
    </w:p>
    <w:p w:rsidR="00E917EE" w:rsidRPr="00350039" w:rsidRDefault="00E917EE" w:rsidP="00350039">
      <w:pPr>
        <w:pStyle w:val="12"/>
        <w:numPr>
          <w:ilvl w:val="1"/>
          <w:numId w:val="2"/>
        </w:numPr>
        <w:ind w:left="160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039"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  <w:r w:rsidR="00350039">
        <w:rPr>
          <w:rFonts w:ascii="Times New Roman" w:hAnsi="Times New Roman"/>
          <w:b/>
          <w:sz w:val="24"/>
          <w:szCs w:val="24"/>
        </w:rPr>
        <w:t xml:space="preserve"> (очное обучение)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9089"/>
        <w:gridCol w:w="1418"/>
        <w:gridCol w:w="2066"/>
      </w:tblGrid>
      <w:tr w:rsidR="00E917EE" w:rsidRPr="008152B5" w:rsidTr="004B04D5">
        <w:trPr>
          <w:trHeight w:val="20"/>
        </w:trPr>
        <w:tc>
          <w:tcPr>
            <w:tcW w:w="789" w:type="pct"/>
          </w:tcPr>
          <w:p w:rsidR="00E917EE" w:rsidRPr="008152B5" w:rsidRDefault="00E917EE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044" w:type="pct"/>
          </w:tcPr>
          <w:p w:rsidR="00E917EE" w:rsidRPr="008152B5" w:rsidRDefault="00E917EE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75" w:type="pct"/>
          </w:tcPr>
          <w:p w:rsidR="00E917EE" w:rsidRPr="008152B5" w:rsidRDefault="00E917EE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692" w:type="pct"/>
          </w:tcPr>
          <w:p w:rsidR="00E917EE" w:rsidRPr="008152B5" w:rsidRDefault="00E917EE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350039" w:rsidRPr="008152B5" w:rsidTr="004B04D5">
        <w:trPr>
          <w:trHeight w:val="308"/>
        </w:trPr>
        <w:tc>
          <w:tcPr>
            <w:tcW w:w="789" w:type="pct"/>
            <w:vMerge w:val="restart"/>
          </w:tcPr>
          <w:p w:rsidR="00350039" w:rsidRPr="008152B5" w:rsidRDefault="00350039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3044" w:type="pct"/>
          </w:tcPr>
          <w:p w:rsidR="00F818EA" w:rsidRPr="008152B5" w:rsidRDefault="00F818EA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5" w:type="pct"/>
          </w:tcPr>
          <w:p w:rsidR="00350039" w:rsidRPr="008152B5" w:rsidRDefault="00350039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92" w:type="pct"/>
            <w:vMerge w:val="restart"/>
          </w:tcPr>
          <w:p w:rsidR="00350039" w:rsidRPr="00D76D1D" w:rsidRDefault="00D76D1D" w:rsidP="00D76D1D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З.2                                    </w:t>
            </w:r>
            <w:r w:rsidR="00153514">
              <w:rPr>
                <w:rFonts w:ascii="Times New Roman" w:hAnsi="Times New Roman"/>
                <w:bCs/>
                <w:iCs/>
              </w:rPr>
              <w:t>У.1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</w:t>
            </w:r>
            <w:r w:rsidR="00F818EA">
              <w:rPr>
                <w:rFonts w:ascii="Times New Roman" w:hAnsi="Times New Roman"/>
                <w:bCs/>
                <w:iCs/>
              </w:rPr>
              <w:t>ОК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="00350039"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ПК </w:t>
            </w:r>
            <w:r w:rsidR="00350039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</w:t>
            </w:r>
            <w:r w:rsidR="00480B84">
              <w:rPr>
                <w:rFonts w:ascii="Times New Roman" w:hAnsi="Times New Roman"/>
              </w:rPr>
              <w:t>ЛР2, ЛР10,</w:t>
            </w:r>
            <w:r>
              <w:rPr>
                <w:rFonts w:ascii="Times New Roman" w:hAnsi="Times New Roman"/>
              </w:rPr>
              <w:t xml:space="preserve"> </w:t>
            </w:r>
            <w:r w:rsidR="00480B84">
              <w:rPr>
                <w:rFonts w:ascii="Times New Roman" w:hAnsi="Times New Roman"/>
              </w:rPr>
              <w:t>ЛР16,  ЛР29</w:t>
            </w:r>
          </w:p>
        </w:tc>
      </w:tr>
      <w:tr w:rsidR="00350039" w:rsidRPr="008152B5" w:rsidTr="004B04D5">
        <w:trPr>
          <w:trHeight w:val="673"/>
        </w:trPr>
        <w:tc>
          <w:tcPr>
            <w:tcW w:w="789" w:type="pct"/>
            <w:vMerge/>
          </w:tcPr>
          <w:p w:rsidR="00350039" w:rsidRPr="008152B5" w:rsidRDefault="00350039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480B84" w:rsidRDefault="00480B84" w:rsidP="00F91789">
            <w:pPr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480B84" w:rsidRDefault="00480B84" w:rsidP="00F9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152B5">
              <w:rPr>
                <w:rFonts w:ascii="Times New Roman" w:hAnsi="Times New Roman"/>
              </w:rPr>
              <w:t>Общие положения. Системный подход при изучении взаимодействия транспорта с окружающей средой. Транспорт и безопасность: исторический аспект</w:t>
            </w:r>
            <w:r>
              <w:rPr>
                <w:rFonts w:ascii="Times New Roman" w:hAnsi="Times New Roman"/>
              </w:rPr>
              <w:t>.</w:t>
            </w:r>
          </w:p>
          <w:p w:rsidR="00350039" w:rsidRPr="008152B5" w:rsidRDefault="00350039" w:rsidP="00F818E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5" w:type="pct"/>
          </w:tcPr>
          <w:p w:rsidR="00350039" w:rsidRPr="008152B5" w:rsidRDefault="00350039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2B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  <w:vMerge/>
          </w:tcPr>
          <w:p w:rsidR="00350039" w:rsidRPr="008152B5" w:rsidRDefault="00350039" w:rsidP="009B0D3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E917EE" w:rsidRPr="008152B5" w:rsidTr="004B04D5">
        <w:trPr>
          <w:trHeight w:val="177"/>
        </w:trPr>
        <w:tc>
          <w:tcPr>
            <w:tcW w:w="3833" w:type="pct"/>
            <w:gridSpan w:val="2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Раздел 1. Природные ресурсы </w:t>
            </w:r>
          </w:p>
        </w:tc>
        <w:tc>
          <w:tcPr>
            <w:tcW w:w="475" w:type="pct"/>
          </w:tcPr>
          <w:p w:rsidR="00E917EE" w:rsidRPr="008152B5" w:rsidRDefault="00E917EE" w:rsidP="00CC21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2</w:t>
            </w:r>
            <w:r w:rsidR="00CC216E">
              <w:rPr>
                <w:rFonts w:ascii="Times New Roman" w:hAnsi="Times New Roman"/>
                <w:b/>
                <w:bCs/>
              </w:rPr>
              <w:t>0</w:t>
            </w:r>
            <w:r w:rsidR="000E3C6A">
              <w:rPr>
                <w:rFonts w:ascii="Times New Roman" w:hAnsi="Times New Roman"/>
                <w:b/>
                <w:bCs/>
              </w:rPr>
              <w:t>/18/2</w:t>
            </w:r>
          </w:p>
        </w:tc>
        <w:tc>
          <w:tcPr>
            <w:tcW w:w="692" w:type="pct"/>
            <w:vMerge w:val="restart"/>
          </w:tcPr>
          <w:p w:rsidR="00BE7150" w:rsidRPr="00BE7150" w:rsidRDefault="00D76D1D" w:rsidP="00D76D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З.1                                        </w:t>
            </w:r>
            <w:r w:rsidR="005757DA">
              <w:rPr>
                <w:rFonts w:ascii="Times New Roman" w:hAnsi="Times New Roman"/>
                <w:bCs/>
                <w:iCs/>
              </w:rPr>
              <w:t>У.1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</w:t>
            </w:r>
            <w:r w:rsidR="00F818EA">
              <w:rPr>
                <w:rFonts w:ascii="Times New Roman" w:hAnsi="Times New Roman"/>
                <w:bCs/>
                <w:iCs/>
              </w:rPr>
              <w:t>ОК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="00E917EE"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</w:t>
            </w:r>
            <w:r w:rsidR="005A35A6" w:rsidRPr="005A35A6">
              <w:rPr>
                <w:rFonts w:ascii="Times New Roman" w:hAnsi="Times New Roman"/>
                <w:bCs/>
                <w:iCs/>
              </w:rPr>
              <w:t xml:space="preserve"> </w:t>
            </w:r>
            <w:r w:rsidR="00BE7150" w:rsidRPr="00BE7150">
              <w:rPr>
                <w:rFonts w:ascii="Times New Roman" w:hAnsi="Times New Roman"/>
              </w:rPr>
              <w:t>ЛР2, ЛР10, ЛР16,  ЛР29</w:t>
            </w:r>
          </w:p>
          <w:p w:rsidR="00E917EE" w:rsidRPr="008152B5" w:rsidRDefault="00E917EE" w:rsidP="005757D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350039" w:rsidRPr="008152B5" w:rsidTr="004B04D5">
        <w:trPr>
          <w:trHeight w:val="1043"/>
        </w:trPr>
        <w:tc>
          <w:tcPr>
            <w:tcW w:w="789" w:type="pct"/>
          </w:tcPr>
          <w:p w:rsidR="00350039" w:rsidRPr="008152B5" w:rsidRDefault="00350039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Тема 1.1 </w:t>
            </w:r>
            <w:r w:rsidRPr="008152B5">
              <w:rPr>
                <w:rFonts w:ascii="Times New Roman" w:hAnsi="Times New Roman"/>
              </w:rPr>
              <w:t>Понятие о природных ресурсах</w:t>
            </w:r>
          </w:p>
        </w:tc>
        <w:tc>
          <w:tcPr>
            <w:tcW w:w="3044" w:type="pct"/>
          </w:tcPr>
          <w:p w:rsidR="00350039" w:rsidRPr="008152B5" w:rsidRDefault="00350039" w:rsidP="009B0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350039" w:rsidRPr="008152B5" w:rsidRDefault="00350039" w:rsidP="00F917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t>1.</w:t>
            </w:r>
            <w:r w:rsidRPr="008152B5">
              <w:rPr>
                <w:rFonts w:ascii="Times New Roman" w:hAnsi="Times New Roman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</w:t>
            </w:r>
            <w:r w:rsidR="00F26476">
              <w:rPr>
                <w:rFonts w:ascii="Times New Roman" w:hAnsi="Times New Roman"/>
              </w:rPr>
              <w:t>.</w:t>
            </w:r>
          </w:p>
        </w:tc>
        <w:tc>
          <w:tcPr>
            <w:tcW w:w="475" w:type="pct"/>
          </w:tcPr>
          <w:p w:rsidR="00350039" w:rsidRPr="00350039" w:rsidRDefault="00350039" w:rsidP="009B0D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003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  <w:vMerge/>
          </w:tcPr>
          <w:p w:rsidR="00350039" w:rsidRPr="008152B5" w:rsidRDefault="00350039" w:rsidP="009B0D39">
            <w:pPr>
              <w:spacing w:after="0" w:line="240" w:lineRule="auto"/>
            </w:pPr>
          </w:p>
        </w:tc>
      </w:tr>
      <w:tr w:rsidR="000E3C6A" w:rsidRPr="008152B5" w:rsidTr="004B04D5">
        <w:trPr>
          <w:trHeight w:val="2598"/>
        </w:trPr>
        <w:tc>
          <w:tcPr>
            <w:tcW w:w="789" w:type="pct"/>
            <w:vMerge w:val="restart"/>
          </w:tcPr>
          <w:p w:rsidR="000E3C6A" w:rsidRPr="008152B5" w:rsidRDefault="000E3C6A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>Тема 1.2</w:t>
            </w:r>
          </w:p>
          <w:p w:rsidR="000E3C6A" w:rsidRPr="008152B5" w:rsidRDefault="000E3C6A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</w:rPr>
              <w:t>Виды природопользования</w:t>
            </w:r>
          </w:p>
        </w:tc>
        <w:tc>
          <w:tcPr>
            <w:tcW w:w="3044" w:type="pct"/>
          </w:tcPr>
          <w:p w:rsidR="000E3C6A" w:rsidRPr="008152B5" w:rsidRDefault="000E3C6A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0E3C6A" w:rsidRPr="008152B5" w:rsidRDefault="000E3C6A" w:rsidP="00360A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1.2.1 </w:t>
            </w:r>
            <w:r w:rsidRPr="008152B5">
              <w:rPr>
                <w:rFonts w:ascii="Times New Roman" w:hAnsi="Times New Roman"/>
              </w:rPr>
              <w:t>Формы и виды природопользования. Виды органов государственного управления природопользованием. Правовые основы, правила и нормы природопользования.</w:t>
            </w:r>
            <w:r>
              <w:rPr>
                <w:rFonts w:ascii="Times New Roman" w:hAnsi="Times New Roman"/>
              </w:rPr>
              <w:t xml:space="preserve"> </w:t>
            </w:r>
            <w:r w:rsidRPr="008152B5">
              <w:rPr>
                <w:rFonts w:ascii="Times New Roman" w:hAnsi="Times New Roman"/>
              </w:rPr>
              <w:t>Человек, природная среда, проблемы природопользования. Проблемы вы</w:t>
            </w:r>
            <w:r w:rsidRPr="008152B5">
              <w:rPr>
                <w:rFonts w:ascii="Times New Roman" w:hAnsi="Times New Roman"/>
              </w:rPr>
              <w:softHyphen/>
              <w:t xml:space="preserve">живания. 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0E3C6A" w:rsidRPr="008152B5" w:rsidRDefault="000E3C6A" w:rsidP="00B423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</w:rPr>
              <w:t>Экологические последствия хозяйственной деятельности человеческого общества (загрязнение биосферы, снижение плодородия почв, вырубка лесов, добыча полезных ископаемых в неоправданных пределах и т.д.). Современное состояние природной среды в России. Представления об экологическом равновесии. Несбалансированность воз</w:t>
            </w:r>
            <w:r w:rsidRPr="008152B5">
              <w:rPr>
                <w:rFonts w:ascii="Times New Roman" w:hAnsi="Times New Roman"/>
              </w:rPr>
              <w:softHyphen/>
              <w:t>можностей самовосстановления биосферы и наращивания хозяйственной дея</w:t>
            </w:r>
            <w:r w:rsidRPr="008152B5">
              <w:rPr>
                <w:rFonts w:ascii="Times New Roman" w:hAnsi="Times New Roman"/>
              </w:rPr>
              <w:softHyphen/>
              <w:t xml:space="preserve">тельности. </w:t>
            </w:r>
          </w:p>
        </w:tc>
        <w:tc>
          <w:tcPr>
            <w:tcW w:w="475" w:type="pct"/>
          </w:tcPr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3C6A" w:rsidRDefault="000E3C6A" w:rsidP="00B423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3C6A" w:rsidRDefault="000E3C6A" w:rsidP="00B4237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E3C6A" w:rsidRPr="008152B5" w:rsidRDefault="000E3C6A" w:rsidP="00B4237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</w:tcPr>
          <w:p w:rsidR="000E3C6A" w:rsidRPr="004B04D5" w:rsidRDefault="00D76D1D" w:rsidP="004B04D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З.5                                           </w:t>
            </w:r>
            <w:r w:rsidR="00853008">
              <w:rPr>
                <w:rFonts w:ascii="Times New Roman" w:hAnsi="Times New Roman"/>
                <w:bCs/>
                <w:iCs/>
              </w:rPr>
              <w:t>У.1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</w:t>
            </w:r>
            <w:r w:rsidR="000E3C6A">
              <w:rPr>
                <w:rFonts w:ascii="Times New Roman" w:hAnsi="Times New Roman"/>
                <w:bCs/>
                <w:iCs/>
              </w:rPr>
              <w:t>ОК</w:t>
            </w:r>
            <w:r>
              <w:rPr>
                <w:rFonts w:ascii="Times New Roman" w:hAnsi="Times New Roman"/>
                <w:bCs/>
                <w:iCs/>
              </w:rPr>
              <w:t xml:space="preserve"> 7                                     </w:t>
            </w:r>
            <w:r w:rsidR="000E3C6A">
              <w:rPr>
                <w:rFonts w:ascii="Times New Roman" w:hAnsi="Times New Roman"/>
                <w:bCs/>
                <w:iCs/>
              </w:rPr>
              <w:t xml:space="preserve"> </w:t>
            </w:r>
            <w:r w:rsidR="000E3C6A"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B42371" w:rsidRPr="008152B5" w:rsidTr="004B04D5">
        <w:trPr>
          <w:trHeight w:val="780"/>
        </w:trPr>
        <w:tc>
          <w:tcPr>
            <w:tcW w:w="789" w:type="pct"/>
            <w:vMerge/>
          </w:tcPr>
          <w:p w:rsidR="00B42371" w:rsidRPr="008152B5" w:rsidRDefault="00B42371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B42371" w:rsidRDefault="000E3C6A" w:rsidP="00F9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1.2.2</w:t>
            </w:r>
            <w:r w:rsidR="00B42371">
              <w:rPr>
                <w:rFonts w:ascii="Times New Roman" w:hAnsi="Times New Roman"/>
                <w:b/>
                <w:bCs/>
              </w:rPr>
              <w:t xml:space="preserve"> </w:t>
            </w:r>
            <w:r w:rsidR="00B42371" w:rsidRPr="008152B5">
              <w:rPr>
                <w:rFonts w:ascii="Times New Roman" w:hAnsi="Times New Roman"/>
              </w:rPr>
              <w:t>Эколого-экономические показатели оценки производственных процессов на железнодорожном предприятии</w:t>
            </w:r>
            <w:r w:rsidR="00B42371">
              <w:rPr>
                <w:rFonts w:ascii="Times New Roman" w:hAnsi="Times New Roman"/>
              </w:rPr>
              <w:t>.</w:t>
            </w:r>
          </w:p>
        </w:tc>
        <w:tc>
          <w:tcPr>
            <w:tcW w:w="475" w:type="pct"/>
          </w:tcPr>
          <w:p w:rsidR="00CA3EC7" w:rsidRDefault="00CA3EC7" w:rsidP="00CA3E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B42371" w:rsidRDefault="00CA3EC7" w:rsidP="00CA3E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З.2, З.3, З.8</w:t>
            </w:r>
          </w:p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У1, У.3,У.4</w:t>
            </w:r>
          </w:p>
          <w:p w:rsidR="00B42371" w:rsidRDefault="00F818EA" w:rsidP="00D76D1D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ОК</w:t>
            </w:r>
            <w:r w:rsidR="00D76D1D">
              <w:rPr>
                <w:rFonts w:ascii="Times New Roman" w:hAnsi="Times New Roman"/>
                <w:bCs/>
                <w:iCs/>
              </w:rPr>
              <w:t xml:space="preserve">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 w:rsidR="00D76D1D">
              <w:rPr>
                <w:rFonts w:ascii="Times New Roman" w:hAnsi="Times New Roman"/>
                <w:bCs/>
                <w:iCs/>
              </w:rPr>
              <w:t xml:space="preserve">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</w:t>
            </w:r>
            <w:r w:rsidR="00D76D1D">
              <w:rPr>
                <w:rFonts w:ascii="Times New Roman" w:hAnsi="Times New Roman"/>
                <w:bCs/>
                <w:iCs/>
              </w:rPr>
              <w:t>ПК</w:t>
            </w:r>
            <w:r>
              <w:rPr>
                <w:rFonts w:ascii="Times New Roman" w:hAnsi="Times New Roman"/>
                <w:bCs/>
                <w:iCs/>
              </w:rPr>
              <w:t>2.6</w:t>
            </w:r>
            <w:r w:rsidR="00D76D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E7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0E3C6A" w:rsidRPr="008152B5" w:rsidTr="004B04D5">
        <w:trPr>
          <w:trHeight w:val="780"/>
        </w:trPr>
        <w:tc>
          <w:tcPr>
            <w:tcW w:w="789" w:type="pct"/>
            <w:vMerge/>
          </w:tcPr>
          <w:p w:rsidR="000E3C6A" w:rsidRPr="008152B5" w:rsidRDefault="000E3C6A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0E3C6A" w:rsidRPr="00331E63" w:rsidRDefault="000E3C6A" w:rsidP="000E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1E63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0E3C6A" w:rsidRPr="00B42371" w:rsidRDefault="000E3C6A" w:rsidP="00F917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3C6A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презентаций по темам «Влияния ж.д.транспорта на окружающую среду», «Влияния высокоскоростных магистралей на окружающую среду».</w:t>
            </w:r>
          </w:p>
        </w:tc>
        <w:tc>
          <w:tcPr>
            <w:tcW w:w="475" w:type="pct"/>
          </w:tcPr>
          <w:p w:rsidR="000E3C6A" w:rsidRDefault="000E3C6A" w:rsidP="00CA3EC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205A38" w:rsidRPr="008152B5" w:rsidTr="004B04D5">
        <w:trPr>
          <w:trHeight w:val="444"/>
        </w:trPr>
        <w:tc>
          <w:tcPr>
            <w:tcW w:w="789" w:type="pct"/>
            <w:vMerge/>
          </w:tcPr>
          <w:p w:rsidR="00205A38" w:rsidRPr="008152B5" w:rsidRDefault="00205A38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205A38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52B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75" w:type="pct"/>
            <w:vMerge w:val="restart"/>
          </w:tcPr>
          <w:p w:rsid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5A38" w:rsidRPr="00CA3EC7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  <w:vMerge w:val="restart"/>
          </w:tcPr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З.2, З.3, З.8</w:t>
            </w:r>
          </w:p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У1, У.3,У.4</w:t>
            </w:r>
          </w:p>
          <w:p w:rsidR="00205A38" w:rsidRPr="00F818EA" w:rsidRDefault="00D76D1D" w:rsidP="00D76D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E7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205A38" w:rsidRPr="008152B5" w:rsidTr="004B04D5">
        <w:trPr>
          <w:trHeight w:val="828"/>
        </w:trPr>
        <w:tc>
          <w:tcPr>
            <w:tcW w:w="789" w:type="pct"/>
            <w:vMerge/>
          </w:tcPr>
          <w:p w:rsidR="00205A38" w:rsidRPr="008152B5" w:rsidRDefault="00205A38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205A38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№1</w:t>
            </w:r>
          </w:p>
          <w:p w:rsidR="00205A38" w:rsidRPr="00F26476" w:rsidRDefault="00205A38" w:rsidP="00816B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3EC7">
              <w:rPr>
                <w:rFonts w:ascii="Times New Roman" w:eastAsia="Calibri" w:hAnsi="Times New Roman"/>
              </w:rPr>
              <w:t>Определение эффективности методов очистки сточных вод предприятий железнодорожного транспорта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75" w:type="pct"/>
            <w:vMerge/>
          </w:tcPr>
          <w:p w:rsid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pct"/>
            <w:vMerge/>
          </w:tcPr>
          <w:p w:rsidR="00205A38" w:rsidRDefault="00205A38" w:rsidP="00BE7150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CA3EC7" w:rsidRPr="008152B5" w:rsidTr="004B04D5">
        <w:trPr>
          <w:trHeight w:val="1663"/>
        </w:trPr>
        <w:tc>
          <w:tcPr>
            <w:tcW w:w="789" w:type="pct"/>
            <w:vMerge/>
          </w:tcPr>
          <w:p w:rsidR="00CA3EC7" w:rsidRPr="008152B5" w:rsidRDefault="00CA3EC7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CA3EC7" w:rsidRPr="008152B5" w:rsidRDefault="00CA3EC7" w:rsidP="00816B2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№2</w:t>
            </w:r>
          </w:p>
          <w:p w:rsidR="00CA3EC7" w:rsidRDefault="00CA3EC7" w:rsidP="00F917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1789">
              <w:rPr>
                <w:rFonts w:ascii="Times New Roman" w:hAnsi="Times New Roman"/>
              </w:rPr>
              <w:t>«</w:t>
            </w:r>
            <w:r w:rsidRPr="008152B5">
              <w:rPr>
                <w:rFonts w:ascii="Times New Roman" w:hAnsi="Times New Roman"/>
              </w:rPr>
              <w:t>Определение величины допустимого выброса (ПДВ) несгоревших мелких частиц топлива (сажи), выбрасываемых из трубы котельной. Расчет максимально допустимой</w:t>
            </w:r>
            <w:r>
              <w:rPr>
                <w:rFonts w:ascii="Times New Roman" w:hAnsi="Times New Roman"/>
              </w:rPr>
              <w:t xml:space="preserve"> </w:t>
            </w:r>
            <w:r w:rsidRPr="008152B5">
              <w:rPr>
                <w:rFonts w:ascii="Times New Roman" w:hAnsi="Times New Roman"/>
              </w:rPr>
              <w:t>концентрации сажи около устья трубы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75" w:type="pct"/>
          </w:tcPr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pct"/>
          </w:tcPr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З.2, З.3, З.8</w:t>
            </w:r>
          </w:p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У1, У.3,У.4</w:t>
            </w:r>
          </w:p>
          <w:p w:rsidR="00CA3EC7" w:rsidRPr="00F818EA" w:rsidRDefault="00D76D1D" w:rsidP="00D76D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E7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CA3EC7" w:rsidRPr="008152B5" w:rsidTr="004B04D5">
        <w:trPr>
          <w:trHeight w:val="1030"/>
        </w:trPr>
        <w:tc>
          <w:tcPr>
            <w:tcW w:w="789" w:type="pct"/>
            <w:vMerge/>
          </w:tcPr>
          <w:p w:rsidR="00CA3EC7" w:rsidRPr="008152B5" w:rsidRDefault="00CA3EC7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CA3EC7" w:rsidRPr="00CA3EC7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№3</w:t>
            </w:r>
          </w:p>
          <w:p w:rsidR="00CA3EC7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3EC7">
              <w:rPr>
                <w:rFonts w:ascii="Times New Roman" w:eastAsia="Calibri" w:hAnsi="Times New Roman"/>
              </w:rPr>
              <w:t>Определение максимальной концентрации вредного вещества у земной поверхности, прилегающей к промышленному предприятию, расположенному на ровной поверхности, при выбросе из трубы нагретой газовоздушной смеси.</w:t>
            </w:r>
          </w:p>
        </w:tc>
        <w:tc>
          <w:tcPr>
            <w:tcW w:w="475" w:type="pct"/>
          </w:tcPr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З.2, З.3, З.8</w:t>
            </w:r>
          </w:p>
          <w:p w:rsidR="00777CC2" w:rsidRPr="00777CC2" w:rsidRDefault="00777CC2" w:rsidP="00777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У1, У.3,У.4</w:t>
            </w:r>
          </w:p>
          <w:p w:rsidR="00CA3EC7" w:rsidRPr="00F818EA" w:rsidRDefault="00D76D1D" w:rsidP="00D76D1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ПК2.6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BE7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CA3EC7" w:rsidRPr="008152B5" w:rsidTr="004B04D5">
        <w:trPr>
          <w:trHeight w:val="744"/>
        </w:trPr>
        <w:tc>
          <w:tcPr>
            <w:tcW w:w="789" w:type="pct"/>
            <w:vMerge w:val="restart"/>
          </w:tcPr>
          <w:p w:rsidR="00CA3EC7" w:rsidRPr="008152B5" w:rsidRDefault="00CA3EC7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Тема 1.3</w:t>
            </w:r>
          </w:p>
          <w:p w:rsidR="00CA3EC7" w:rsidRPr="008152B5" w:rsidRDefault="00CA3EC7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</w:rPr>
              <w:t>Мониторинг окружающей среды</w:t>
            </w:r>
          </w:p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CA3EC7" w:rsidRPr="00CA3EC7" w:rsidRDefault="00CA3EC7" w:rsidP="00F917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1.3.1 </w:t>
            </w:r>
            <w:r w:rsidRPr="00534F53">
              <w:rPr>
                <w:rFonts w:ascii="Times New Roman" w:hAnsi="Times New Roman"/>
              </w:rPr>
              <w:t>Понятие, виды мониторинга. Мониторинг окружающей среды и экологическое прогнозирование на железнодорожном транспорте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5" w:type="pct"/>
          </w:tcPr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3EC7" w:rsidRPr="008152B5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2B5">
              <w:rPr>
                <w:rFonts w:ascii="Times New Roman" w:hAnsi="Times New Roman"/>
                <w:bCs/>
              </w:rPr>
              <w:t>2</w:t>
            </w:r>
          </w:p>
          <w:p w:rsidR="00CA3EC7" w:rsidRPr="008152B5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З.5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У.1</w:t>
            </w:r>
          </w:p>
          <w:p w:rsidR="00CA3EC7" w:rsidRPr="008152B5" w:rsidRDefault="00CE1620" w:rsidP="00D76D1D">
            <w:pPr>
              <w:spacing w:line="240" w:lineRule="auto"/>
            </w:pPr>
            <w:r>
              <w:rPr>
                <w:rFonts w:ascii="Times New Roman" w:hAnsi="Times New Roman"/>
                <w:bCs/>
                <w:iCs/>
              </w:rPr>
              <w:t>ОК</w:t>
            </w:r>
            <w:r w:rsidR="00D76D1D">
              <w:rPr>
                <w:rFonts w:ascii="Times New Roman" w:hAnsi="Times New Roman"/>
                <w:bCs/>
                <w:iCs/>
              </w:rPr>
              <w:t xml:space="preserve"> </w:t>
            </w:r>
            <w:r w:rsidR="00CA3EC7" w:rsidRPr="008152B5">
              <w:rPr>
                <w:rFonts w:ascii="Times New Roman" w:hAnsi="Times New Roman"/>
                <w:bCs/>
                <w:iCs/>
              </w:rPr>
              <w:t>7</w:t>
            </w:r>
            <w:r w:rsidR="00D76D1D">
              <w:rPr>
                <w:rFonts w:ascii="Times New Roman" w:hAnsi="Times New Roman"/>
                <w:bCs/>
                <w:iCs/>
              </w:rPr>
              <w:t xml:space="preserve">                                         ПК </w:t>
            </w:r>
            <w:r w:rsidR="00CA3EC7" w:rsidRPr="005A35A6">
              <w:rPr>
                <w:rFonts w:ascii="Times New Roman" w:hAnsi="Times New Roman"/>
                <w:bCs/>
                <w:iCs/>
              </w:rPr>
              <w:t>2.6</w:t>
            </w:r>
            <w:r w:rsidR="00D76D1D">
              <w:rPr>
                <w:rFonts w:ascii="Times New Roman" w:hAnsi="Times New Roman"/>
                <w:bCs/>
                <w:iCs/>
              </w:rPr>
              <w:t xml:space="preserve">                                   </w:t>
            </w:r>
            <w:r w:rsidR="00CA3EC7">
              <w:rPr>
                <w:rFonts w:ascii="Times New Roman" w:hAnsi="Times New Roman"/>
                <w:bCs/>
                <w:iCs/>
              </w:rPr>
              <w:t xml:space="preserve"> </w:t>
            </w:r>
            <w:r w:rsidR="00CA3EC7"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CA3EC7" w:rsidRPr="008152B5" w:rsidTr="004B04D5">
        <w:trPr>
          <w:trHeight w:val="588"/>
        </w:trPr>
        <w:tc>
          <w:tcPr>
            <w:tcW w:w="789" w:type="pct"/>
            <w:vMerge/>
          </w:tcPr>
          <w:p w:rsidR="00CA3EC7" w:rsidRPr="008152B5" w:rsidRDefault="00CA3EC7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CA3EC7" w:rsidRPr="008152B5" w:rsidRDefault="00CA3EC7" w:rsidP="00CA3E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1.3.2 </w:t>
            </w:r>
            <w:r w:rsidRPr="008152B5">
              <w:rPr>
                <w:rFonts w:ascii="Times New Roman" w:hAnsi="Times New Roman"/>
              </w:rPr>
              <w:t>Экологический контроль. Нормирование качества окружающей среды. Экологическое регулирование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5" w:type="pct"/>
          </w:tcPr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2B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З.5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У.1</w:t>
            </w:r>
          </w:p>
          <w:p w:rsidR="00CA3EC7" w:rsidRDefault="00D76D1D" w:rsidP="009B0D3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 </w:t>
            </w:r>
            <w:r w:rsidRPr="005A35A6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E917EE" w:rsidRPr="008152B5" w:rsidTr="004B04D5">
        <w:trPr>
          <w:trHeight w:val="20"/>
        </w:trPr>
        <w:tc>
          <w:tcPr>
            <w:tcW w:w="3833" w:type="pct"/>
            <w:gridSpan w:val="2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Раздел 2.Проблема отходов</w:t>
            </w:r>
          </w:p>
        </w:tc>
        <w:tc>
          <w:tcPr>
            <w:tcW w:w="475" w:type="pct"/>
          </w:tcPr>
          <w:p w:rsidR="00E917EE" w:rsidRPr="008152B5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8/</w:t>
            </w:r>
            <w:r w:rsidR="00CC216E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/2</w:t>
            </w:r>
          </w:p>
        </w:tc>
        <w:tc>
          <w:tcPr>
            <w:tcW w:w="692" w:type="pct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A3EC7" w:rsidRPr="008152B5" w:rsidTr="004B04D5">
        <w:trPr>
          <w:trHeight w:val="765"/>
        </w:trPr>
        <w:tc>
          <w:tcPr>
            <w:tcW w:w="789" w:type="pct"/>
            <w:vMerge w:val="restart"/>
          </w:tcPr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lastRenderedPageBreak/>
              <w:t xml:space="preserve">Тема 2.1 </w:t>
            </w:r>
            <w:r w:rsidRPr="008152B5">
              <w:rPr>
                <w:rFonts w:ascii="Times New Roman" w:hAnsi="Times New Roman"/>
              </w:rPr>
              <w:t>Общие сведения об отходах. Управление отходами</w:t>
            </w:r>
          </w:p>
        </w:tc>
        <w:tc>
          <w:tcPr>
            <w:tcW w:w="3044" w:type="pct"/>
          </w:tcPr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:rsidR="00CA3EC7" w:rsidRPr="008152B5" w:rsidRDefault="00CA3EC7" w:rsidP="00F917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2.1.1 </w:t>
            </w:r>
            <w:r w:rsidRPr="008152B5">
              <w:rPr>
                <w:rFonts w:ascii="Times New Roman" w:hAnsi="Times New Roman"/>
              </w:rPr>
              <w:t>Отходы, как одна из глобальных экологических проблем человечества. Пути снижения расхода природных ресурсов на объектах железнодорожного транспорта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5" w:type="pct"/>
          </w:tcPr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A3EC7" w:rsidRPr="008152B5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CA3EC7" w:rsidRPr="008152B5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 xml:space="preserve">З.3, З.6 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>У.1, У.4</w:t>
            </w:r>
          </w:p>
          <w:p w:rsidR="00CA3EC7" w:rsidRPr="00D76D1D" w:rsidRDefault="00CE1620" w:rsidP="00D76D1D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ОК</w:t>
            </w:r>
            <w:r w:rsidR="00D76D1D">
              <w:rPr>
                <w:rFonts w:ascii="Times New Roman" w:hAnsi="Times New Roman"/>
                <w:bCs/>
                <w:iCs/>
              </w:rPr>
              <w:t xml:space="preserve"> </w:t>
            </w:r>
            <w:r w:rsidR="00CA3EC7" w:rsidRPr="008152B5">
              <w:rPr>
                <w:rFonts w:ascii="Times New Roman" w:hAnsi="Times New Roman"/>
                <w:bCs/>
                <w:iCs/>
              </w:rPr>
              <w:t>7</w:t>
            </w:r>
            <w:r w:rsidR="00D76D1D">
              <w:rPr>
                <w:rFonts w:ascii="Times New Roman" w:hAnsi="Times New Roman"/>
                <w:bCs/>
                <w:iCs/>
              </w:rPr>
              <w:t xml:space="preserve">                                         ПК </w:t>
            </w:r>
            <w:r w:rsidR="00CA3EC7" w:rsidRPr="005A35A6">
              <w:rPr>
                <w:rFonts w:ascii="Times New Roman" w:hAnsi="Times New Roman"/>
                <w:bCs/>
                <w:iCs/>
              </w:rPr>
              <w:t>2.6</w:t>
            </w:r>
            <w:r w:rsidR="00D76D1D">
              <w:rPr>
                <w:rFonts w:ascii="Times New Roman" w:hAnsi="Times New Roman"/>
                <w:bCs/>
                <w:iCs/>
              </w:rPr>
              <w:t xml:space="preserve">                                  </w:t>
            </w:r>
            <w:r w:rsidR="00CA3EC7">
              <w:rPr>
                <w:rFonts w:ascii="Times New Roman" w:hAnsi="Times New Roman"/>
                <w:bCs/>
                <w:iCs/>
              </w:rPr>
              <w:t xml:space="preserve"> </w:t>
            </w:r>
            <w:r w:rsidR="00CA3EC7"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0E3C6A" w:rsidRPr="008152B5" w:rsidTr="004B04D5">
        <w:trPr>
          <w:trHeight w:val="765"/>
        </w:trPr>
        <w:tc>
          <w:tcPr>
            <w:tcW w:w="789" w:type="pct"/>
            <w:vMerge/>
          </w:tcPr>
          <w:p w:rsidR="000E3C6A" w:rsidRPr="008152B5" w:rsidRDefault="000E3C6A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0E3C6A" w:rsidRPr="00331E63" w:rsidRDefault="000E3C6A" w:rsidP="000E3C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31E63">
              <w:rPr>
                <w:rFonts w:ascii="Times New Roman" w:hAnsi="Times New Roman"/>
                <w:b/>
                <w:bCs/>
              </w:rPr>
              <w:t xml:space="preserve">Самостоятельная работа: </w:t>
            </w:r>
          </w:p>
          <w:p w:rsidR="000E3C6A" w:rsidRPr="008152B5" w:rsidRDefault="000E3C6A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E3C6A">
              <w:rPr>
                <w:rFonts w:ascii="Times New Roman" w:hAnsi="Times New Roman"/>
                <w:bCs/>
                <w:sz w:val="24"/>
                <w:szCs w:val="24"/>
              </w:rPr>
              <w:t>Подготовка</w:t>
            </w:r>
            <w:r w:rsidRPr="000E3C6A">
              <w:rPr>
                <w:rFonts w:ascii="Times New Roman" w:hAnsi="Times New Roman"/>
                <w:sz w:val="24"/>
                <w:szCs w:val="24"/>
              </w:rPr>
              <w:t xml:space="preserve"> презентаций по  темам «Токсичные производственные отходы», «Ресурсосбережение и проблематика экологизации современного производства» «Отходы в международном экологическом праве», «Ресурсосберегающие технологии на железнодорожном транспорте».</w:t>
            </w:r>
          </w:p>
        </w:tc>
        <w:tc>
          <w:tcPr>
            <w:tcW w:w="475" w:type="pct"/>
          </w:tcPr>
          <w:p w:rsidR="000E3C6A" w:rsidRDefault="000E3C6A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:rsidR="000E3C6A" w:rsidRDefault="000E3C6A" w:rsidP="009B0D3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CA3EC7" w:rsidRPr="008152B5" w:rsidTr="004B04D5">
        <w:trPr>
          <w:trHeight w:val="276"/>
        </w:trPr>
        <w:tc>
          <w:tcPr>
            <w:tcW w:w="789" w:type="pct"/>
            <w:vMerge/>
          </w:tcPr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2.1.2 </w:t>
            </w:r>
            <w:r w:rsidRPr="008152B5">
              <w:rPr>
                <w:rFonts w:ascii="Times New Roman" w:hAnsi="Times New Roman"/>
              </w:rPr>
              <w:t>Защита от отходов производства и потребления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5" w:type="pct"/>
          </w:tcPr>
          <w:p w:rsidR="00CA3EC7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92" w:type="pc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 xml:space="preserve">З.3, З.6 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>У.1, У.4</w:t>
            </w:r>
          </w:p>
          <w:p w:rsidR="00CA3EC7" w:rsidRDefault="00D76D1D" w:rsidP="004B04D5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 </w:t>
            </w:r>
            <w:r w:rsidRPr="005A35A6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205A38" w:rsidRPr="008152B5" w:rsidTr="004B04D5">
        <w:trPr>
          <w:trHeight w:val="209"/>
        </w:trPr>
        <w:tc>
          <w:tcPr>
            <w:tcW w:w="789" w:type="pct"/>
            <w:vMerge/>
          </w:tcPr>
          <w:p w:rsidR="00205A38" w:rsidRPr="008152B5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205A38" w:rsidRDefault="00205A38" w:rsidP="009B0D39">
            <w:pPr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52B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75" w:type="pct"/>
            <w:vMerge w:val="restart"/>
          </w:tcPr>
          <w:p w:rsid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05A38" w:rsidRPr="008152B5" w:rsidRDefault="00205A38" w:rsidP="00CC21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2B5">
              <w:rPr>
                <w:rFonts w:ascii="Times New Roman" w:hAnsi="Times New Roman"/>
                <w:bCs/>
              </w:rPr>
              <w:t>2</w:t>
            </w:r>
          </w:p>
          <w:p w:rsidR="00205A38" w:rsidRP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  <w:vMerge w:val="restar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 xml:space="preserve">З.3, З.6 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>У.1, У.4</w:t>
            </w:r>
          </w:p>
          <w:p w:rsidR="00205A38" w:rsidRDefault="004B04D5" w:rsidP="004B04D5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 </w:t>
            </w:r>
            <w:r w:rsidRPr="005A35A6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205A38" w:rsidRPr="008152B5" w:rsidTr="004B04D5">
        <w:trPr>
          <w:trHeight w:val="1044"/>
        </w:trPr>
        <w:tc>
          <w:tcPr>
            <w:tcW w:w="789" w:type="pct"/>
            <w:vMerge/>
          </w:tcPr>
          <w:p w:rsidR="00205A38" w:rsidRPr="008152B5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205A38" w:rsidRPr="008152B5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№4</w:t>
            </w:r>
          </w:p>
          <w:p w:rsidR="00205A38" w:rsidRPr="008152B5" w:rsidRDefault="00205A38" w:rsidP="009B0D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1789">
              <w:rPr>
                <w:rFonts w:ascii="Times New Roman" w:hAnsi="Times New Roman"/>
              </w:rPr>
              <w:t>«</w:t>
            </w:r>
            <w:r w:rsidRPr="008152B5">
              <w:rPr>
                <w:rFonts w:ascii="Times New Roman" w:hAnsi="Times New Roman"/>
              </w:rPr>
              <w:t>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75" w:type="pct"/>
            <w:vMerge/>
          </w:tcPr>
          <w:p w:rsidR="00205A38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pct"/>
            <w:vMerge/>
          </w:tcPr>
          <w:p w:rsidR="00205A38" w:rsidRDefault="00205A38" w:rsidP="00BE7150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917EE" w:rsidRPr="008152B5" w:rsidTr="004B04D5">
        <w:trPr>
          <w:trHeight w:val="285"/>
        </w:trPr>
        <w:tc>
          <w:tcPr>
            <w:tcW w:w="3833" w:type="pct"/>
            <w:gridSpan w:val="2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Раздел 3. Экологическая защита и охрана окружающей среды</w:t>
            </w:r>
          </w:p>
        </w:tc>
        <w:tc>
          <w:tcPr>
            <w:tcW w:w="475" w:type="pct"/>
          </w:tcPr>
          <w:p w:rsidR="00E917EE" w:rsidRPr="008152B5" w:rsidRDefault="00E917EE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92" w:type="pct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A3EC7" w:rsidRPr="008152B5" w:rsidTr="004B04D5">
        <w:trPr>
          <w:trHeight w:val="456"/>
        </w:trPr>
        <w:tc>
          <w:tcPr>
            <w:tcW w:w="789" w:type="pct"/>
            <w:vMerge w:val="restart"/>
          </w:tcPr>
          <w:p w:rsidR="00CA3EC7" w:rsidRPr="008152B5" w:rsidRDefault="00CA3EC7" w:rsidP="00F917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Тема 3.1 </w:t>
            </w:r>
            <w:r w:rsidRPr="008152B5">
              <w:rPr>
                <w:rFonts w:ascii="Times New Roman" w:hAnsi="Times New Roman"/>
              </w:rPr>
              <w:t>Эколого-экономическая оценка природоохранной деятельности объектов железнодорожного транспорта</w:t>
            </w:r>
          </w:p>
        </w:tc>
        <w:tc>
          <w:tcPr>
            <w:tcW w:w="3044" w:type="pct"/>
          </w:tcPr>
          <w:p w:rsidR="00CA3EC7" w:rsidRPr="008152B5" w:rsidRDefault="00CA3EC7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CA3EC7" w:rsidRPr="008152B5" w:rsidRDefault="00CA3EC7" w:rsidP="00F917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1.</w:t>
            </w:r>
            <w:r w:rsidRPr="008152B5">
              <w:rPr>
                <w:rFonts w:ascii="Times New Roman" w:hAnsi="Times New Roman"/>
              </w:rPr>
              <w:t>Экономический механизм охраны окружающей природной среды</w:t>
            </w:r>
          </w:p>
        </w:tc>
        <w:tc>
          <w:tcPr>
            <w:tcW w:w="475" w:type="pct"/>
          </w:tcPr>
          <w:p w:rsidR="00CA3EC7" w:rsidRDefault="00CA3EC7" w:rsidP="00F264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2B5">
              <w:rPr>
                <w:rFonts w:ascii="Times New Roman" w:hAnsi="Times New Roman"/>
                <w:bCs/>
              </w:rPr>
              <w:t>2</w:t>
            </w:r>
          </w:p>
          <w:p w:rsidR="00CA3EC7" w:rsidRPr="00334223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92" w:type="pct"/>
          </w:tcPr>
          <w:p w:rsidR="00777CC2" w:rsidRPr="00777CC2" w:rsidRDefault="00777CC2" w:rsidP="00777C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2,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4,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5,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8</w:t>
            </w:r>
          </w:p>
          <w:p w:rsidR="00777CC2" w:rsidRPr="00777CC2" w:rsidRDefault="00777CC2" w:rsidP="00777C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У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1, У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4</w:t>
            </w:r>
          </w:p>
          <w:p w:rsidR="00CA3EC7" w:rsidRPr="004B04D5" w:rsidRDefault="00CE1620" w:rsidP="004B04D5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ОК</w:t>
            </w:r>
            <w:r w:rsidR="004B04D5">
              <w:rPr>
                <w:rFonts w:ascii="Times New Roman" w:hAnsi="Times New Roman"/>
                <w:bCs/>
                <w:iCs/>
              </w:rPr>
              <w:t xml:space="preserve"> </w:t>
            </w:r>
            <w:r w:rsidR="00CA3EC7" w:rsidRPr="008152B5">
              <w:rPr>
                <w:rFonts w:ascii="Times New Roman" w:hAnsi="Times New Roman"/>
                <w:bCs/>
                <w:iCs/>
              </w:rPr>
              <w:t>7</w:t>
            </w:r>
            <w:r w:rsidR="00CA3EC7" w:rsidRPr="005A35A6">
              <w:rPr>
                <w:rFonts w:ascii="Times New Roman" w:hAnsi="Times New Roman"/>
                <w:bCs/>
                <w:iCs/>
              </w:rPr>
              <w:t xml:space="preserve">, </w:t>
            </w:r>
            <w:r w:rsidR="004B04D5">
              <w:rPr>
                <w:rFonts w:ascii="Times New Roman" w:hAnsi="Times New Roman"/>
                <w:bCs/>
                <w:iCs/>
              </w:rPr>
              <w:t xml:space="preserve">                               ПК </w:t>
            </w:r>
            <w:r w:rsidR="00CA3EC7" w:rsidRPr="005A35A6">
              <w:rPr>
                <w:rFonts w:ascii="Times New Roman" w:hAnsi="Times New Roman"/>
                <w:bCs/>
                <w:iCs/>
              </w:rPr>
              <w:t>2.6</w:t>
            </w:r>
            <w:r w:rsidR="004B04D5">
              <w:rPr>
                <w:rFonts w:ascii="Times New Roman" w:hAnsi="Times New Roman"/>
                <w:bCs/>
                <w:iCs/>
              </w:rPr>
              <w:t xml:space="preserve">                                </w:t>
            </w:r>
            <w:r w:rsidR="00CA3EC7">
              <w:rPr>
                <w:rFonts w:ascii="Times New Roman" w:hAnsi="Times New Roman"/>
                <w:bCs/>
                <w:iCs/>
              </w:rPr>
              <w:t xml:space="preserve"> </w:t>
            </w:r>
            <w:r w:rsidR="00CA3EC7" w:rsidRPr="00BE7150">
              <w:rPr>
                <w:rFonts w:ascii="Times New Roman" w:hAnsi="Times New Roman"/>
              </w:rPr>
              <w:t>ЛР2, ЛР10,</w:t>
            </w:r>
            <w:r w:rsidR="00480B84" w:rsidRPr="00BE7150">
              <w:rPr>
                <w:rFonts w:ascii="Times New Roman" w:hAnsi="Times New Roman"/>
              </w:rPr>
              <w:t xml:space="preserve"> ЛР16,  ЛР29</w:t>
            </w:r>
            <w:r w:rsidR="00CA3EC7" w:rsidRPr="00BE7150">
              <w:rPr>
                <w:rFonts w:ascii="Times New Roman" w:hAnsi="Times New Roman"/>
              </w:rPr>
              <w:t xml:space="preserve"> </w:t>
            </w:r>
          </w:p>
        </w:tc>
      </w:tr>
      <w:tr w:rsidR="00CA3EC7" w:rsidRPr="008152B5" w:rsidTr="004B04D5">
        <w:trPr>
          <w:trHeight w:val="504"/>
        </w:trPr>
        <w:tc>
          <w:tcPr>
            <w:tcW w:w="789" w:type="pct"/>
            <w:vMerge/>
          </w:tcPr>
          <w:p w:rsidR="00CA3EC7" w:rsidRPr="008152B5" w:rsidRDefault="00CA3EC7" w:rsidP="00F917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CA3EC7" w:rsidRPr="008152B5" w:rsidRDefault="00CA3EC7" w:rsidP="00F917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2.</w:t>
            </w:r>
            <w:r w:rsidRPr="008152B5">
              <w:rPr>
                <w:rFonts w:ascii="Times New Roman" w:hAnsi="Times New Roman"/>
              </w:rPr>
              <w:t>Природоохранные мероприятия и их эффективность. Цели и задачи охраны окружающей среды на железнодорожном транспорте</w:t>
            </w:r>
          </w:p>
        </w:tc>
        <w:tc>
          <w:tcPr>
            <w:tcW w:w="475" w:type="pct"/>
          </w:tcPr>
          <w:p w:rsidR="00CA3EC7" w:rsidRPr="008152B5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152B5">
              <w:rPr>
                <w:rFonts w:ascii="Times New Roman" w:hAnsi="Times New Roman"/>
                <w:bCs/>
              </w:rPr>
              <w:t>2</w:t>
            </w:r>
          </w:p>
          <w:p w:rsidR="00CA3EC7" w:rsidRPr="008152B5" w:rsidRDefault="00CA3EC7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pct"/>
          </w:tcPr>
          <w:p w:rsidR="00777CC2" w:rsidRPr="00777CC2" w:rsidRDefault="00777CC2" w:rsidP="00777C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2,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4,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5,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8</w:t>
            </w:r>
          </w:p>
          <w:p w:rsidR="00777CC2" w:rsidRPr="00777CC2" w:rsidRDefault="00777CC2" w:rsidP="00777C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У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1, У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4</w:t>
            </w:r>
          </w:p>
          <w:p w:rsidR="00CA3EC7" w:rsidRDefault="004B04D5" w:rsidP="004B04D5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 w:rsidRPr="005A35A6">
              <w:rPr>
                <w:rFonts w:ascii="Times New Roman" w:hAnsi="Times New Roman"/>
                <w:bCs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ПК </w:t>
            </w:r>
            <w:r w:rsidRPr="005A35A6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</w:t>
            </w:r>
            <w:r w:rsidRPr="00BE7150">
              <w:rPr>
                <w:rFonts w:ascii="Times New Roman" w:hAnsi="Times New Roman"/>
              </w:rPr>
              <w:t xml:space="preserve">ЛР2, ЛР10, ЛР16,  </w:t>
            </w:r>
            <w:r w:rsidRPr="00BE7150">
              <w:rPr>
                <w:rFonts w:ascii="Times New Roman" w:hAnsi="Times New Roman"/>
              </w:rPr>
              <w:lastRenderedPageBreak/>
              <w:t>ЛР29</w:t>
            </w:r>
          </w:p>
        </w:tc>
      </w:tr>
      <w:tr w:rsidR="00480B84" w:rsidRPr="008152B5" w:rsidTr="004B04D5">
        <w:trPr>
          <w:trHeight w:val="216"/>
        </w:trPr>
        <w:tc>
          <w:tcPr>
            <w:tcW w:w="789" w:type="pct"/>
            <w:vMerge/>
          </w:tcPr>
          <w:p w:rsidR="00480B84" w:rsidRPr="008152B5" w:rsidRDefault="00480B84" w:rsidP="00F917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480B84" w:rsidRDefault="00480B84" w:rsidP="009B0D39">
            <w:pPr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>В том числе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52B5">
              <w:rPr>
                <w:rFonts w:ascii="Times New Roman" w:hAnsi="Times New Roman"/>
                <w:b/>
                <w:bCs/>
              </w:rPr>
              <w:t xml:space="preserve"> практических занятий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475" w:type="pct"/>
            <w:vMerge w:val="restart"/>
          </w:tcPr>
          <w:p w:rsidR="00480B84" w:rsidRDefault="00480B84" w:rsidP="009B0D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480B84" w:rsidRPr="00205A38" w:rsidRDefault="00480B84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34223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692" w:type="pct"/>
            <w:vMerge w:val="restart"/>
          </w:tcPr>
          <w:p w:rsidR="00777CC2" w:rsidRPr="00777CC2" w:rsidRDefault="00777CC2" w:rsidP="00777C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2,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4,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5, З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8</w:t>
            </w:r>
          </w:p>
          <w:p w:rsidR="00777CC2" w:rsidRPr="00777CC2" w:rsidRDefault="00777CC2" w:rsidP="00777CC2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У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1, У</w:t>
            </w:r>
            <w:r w:rsidRPr="00777CC2">
              <w:rPr>
                <w:rFonts w:ascii="Times New Roman" w:hAnsi="Times New Roman"/>
                <w:sz w:val="24"/>
                <w:szCs w:val="24"/>
              </w:rPr>
              <w:t>.</w:t>
            </w:r>
            <w:r w:rsidRPr="00777CC2">
              <w:rPr>
                <w:rFonts w:ascii="Times New Roman" w:hAnsi="Times New Roman"/>
                <w:sz w:val="24"/>
                <w:szCs w:val="24"/>
                <w:lang w:val="x-none"/>
              </w:rPr>
              <w:t>4</w:t>
            </w:r>
          </w:p>
          <w:p w:rsidR="00480B84" w:rsidRDefault="004B04D5" w:rsidP="009B0D3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 w:rsidRPr="005A35A6">
              <w:rPr>
                <w:rFonts w:ascii="Times New Roman" w:hAnsi="Times New Roman"/>
                <w:bCs/>
                <w:iCs/>
              </w:rPr>
              <w:t xml:space="preserve">,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ПК </w:t>
            </w:r>
            <w:r w:rsidRPr="005A35A6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480B84" w:rsidRPr="008152B5" w:rsidTr="004B04D5">
        <w:trPr>
          <w:trHeight w:val="816"/>
        </w:trPr>
        <w:tc>
          <w:tcPr>
            <w:tcW w:w="789" w:type="pct"/>
            <w:vMerge/>
          </w:tcPr>
          <w:p w:rsidR="00480B84" w:rsidRPr="008152B5" w:rsidRDefault="00480B84" w:rsidP="00F9178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</w:tcPr>
          <w:p w:rsidR="00480B84" w:rsidRPr="008152B5" w:rsidRDefault="00480B84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Практическое занятие №5</w:t>
            </w:r>
          </w:p>
          <w:p w:rsidR="00480B84" w:rsidRPr="008152B5" w:rsidRDefault="00480B84" w:rsidP="00F9178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91789">
              <w:rPr>
                <w:rFonts w:ascii="Times New Roman" w:hAnsi="Times New Roman"/>
                <w:snapToGrid w:val="0"/>
              </w:rPr>
              <w:t>«</w:t>
            </w:r>
            <w:r w:rsidRPr="008152B5">
              <w:rPr>
                <w:rFonts w:ascii="Times New Roman" w:hAnsi="Times New Roman"/>
                <w:snapToGrid w:val="0"/>
              </w:rPr>
              <w:t>Расчёт платежей за загрязнение атмосферы передвижными источниками на железнодорожном транспорте</w:t>
            </w:r>
            <w:r>
              <w:rPr>
                <w:rFonts w:ascii="Times New Roman" w:hAnsi="Times New Roman"/>
                <w:snapToGrid w:val="0"/>
              </w:rPr>
              <w:t>»</w:t>
            </w:r>
          </w:p>
        </w:tc>
        <w:tc>
          <w:tcPr>
            <w:tcW w:w="475" w:type="pct"/>
            <w:vMerge/>
          </w:tcPr>
          <w:p w:rsidR="00480B84" w:rsidRDefault="00480B84" w:rsidP="009B0D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" w:type="pct"/>
            <w:vMerge/>
          </w:tcPr>
          <w:p w:rsidR="00480B84" w:rsidRDefault="00480B84" w:rsidP="00BE7150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E917EE" w:rsidRPr="008152B5" w:rsidTr="004B04D5">
        <w:trPr>
          <w:trHeight w:val="263"/>
        </w:trPr>
        <w:tc>
          <w:tcPr>
            <w:tcW w:w="3833" w:type="pct"/>
            <w:gridSpan w:val="2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Раздел 4. Экологическая безопасность</w:t>
            </w:r>
          </w:p>
        </w:tc>
        <w:tc>
          <w:tcPr>
            <w:tcW w:w="475" w:type="pct"/>
          </w:tcPr>
          <w:p w:rsidR="00E917EE" w:rsidRPr="008152B5" w:rsidRDefault="00CC216E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92" w:type="pct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05A38" w:rsidRPr="008152B5" w:rsidTr="004B04D5">
        <w:trPr>
          <w:trHeight w:val="1518"/>
        </w:trPr>
        <w:tc>
          <w:tcPr>
            <w:tcW w:w="789" w:type="pct"/>
            <w:tcBorders>
              <w:bottom w:val="single" w:sz="4" w:space="0" w:color="auto"/>
            </w:tcBorders>
          </w:tcPr>
          <w:p w:rsidR="00205A38" w:rsidRPr="008152B5" w:rsidRDefault="00205A38" w:rsidP="009B0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Тема 4.1 </w:t>
            </w:r>
            <w:r w:rsidRPr="008152B5">
              <w:rPr>
                <w:rFonts w:ascii="Times New Roman" w:hAnsi="Times New Roman"/>
              </w:rPr>
              <w:t>Международное сотрудничество в области охраны окружающей среды</w:t>
            </w:r>
          </w:p>
          <w:p w:rsidR="00205A38" w:rsidRPr="008152B5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</w:tcPr>
          <w:p w:rsidR="00205A38" w:rsidRPr="008152B5" w:rsidRDefault="00205A38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:rsidR="00205A38" w:rsidRPr="008152B5" w:rsidRDefault="00205A38" w:rsidP="005919F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</w:rPr>
              <w:t>Принципы и правила международного сотрудничества в области охраны окружающей среды</w:t>
            </w:r>
            <w:r>
              <w:rPr>
                <w:rFonts w:ascii="Times New Roman" w:hAnsi="Times New Roman"/>
              </w:rPr>
              <w:t xml:space="preserve">.  </w:t>
            </w:r>
            <w:r w:rsidRPr="008152B5">
              <w:rPr>
                <w:rFonts w:ascii="Times New Roman" w:hAnsi="Times New Roman"/>
              </w:rPr>
              <w:t>Международные организации, договоры и инициативы в области природопользования и охраны окружающей среды.</w:t>
            </w:r>
            <w:r w:rsidR="00480B84">
              <w:rPr>
                <w:rFonts w:ascii="Times New Roman" w:hAnsi="Times New Roman"/>
              </w:rPr>
              <w:t xml:space="preserve"> </w:t>
            </w:r>
            <w:r>
              <w:rPr>
                <w:rStyle w:val="CharAttribute0"/>
                <w:rFonts w:eastAsia="Batang" w:hAnsi="Times New Roman"/>
              </w:rPr>
              <w:t>Антикоррупционные</w:t>
            </w:r>
            <w:r w:rsidRPr="00301969">
              <w:rPr>
                <w:rStyle w:val="CharAttribute0"/>
                <w:rFonts w:eastAsia="Batang" w:hAnsi="Times New Roman"/>
              </w:rPr>
              <w:t xml:space="preserve"> международны</w:t>
            </w:r>
            <w:r>
              <w:rPr>
                <w:rStyle w:val="CharAttribute0"/>
                <w:rFonts w:eastAsia="Batang" w:hAnsi="Times New Roman"/>
              </w:rPr>
              <w:t>е</w:t>
            </w:r>
            <w:r w:rsidRPr="00301969">
              <w:rPr>
                <w:rStyle w:val="CharAttribute0"/>
                <w:rFonts w:eastAsia="Batang" w:hAnsi="Times New Roman"/>
              </w:rPr>
              <w:t xml:space="preserve"> стандарт</w:t>
            </w:r>
            <w:r>
              <w:rPr>
                <w:rStyle w:val="CharAttribute0"/>
                <w:rFonts w:eastAsia="Batang" w:hAnsi="Times New Roman"/>
              </w:rPr>
              <w:t>ы</w:t>
            </w:r>
            <w:r w:rsidRPr="00301969">
              <w:rPr>
                <w:rStyle w:val="CharAttribute0"/>
                <w:rFonts w:eastAsia="Batang" w:hAnsi="Times New Roman"/>
              </w:rPr>
              <w:t xml:space="preserve"> при осуществлении Российской экологической политики в области захоронения отходов</w:t>
            </w:r>
          </w:p>
        </w:tc>
        <w:tc>
          <w:tcPr>
            <w:tcW w:w="475" w:type="pct"/>
          </w:tcPr>
          <w:p w:rsidR="00205A38" w:rsidRPr="00C9572A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9572A">
              <w:rPr>
                <w:rFonts w:ascii="Times New Roman" w:hAnsi="Times New Roman"/>
                <w:bCs/>
              </w:rPr>
              <w:t>2</w:t>
            </w:r>
          </w:p>
          <w:p w:rsidR="00205A38" w:rsidRPr="00C9572A" w:rsidRDefault="00205A38" w:rsidP="009B0D3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2" w:type="pct"/>
            <w:tcBorders>
              <w:bottom w:val="single" w:sz="4" w:space="0" w:color="auto"/>
            </w:tcBorders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З.7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205A38" w:rsidRPr="00BE7150" w:rsidRDefault="00CE1620" w:rsidP="004B04D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ОК</w:t>
            </w:r>
            <w:r w:rsidR="004B04D5">
              <w:rPr>
                <w:rFonts w:ascii="Times New Roman" w:hAnsi="Times New Roman"/>
                <w:bCs/>
                <w:iCs/>
              </w:rPr>
              <w:t xml:space="preserve"> </w:t>
            </w:r>
            <w:r w:rsidR="00205A38" w:rsidRPr="008152B5">
              <w:rPr>
                <w:rFonts w:ascii="Times New Roman" w:hAnsi="Times New Roman"/>
                <w:bCs/>
                <w:iCs/>
              </w:rPr>
              <w:t>7</w:t>
            </w:r>
            <w:r w:rsidR="004B04D5">
              <w:rPr>
                <w:rFonts w:ascii="Times New Roman" w:hAnsi="Times New Roman"/>
                <w:bCs/>
                <w:iCs/>
              </w:rPr>
              <w:t xml:space="preserve">                                </w:t>
            </w:r>
            <w:r w:rsidR="00205A38" w:rsidRPr="005A35A6">
              <w:rPr>
                <w:rFonts w:ascii="Times New Roman" w:hAnsi="Times New Roman"/>
                <w:bCs/>
                <w:iCs/>
              </w:rPr>
              <w:t xml:space="preserve"> </w:t>
            </w:r>
            <w:r w:rsidR="00205A38" w:rsidRPr="00BE7150">
              <w:rPr>
                <w:rFonts w:ascii="Times New Roman" w:hAnsi="Times New Roman"/>
              </w:rPr>
              <w:t>ЛР2, ЛР10, ЛР16,  ЛР29</w:t>
            </w:r>
          </w:p>
          <w:p w:rsidR="00205A38" w:rsidRPr="008152B5" w:rsidRDefault="00205A38" w:rsidP="009B0D39">
            <w:pPr>
              <w:spacing w:after="0" w:line="240" w:lineRule="auto"/>
            </w:pPr>
          </w:p>
        </w:tc>
      </w:tr>
      <w:tr w:rsidR="00E917EE" w:rsidRPr="008152B5" w:rsidTr="004B04D5">
        <w:trPr>
          <w:trHeight w:val="181"/>
        </w:trPr>
        <w:tc>
          <w:tcPr>
            <w:tcW w:w="3833" w:type="pct"/>
            <w:gridSpan w:val="2"/>
          </w:tcPr>
          <w:p w:rsidR="00E917EE" w:rsidRPr="008152B5" w:rsidRDefault="00BE7150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7150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 (</w:t>
            </w:r>
            <w:r w:rsidR="002D4130">
              <w:rPr>
                <w:rFonts w:ascii="Times New Roman" w:hAnsi="Times New Roman"/>
                <w:bCs/>
                <w:sz w:val="24"/>
                <w:szCs w:val="24"/>
              </w:rPr>
              <w:t xml:space="preserve">в форме </w:t>
            </w:r>
            <w:r w:rsidR="00D971CA">
              <w:rPr>
                <w:rFonts w:ascii="Times New Roman" w:hAnsi="Times New Roman"/>
                <w:bCs/>
                <w:sz w:val="24"/>
                <w:szCs w:val="24"/>
              </w:rPr>
              <w:t>дифференцированного</w:t>
            </w:r>
            <w:r w:rsidRPr="00BE7150">
              <w:rPr>
                <w:rFonts w:ascii="Times New Roman" w:hAnsi="Times New Roman"/>
                <w:bCs/>
                <w:sz w:val="24"/>
                <w:szCs w:val="24"/>
              </w:rPr>
              <w:t xml:space="preserve"> зачет</w:t>
            </w:r>
            <w:r w:rsidR="00D971CA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E715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75" w:type="pct"/>
          </w:tcPr>
          <w:p w:rsidR="00E917EE" w:rsidRPr="00D971CA" w:rsidRDefault="00E917EE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1C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92" w:type="pct"/>
            <w:vAlign w:val="center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E917EE" w:rsidRPr="008152B5" w:rsidTr="004B04D5">
        <w:trPr>
          <w:trHeight w:val="171"/>
        </w:trPr>
        <w:tc>
          <w:tcPr>
            <w:tcW w:w="3833" w:type="pct"/>
            <w:gridSpan w:val="2"/>
          </w:tcPr>
          <w:p w:rsidR="00E917EE" w:rsidRPr="008152B5" w:rsidRDefault="00BE7150" w:rsidP="009B0D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E7150">
              <w:rPr>
                <w:rFonts w:ascii="Times New Roman" w:hAnsi="Times New Roman"/>
                <w:bCs/>
                <w:sz w:val="24"/>
                <w:szCs w:val="24"/>
              </w:rPr>
              <w:t>Всего по УП.0:</w:t>
            </w:r>
          </w:p>
        </w:tc>
        <w:tc>
          <w:tcPr>
            <w:tcW w:w="475" w:type="pct"/>
          </w:tcPr>
          <w:p w:rsidR="00E917EE" w:rsidRPr="00D971CA" w:rsidRDefault="005919F9" w:rsidP="009B0D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1CA"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692" w:type="pct"/>
          </w:tcPr>
          <w:p w:rsidR="00E917EE" w:rsidRPr="008152B5" w:rsidRDefault="00E917EE" w:rsidP="009B0D3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E917EE" w:rsidRDefault="00E917EE" w:rsidP="009B0D39">
      <w:pPr>
        <w:pStyle w:val="12"/>
        <w:spacing w:after="0"/>
        <w:ind w:left="709"/>
        <w:rPr>
          <w:i/>
          <w:iCs/>
        </w:rPr>
      </w:pPr>
      <w:r w:rsidRPr="00301969">
        <w:rPr>
          <w:i/>
          <w:iCs/>
        </w:rPr>
        <w:t>.</w:t>
      </w:r>
    </w:p>
    <w:p w:rsidR="005919F9" w:rsidRDefault="005919F9" w:rsidP="009B0D39">
      <w:pPr>
        <w:pStyle w:val="12"/>
        <w:spacing w:after="0"/>
        <w:ind w:left="709"/>
        <w:rPr>
          <w:i/>
          <w:iCs/>
        </w:rPr>
      </w:pPr>
    </w:p>
    <w:p w:rsidR="005919F9" w:rsidRDefault="005919F9" w:rsidP="009B0D39">
      <w:pPr>
        <w:pStyle w:val="12"/>
        <w:spacing w:after="0"/>
        <w:ind w:left="709"/>
        <w:rPr>
          <w:i/>
          <w:iCs/>
        </w:rPr>
      </w:pPr>
    </w:p>
    <w:p w:rsidR="005919F9" w:rsidRDefault="005919F9" w:rsidP="009B0D39">
      <w:pPr>
        <w:pStyle w:val="12"/>
        <w:spacing w:after="0"/>
        <w:ind w:left="709"/>
        <w:rPr>
          <w:i/>
          <w:iCs/>
        </w:rPr>
      </w:pPr>
    </w:p>
    <w:p w:rsidR="00CE1620" w:rsidRDefault="00CE1620" w:rsidP="009B0D39">
      <w:pPr>
        <w:pStyle w:val="12"/>
        <w:spacing w:after="0"/>
        <w:ind w:left="709"/>
        <w:rPr>
          <w:i/>
          <w:iCs/>
        </w:rPr>
      </w:pPr>
    </w:p>
    <w:p w:rsidR="00CE1620" w:rsidRDefault="00CE1620" w:rsidP="009B0D39">
      <w:pPr>
        <w:pStyle w:val="12"/>
        <w:spacing w:after="0"/>
        <w:ind w:left="709"/>
        <w:rPr>
          <w:i/>
          <w:iCs/>
        </w:rPr>
      </w:pPr>
    </w:p>
    <w:p w:rsidR="00CE1620" w:rsidRDefault="00CE1620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4B04D5" w:rsidRDefault="004B04D5" w:rsidP="009B0D39">
      <w:pPr>
        <w:pStyle w:val="12"/>
        <w:spacing w:after="0"/>
        <w:ind w:left="709"/>
        <w:rPr>
          <w:i/>
          <w:iCs/>
        </w:rPr>
      </w:pPr>
    </w:p>
    <w:p w:rsidR="005919F9" w:rsidRPr="00301969" w:rsidRDefault="005919F9" w:rsidP="00480B84">
      <w:pPr>
        <w:pStyle w:val="12"/>
        <w:spacing w:after="0"/>
        <w:ind w:left="0"/>
        <w:rPr>
          <w:i/>
          <w:iCs/>
        </w:rPr>
      </w:pPr>
    </w:p>
    <w:p w:rsidR="005919F9" w:rsidRPr="00350039" w:rsidRDefault="005919F9" w:rsidP="005919F9">
      <w:pPr>
        <w:pStyle w:val="12"/>
        <w:numPr>
          <w:ilvl w:val="1"/>
          <w:numId w:val="2"/>
        </w:numPr>
        <w:ind w:left="160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0039">
        <w:rPr>
          <w:rFonts w:ascii="Times New Roman" w:hAnsi="Times New Roman"/>
          <w:b/>
          <w:sz w:val="24"/>
          <w:szCs w:val="24"/>
        </w:rPr>
        <w:lastRenderedPageBreak/>
        <w:t>2.2 Тематический план и содержание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(заочное обучение)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8603"/>
        <w:gridCol w:w="1765"/>
        <w:gridCol w:w="2207"/>
      </w:tblGrid>
      <w:tr w:rsidR="005919F9" w:rsidRPr="008152B5" w:rsidTr="003D29D1">
        <w:trPr>
          <w:trHeight w:val="20"/>
        </w:trPr>
        <w:tc>
          <w:tcPr>
            <w:tcW w:w="789" w:type="pct"/>
          </w:tcPr>
          <w:p w:rsidR="005919F9" w:rsidRPr="008152B5" w:rsidRDefault="005919F9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881" w:type="pct"/>
          </w:tcPr>
          <w:p w:rsidR="005919F9" w:rsidRPr="008152B5" w:rsidRDefault="005919F9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91" w:type="pct"/>
          </w:tcPr>
          <w:p w:rsidR="005919F9" w:rsidRPr="008152B5" w:rsidRDefault="005919F9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739" w:type="pct"/>
          </w:tcPr>
          <w:p w:rsidR="005919F9" w:rsidRPr="008152B5" w:rsidRDefault="005919F9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5919F9" w:rsidRPr="008152B5" w:rsidTr="003D29D1">
        <w:trPr>
          <w:trHeight w:val="177"/>
        </w:trPr>
        <w:tc>
          <w:tcPr>
            <w:tcW w:w="3670" w:type="pct"/>
            <w:gridSpan w:val="2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Раздел 1. Природные ресурсы </w:t>
            </w:r>
          </w:p>
        </w:tc>
        <w:tc>
          <w:tcPr>
            <w:tcW w:w="591" w:type="pct"/>
          </w:tcPr>
          <w:p w:rsidR="005919F9" w:rsidRPr="008152B5" w:rsidRDefault="00334223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39" w:type="pct"/>
            <w:vMerge w:val="restart"/>
          </w:tcPr>
          <w:p w:rsidR="004B04D5" w:rsidRPr="00BE7150" w:rsidRDefault="004B04D5" w:rsidP="004B04D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З.1, З.5                                        У.1,  У.2, У.3</w:t>
            </w:r>
            <w:r w:rsidR="00777CC2">
              <w:rPr>
                <w:rFonts w:ascii="Times New Roman" w:hAnsi="Times New Roman"/>
                <w:bCs/>
                <w:iCs/>
              </w:rPr>
              <w:t>,У.4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               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</w:t>
            </w:r>
            <w:r w:rsidRPr="005A35A6">
              <w:rPr>
                <w:rFonts w:ascii="Times New Roman" w:hAnsi="Times New Roman"/>
                <w:bCs/>
                <w:iCs/>
              </w:rPr>
              <w:t xml:space="preserve">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  <w:p w:rsidR="00CC5799" w:rsidRDefault="00CC5799" w:rsidP="00CC579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CC5799" w:rsidRPr="008152B5" w:rsidRDefault="00CC5799" w:rsidP="00CC57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5919F9" w:rsidRPr="008152B5" w:rsidTr="003D29D1">
        <w:trPr>
          <w:trHeight w:val="1043"/>
        </w:trPr>
        <w:tc>
          <w:tcPr>
            <w:tcW w:w="789" w:type="pct"/>
          </w:tcPr>
          <w:p w:rsidR="005919F9" w:rsidRDefault="005919F9" w:rsidP="003D29D1">
            <w:pPr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Тема 1.1 </w:t>
            </w:r>
            <w:r w:rsidRPr="008152B5">
              <w:rPr>
                <w:rFonts w:ascii="Times New Roman" w:hAnsi="Times New Roman"/>
              </w:rPr>
              <w:t>Понятие о природных ресурсах</w:t>
            </w:r>
            <w:r>
              <w:rPr>
                <w:rFonts w:ascii="Times New Roman" w:hAnsi="Times New Roman"/>
              </w:rPr>
              <w:t>.</w:t>
            </w:r>
          </w:p>
          <w:p w:rsidR="005919F9" w:rsidRPr="008152B5" w:rsidRDefault="005919F9" w:rsidP="0059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t>Тема 1.2</w:t>
            </w:r>
          </w:p>
          <w:p w:rsidR="005919F9" w:rsidRDefault="005919F9" w:rsidP="005919F9">
            <w:pPr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</w:rPr>
              <w:t>Виды природопользования</w:t>
            </w:r>
            <w:r>
              <w:rPr>
                <w:rFonts w:ascii="Times New Roman" w:hAnsi="Times New Roman"/>
              </w:rPr>
              <w:t>.</w:t>
            </w:r>
          </w:p>
          <w:p w:rsidR="005919F9" w:rsidRPr="008152B5" w:rsidRDefault="005919F9" w:rsidP="0059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Тема 1.3</w:t>
            </w:r>
          </w:p>
          <w:p w:rsidR="005919F9" w:rsidRPr="005919F9" w:rsidRDefault="005919F9" w:rsidP="00591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</w:rPr>
              <w:t>Мониторинг окружающей среды</w:t>
            </w:r>
          </w:p>
        </w:tc>
        <w:tc>
          <w:tcPr>
            <w:tcW w:w="2881" w:type="pct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5919F9" w:rsidRDefault="005919F9" w:rsidP="002A1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152B5">
              <w:rPr>
                <w:rFonts w:ascii="Times New Roman" w:hAnsi="Times New Roman"/>
              </w:rPr>
              <w:t>Виды и классификация природных ресурсов, условия устойчивого состояния экосистем. Учение В.И. Вернадского о биосфере и геосфере</w:t>
            </w:r>
            <w:r>
              <w:rPr>
                <w:rFonts w:ascii="Times New Roman" w:hAnsi="Times New Roman"/>
              </w:rPr>
              <w:t>.</w:t>
            </w:r>
            <w:r w:rsidR="004B04D5">
              <w:rPr>
                <w:rFonts w:ascii="Times New Roman" w:hAnsi="Times New Roman"/>
              </w:rPr>
              <w:t xml:space="preserve"> </w:t>
            </w:r>
            <w:r w:rsidR="002A1765" w:rsidRPr="008152B5">
              <w:rPr>
                <w:rFonts w:ascii="Times New Roman" w:hAnsi="Times New Roman"/>
              </w:rPr>
              <w:t>Формы и виды природопользования. Виды органов государственного управления природопользованием. Правовые основы, правила и нормы природопользования.</w:t>
            </w:r>
            <w:r w:rsidR="002A1765" w:rsidRPr="00534F53">
              <w:rPr>
                <w:rFonts w:ascii="Times New Roman" w:hAnsi="Times New Roman"/>
              </w:rPr>
              <w:t>Понятие, виды мониторинга. Мониторинг окружающей среды и экологическое прогнозирование на железнодорожном транспорте</w:t>
            </w:r>
            <w:r w:rsidR="002A1765">
              <w:rPr>
                <w:rFonts w:ascii="Times New Roman" w:hAnsi="Times New Roman"/>
              </w:rPr>
              <w:t>.</w:t>
            </w:r>
            <w:r w:rsidR="004B04D5">
              <w:rPr>
                <w:rFonts w:ascii="Times New Roman" w:hAnsi="Times New Roman"/>
              </w:rPr>
              <w:t xml:space="preserve"> </w:t>
            </w:r>
            <w:r w:rsidR="002A1765" w:rsidRPr="008152B5">
              <w:rPr>
                <w:rFonts w:ascii="Times New Roman" w:hAnsi="Times New Roman"/>
              </w:rPr>
              <w:t>Экологический контроль. Нормирование качества окружающей среды. Экологическое регулирование</w:t>
            </w:r>
            <w:r w:rsidR="002A1765">
              <w:rPr>
                <w:rFonts w:ascii="Times New Roman" w:hAnsi="Times New Roman"/>
              </w:rPr>
              <w:t xml:space="preserve">. </w:t>
            </w:r>
          </w:p>
          <w:p w:rsidR="002A1765" w:rsidRDefault="002A1765" w:rsidP="002A1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476">
              <w:rPr>
                <w:rFonts w:ascii="Times New Roman" w:hAnsi="Times New Roman"/>
                <w:b/>
                <w:bCs/>
              </w:rPr>
              <w:t>В том числе,  самостоятельной работы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2A1765" w:rsidRPr="002A1765" w:rsidRDefault="002A1765" w:rsidP="002A1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</w:rPr>
              <w:t>Человек, природная среда, проблемы природопользования. Проблемы вы</w:t>
            </w:r>
            <w:r w:rsidRPr="008152B5">
              <w:rPr>
                <w:rFonts w:ascii="Times New Roman" w:hAnsi="Times New Roman"/>
              </w:rPr>
              <w:softHyphen/>
              <w:t>живания. Экологические последствия хозяйственной деятельности человеческого общества (загрязнение биосферы, снижение плодородия почв, вырубка лесов, добыча полезных ископаемых в неоправданных пределах и т.д.). Современное состояние природной среды в России. Представления об экологическом равновесии. Несбалансированность воз</w:t>
            </w:r>
            <w:r w:rsidRPr="008152B5">
              <w:rPr>
                <w:rFonts w:ascii="Times New Roman" w:hAnsi="Times New Roman"/>
              </w:rPr>
              <w:softHyphen/>
              <w:t>можностей самовосстановления биосферы и наращиван</w:t>
            </w:r>
            <w:r>
              <w:rPr>
                <w:rFonts w:ascii="Times New Roman" w:hAnsi="Times New Roman"/>
              </w:rPr>
              <w:t>ия хозяйственной дея</w:t>
            </w:r>
            <w:r>
              <w:rPr>
                <w:rFonts w:ascii="Times New Roman" w:hAnsi="Times New Roman"/>
              </w:rPr>
              <w:softHyphen/>
              <w:t xml:space="preserve">тельности. </w:t>
            </w:r>
          </w:p>
        </w:tc>
        <w:tc>
          <w:tcPr>
            <w:tcW w:w="591" w:type="pct"/>
          </w:tcPr>
          <w:p w:rsidR="005919F9" w:rsidRDefault="005919F9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0039">
              <w:rPr>
                <w:rFonts w:ascii="Times New Roman" w:hAnsi="Times New Roman"/>
                <w:bCs/>
              </w:rPr>
              <w:t>2</w:t>
            </w: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Pr="00350039" w:rsidRDefault="002A1765" w:rsidP="002A1765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39" w:type="pct"/>
            <w:vMerge/>
          </w:tcPr>
          <w:p w:rsidR="005919F9" w:rsidRPr="008152B5" w:rsidRDefault="005919F9" w:rsidP="003D29D1">
            <w:pPr>
              <w:spacing w:after="0" w:line="240" w:lineRule="auto"/>
            </w:pPr>
          </w:p>
        </w:tc>
      </w:tr>
      <w:tr w:rsidR="005919F9" w:rsidRPr="008152B5" w:rsidTr="003D29D1">
        <w:trPr>
          <w:trHeight w:val="20"/>
        </w:trPr>
        <w:tc>
          <w:tcPr>
            <w:tcW w:w="3670" w:type="pct"/>
            <w:gridSpan w:val="2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Раздел 2.Проблема отходов</w:t>
            </w:r>
          </w:p>
        </w:tc>
        <w:tc>
          <w:tcPr>
            <w:tcW w:w="591" w:type="pct"/>
          </w:tcPr>
          <w:p w:rsidR="005919F9" w:rsidRPr="008152B5" w:rsidRDefault="00334223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39" w:type="pct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19F9" w:rsidRPr="008152B5" w:rsidTr="003D29D1">
        <w:trPr>
          <w:trHeight w:val="2277"/>
        </w:trPr>
        <w:tc>
          <w:tcPr>
            <w:tcW w:w="789" w:type="pct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Тема 2.1 </w:t>
            </w:r>
            <w:r w:rsidRPr="008152B5">
              <w:rPr>
                <w:rFonts w:ascii="Times New Roman" w:hAnsi="Times New Roman"/>
              </w:rPr>
              <w:t>Общие сведения об отходах. Управление отходами</w:t>
            </w:r>
          </w:p>
        </w:tc>
        <w:tc>
          <w:tcPr>
            <w:tcW w:w="2881" w:type="pct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:rsidR="005919F9" w:rsidRPr="002A1765" w:rsidRDefault="005919F9" w:rsidP="002A17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</w:rPr>
              <w:t>Отходы, как одна из глобальных экологических проблем человечества. Пути снижения расхода природных ресурсов на объектах железнодорожного транспорта</w:t>
            </w:r>
            <w:r>
              <w:rPr>
                <w:rFonts w:ascii="Times New Roman" w:hAnsi="Times New Roman"/>
              </w:rPr>
              <w:t>.</w:t>
            </w:r>
            <w:r w:rsidRPr="008152B5">
              <w:rPr>
                <w:rFonts w:ascii="Times New Roman" w:hAnsi="Times New Roman"/>
              </w:rPr>
              <w:t>Защита от отходов производства и потребления</w:t>
            </w:r>
            <w:r>
              <w:rPr>
                <w:rFonts w:ascii="Times New Roman" w:hAnsi="Times New Roman"/>
              </w:rPr>
              <w:t>.</w:t>
            </w:r>
          </w:p>
          <w:p w:rsidR="002A1765" w:rsidRDefault="002A1765" w:rsidP="002A17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476">
              <w:rPr>
                <w:rFonts w:ascii="Times New Roman" w:hAnsi="Times New Roman"/>
                <w:b/>
                <w:bCs/>
              </w:rPr>
              <w:t>В том числе,  самостоятельной работы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334223" w:rsidRPr="00CE1620" w:rsidRDefault="002A1765" w:rsidP="003D29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</w:rPr>
              <w:t>Общепланетарный и комплексный характер экологических проблем. Возникновение глобальных экологических проблем. Возможные последст</w:t>
            </w:r>
            <w:r w:rsidRPr="008152B5">
              <w:rPr>
                <w:rFonts w:ascii="Times New Roman" w:hAnsi="Times New Roman"/>
              </w:rPr>
              <w:softHyphen/>
              <w:t>вия потепления климата. Нарушения озонового слоя Земли. Проблемы глобальной демографической безопасности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8152B5">
              <w:rPr>
                <w:rFonts w:ascii="Times New Roman" w:hAnsi="Times New Roman"/>
              </w:rPr>
              <w:t>Эколого-экономические показатели оценки производственных процессов на железнодорожном предприятии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91" w:type="pct"/>
          </w:tcPr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919F9" w:rsidRPr="008152B5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A1765" w:rsidRDefault="002A1765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919F9" w:rsidRPr="008152B5" w:rsidRDefault="005919F9" w:rsidP="002A17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pc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 xml:space="preserve">З.3, З.6 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777CC2">
              <w:rPr>
                <w:rFonts w:ascii="Times New Roman" w:eastAsia="MS Mincho" w:hAnsi="Times New Roman"/>
                <w:sz w:val="24"/>
                <w:szCs w:val="24"/>
              </w:rPr>
              <w:t>У.1, У.4</w:t>
            </w:r>
          </w:p>
          <w:p w:rsidR="005919F9" w:rsidRPr="008152B5" w:rsidRDefault="00777CC2" w:rsidP="00777CC2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ПК </w:t>
            </w:r>
            <w:r w:rsidRPr="005A35A6">
              <w:rPr>
                <w:rFonts w:ascii="Times New Roman" w:hAnsi="Times New Roman"/>
                <w:bCs/>
                <w:iCs/>
              </w:rPr>
              <w:t>2.6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</w:tc>
      </w:tr>
      <w:tr w:rsidR="005919F9" w:rsidRPr="008152B5" w:rsidTr="003D29D1">
        <w:trPr>
          <w:trHeight w:val="285"/>
        </w:trPr>
        <w:tc>
          <w:tcPr>
            <w:tcW w:w="3670" w:type="pct"/>
            <w:gridSpan w:val="2"/>
          </w:tcPr>
          <w:p w:rsidR="005919F9" w:rsidRPr="008152B5" w:rsidRDefault="005919F9" w:rsidP="002D41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Раздел 3. Экологическая защита и охрана окружающей среды</w:t>
            </w:r>
            <w:r w:rsidR="002A1765">
              <w:rPr>
                <w:rFonts w:ascii="Times New Roman" w:hAnsi="Times New Roman"/>
                <w:b/>
                <w:bCs/>
              </w:rPr>
              <w:t>.</w:t>
            </w:r>
            <w:r w:rsidR="002A1765" w:rsidRPr="008152B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91" w:type="pct"/>
          </w:tcPr>
          <w:p w:rsidR="005919F9" w:rsidRPr="008152B5" w:rsidRDefault="001332A4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9" w:type="pct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19F9" w:rsidRPr="008152B5" w:rsidTr="003D29D1">
        <w:trPr>
          <w:trHeight w:val="1771"/>
        </w:trPr>
        <w:tc>
          <w:tcPr>
            <w:tcW w:w="789" w:type="pct"/>
          </w:tcPr>
          <w:p w:rsidR="005919F9" w:rsidRDefault="005919F9" w:rsidP="003D29D1">
            <w:pPr>
              <w:spacing w:after="0" w:line="240" w:lineRule="auto"/>
              <w:rPr>
                <w:rFonts w:ascii="Times New Roman" w:hAnsi="Times New Roman"/>
              </w:rPr>
            </w:pPr>
            <w:r w:rsidRPr="008152B5">
              <w:rPr>
                <w:rFonts w:ascii="Times New Roman" w:hAnsi="Times New Roman"/>
                <w:b/>
                <w:bCs/>
              </w:rPr>
              <w:lastRenderedPageBreak/>
              <w:t xml:space="preserve">Тема 3.1 </w:t>
            </w:r>
            <w:r w:rsidRPr="008152B5">
              <w:rPr>
                <w:rFonts w:ascii="Times New Roman" w:hAnsi="Times New Roman"/>
              </w:rPr>
              <w:t>Эколого-экономическая оценка природоохранной деятельности объектов железнодорожного транспорта</w:t>
            </w:r>
            <w:r w:rsidR="002A1765">
              <w:rPr>
                <w:rFonts w:ascii="Times New Roman" w:hAnsi="Times New Roman"/>
              </w:rPr>
              <w:t>.</w:t>
            </w:r>
          </w:p>
          <w:p w:rsidR="002A1765" w:rsidRPr="008152B5" w:rsidRDefault="002A1765" w:rsidP="002D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1" w:type="pct"/>
          </w:tcPr>
          <w:p w:rsidR="002D4130" w:rsidRDefault="002D4130" w:rsidP="002D41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6476">
              <w:rPr>
                <w:rFonts w:ascii="Times New Roman" w:hAnsi="Times New Roman"/>
                <w:b/>
                <w:bCs/>
              </w:rPr>
              <w:t>В том числе,  самостоятельной работы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2D4130" w:rsidRPr="002D4130" w:rsidRDefault="002D4130" w:rsidP="002D41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2D4130">
              <w:rPr>
                <w:rFonts w:ascii="Times New Roman" w:eastAsia="Calibri" w:hAnsi="Times New Roman"/>
              </w:rPr>
              <w:t>Экономический механизм охраны окружающей природной среды.</w:t>
            </w:r>
          </w:p>
          <w:p w:rsidR="002D4130" w:rsidRDefault="002D4130" w:rsidP="002D413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D4130">
              <w:rPr>
                <w:rFonts w:ascii="Times New Roman" w:eastAsia="Calibri" w:hAnsi="Times New Roman"/>
              </w:rPr>
              <w:t>Природоохранные мероприятия и их эффективность. Цели и задачи охраны окружающей среды на железнодорожном транспорте</w:t>
            </w:r>
            <w:r w:rsidRPr="00F2647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919F9" w:rsidRPr="008152B5" w:rsidRDefault="005919F9" w:rsidP="002D41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1" w:type="pct"/>
          </w:tcPr>
          <w:p w:rsidR="005919F9" w:rsidRPr="00334223" w:rsidRDefault="002D4130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  <w:p w:rsidR="005919F9" w:rsidRPr="008152B5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5919F9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  <w:p w:rsidR="005919F9" w:rsidRPr="00334223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9" w:type="pct"/>
          </w:tcPr>
          <w:p w:rsidR="005919F9" w:rsidRPr="008152B5" w:rsidRDefault="005919F9" w:rsidP="004B04D5"/>
        </w:tc>
      </w:tr>
      <w:tr w:rsidR="002D4130" w:rsidRPr="008152B5" w:rsidTr="002D4130">
        <w:trPr>
          <w:trHeight w:val="351"/>
        </w:trPr>
        <w:tc>
          <w:tcPr>
            <w:tcW w:w="3670" w:type="pct"/>
            <w:gridSpan w:val="2"/>
          </w:tcPr>
          <w:p w:rsidR="002D4130" w:rsidRPr="008152B5" w:rsidRDefault="002D4130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130">
              <w:rPr>
                <w:rFonts w:ascii="Times New Roman" w:eastAsia="Calibri" w:hAnsi="Times New Roman"/>
                <w:b/>
                <w:bCs/>
              </w:rPr>
              <w:t>Раздел 4. Экологическая безопасность</w:t>
            </w:r>
          </w:p>
        </w:tc>
        <w:tc>
          <w:tcPr>
            <w:tcW w:w="591" w:type="pct"/>
          </w:tcPr>
          <w:p w:rsidR="002D4130" w:rsidRPr="002D4130" w:rsidRDefault="002D4130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13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39" w:type="pct"/>
          </w:tcPr>
          <w:p w:rsidR="002D4130" w:rsidRDefault="002D4130" w:rsidP="00BE7150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2D4130" w:rsidRPr="008152B5" w:rsidTr="003D29D1">
        <w:trPr>
          <w:trHeight w:val="1771"/>
        </w:trPr>
        <w:tc>
          <w:tcPr>
            <w:tcW w:w="789" w:type="pct"/>
          </w:tcPr>
          <w:p w:rsidR="002D4130" w:rsidRPr="002D4130" w:rsidRDefault="002D4130" w:rsidP="002D4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2D4130">
              <w:rPr>
                <w:rFonts w:ascii="Times New Roman" w:eastAsia="Calibri" w:hAnsi="Times New Roman"/>
                <w:b/>
                <w:bCs/>
              </w:rPr>
              <w:t xml:space="preserve">Тема 4.1 </w:t>
            </w:r>
            <w:r w:rsidRPr="002D4130">
              <w:rPr>
                <w:rFonts w:ascii="Times New Roman" w:eastAsia="Calibri" w:hAnsi="Times New Roman"/>
              </w:rPr>
              <w:t>Международное сотрудничество в области охраны окружающей среды</w:t>
            </w:r>
          </w:p>
          <w:p w:rsidR="002D4130" w:rsidRPr="008152B5" w:rsidRDefault="002D4130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1" w:type="pct"/>
          </w:tcPr>
          <w:p w:rsidR="002D4130" w:rsidRPr="002D4130" w:rsidRDefault="002D4130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  <w:p w:rsidR="002D4130" w:rsidRPr="008152B5" w:rsidRDefault="002D4130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D4130">
              <w:rPr>
                <w:rFonts w:ascii="Times New Roman" w:eastAsia="Calibri" w:hAnsi="Times New Roman"/>
              </w:rPr>
              <w:t xml:space="preserve">Принципы и правила международного сотрудничества в области охраны окружающей среды. Международные организации, договоры и инициативы в области природопользования и охраны окружающей среды. </w:t>
            </w:r>
            <w:r w:rsidRPr="002D4130">
              <w:rPr>
                <w:rFonts w:ascii="Times New Roman" w:eastAsia="Batang" w:hAnsi="Times New Roman"/>
              </w:rPr>
              <w:t>Антикоррупционные международные стандарты при осуществлении Российской экологической политики в области захоронения отходов</w:t>
            </w:r>
          </w:p>
        </w:tc>
        <w:tc>
          <w:tcPr>
            <w:tcW w:w="591" w:type="pct"/>
          </w:tcPr>
          <w:p w:rsidR="002D4130" w:rsidRPr="00334223" w:rsidRDefault="002D4130" w:rsidP="003D29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39" w:type="pct"/>
          </w:tcPr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З.7</w:t>
            </w:r>
          </w:p>
          <w:p w:rsidR="00777CC2" w:rsidRPr="00777CC2" w:rsidRDefault="00777CC2" w:rsidP="00777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CC2">
              <w:rPr>
                <w:rFonts w:ascii="Times New Roman" w:hAnsi="Times New Roman"/>
                <w:sz w:val="24"/>
                <w:szCs w:val="24"/>
              </w:rPr>
              <w:t>У.3</w:t>
            </w:r>
          </w:p>
          <w:p w:rsidR="00777CC2" w:rsidRPr="00BE7150" w:rsidRDefault="00777CC2" w:rsidP="00777CC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ОК </w:t>
            </w:r>
            <w:r w:rsidRPr="008152B5">
              <w:rPr>
                <w:rFonts w:ascii="Times New Roman" w:hAnsi="Times New Roman"/>
                <w:bCs/>
                <w:iCs/>
              </w:rPr>
              <w:t>7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</w:t>
            </w:r>
            <w:r w:rsidRPr="005A35A6">
              <w:rPr>
                <w:rFonts w:ascii="Times New Roman" w:hAnsi="Times New Roman"/>
                <w:bCs/>
                <w:iCs/>
              </w:rPr>
              <w:t xml:space="preserve"> </w:t>
            </w:r>
            <w:r w:rsidRPr="00BE7150">
              <w:rPr>
                <w:rFonts w:ascii="Times New Roman" w:hAnsi="Times New Roman"/>
              </w:rPr>
              <w:t>ЛР2, ЛР10, ЛР16,  ЛР29</w:t>
            </w:r>
          </w:p>
          <w:p w:rsidR="002D4130" w:rsidRDefault="002D4130" w:rsidP="00BE7150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5919F9" w:rsidRPr="008152B5" w:rsidTr="003D29D1">
        <w:trPr>
          <w:trHeight w:val="181"/>
        </w:trPr>
        <w:tc>
          <w:tcPr>
            <w:tcW w:w="3670" w:type="pct"/>
            <w:gridSpan w:val="2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19F9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591" w:type="pct"/>
          </w:tcPr>
          <w:p w:rsidR="005919F9" w:rsidRPr="008152B5" w:rsidRDefault="00334223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32</w:t>
            </w:r>
          </w:p>
        </w:tc>
        <w:tc>
          <w:tcPr>
            <w:tcW w:w="739" w:type="pct"/>
            <w:vAlign w:val="center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19F9" w:rsidRPr="008152B5" w:rsidTr="003D29D1">
        <w:trPr>
          <w:trHeight w:val="181"/>
        </w:trPr>
        <w:tc>
          <w:tcPr>
            <w:tcW w:w="3670" w:type="pct"/>
            <w:gridSpan w:val="2"/>
          </w:tcPr>
          <w:p w:rsidR="005919F9" w:rsidRPr="008152B5" w:rsidRDefault="005919F9" w:rsidP="002D41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Промежуточная аттестация</w:t>
            </w:r>
            <w:r w:rsidR="002D4130">
              <w:rPr>
                <w:rFonts w:ascii="Times New Roman" w:hAnsi="Times New Roman"/>
                <w:b/>
                <w:bCs/>
              </w:rPr>
              <w:t xml:space="preserve"> </w:t>
            </w:r>
            <w:r w:rsidRPr="005919F9">
              <w:rPr>
                <w:rFonts w:ascii="Times New Roman" w:hAnsi="Times New Roman"/>
                <w:b/>
                <w:bCs/>
              </w:rPr>
              <w:t>(</w:t>
            </w:r>
            <w:r w:rsidR="002D4130">
              <w:rPr>
                <w:rFonts w:ascii="Times New Roman" w:hAnsi="Times New Roman"/>
                <w:b/>
                <w:bCs/>
              </w:rPr>
              <w:t>в форме</w:t>
            </w:r>
            <w:r w:rsidRPr="005919F9">
              <w:rPr>
                <w:rFonts w:ascii="Times New Roman" w:hAnsi="Times New Roman"/>
                <w:b/>
                <w:bCs/>
              </w:rPr>
              <w:t xml:space="preserve"> зачет</w:t>
            </w:r>
            <w:r w:rsidR="002D4130">
              <w:rPr>
                <w:rFonts w:ascii="Times New Roman" w:hAnsi="Times New Roman"/>
                <w:b/>
                <w:bCs/>
              </w:rPr>
              <w:t>а</w:t>
            </w:r>
            <w:r w:rsidRPr="005919F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591" w:type="pct"/>
          </w:tcPr>
          <w:p w:rsidR="005919F9" w:rsidRPr="008152B5" w:rsidRDefault="00334223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739" w:type="pct"/>
            <w:vAlign w:val="center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919F9" w:rsidRPr="008152B5" w:rsidTr="003D29D1">
        <w:trPr>
          <w:trHeight w:val="171"/>
        </w:trPr>
        <w:tc>
          <w:tcPr>
            <w:tcW w:w="3670" w:type="pct"/>
            <w:gridSpan w:val="2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152B5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591" w:type="pct"/>
          </w:tcPr>
          <w:p w:rsidR="005919F9" w:rsidRPr="008152B5" w:rsidRDefault="005919F9" w:rsidP="003D29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38</w:t>
            </w:r>
          </w:p>
        </w:tc>
        <w:tc>
          <w:tcPr>
            <w:tcW w:w="739" w:type="pct"/>
          </w:tcPr>
          <w:p w:rsidR="005919F9" w:rsidRPr="008152B5" w:rsidRDefault="005919F9" w:rsidP="003D29D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E917EE" w:rsidRPr="00301969" w:rsidRDefault="00E917EE" w:rsidP="00D663FA">
      <w:pPr>
        <w:spacing w:after="0"/>
        <w:rPr>
          <w:rFonts w:ascii="Times New Roman" w:hAnsi="Times New Roman"/>
          <w:i/>
          <w:iCs/>
        </w:rPr>
        <w:sectPr w:rsidR="00E917EE" w:rsidRPr="0030196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17EE" w:rsidRPr="00301969" w:rsidRDefault="00E917EE" w:rsidP="00D663FA">
      <w:pPr>
        <w:pStyle w:val="21"/>
        <w:spacing w:line="360" w:lineRule="auto"/>
      </w:pPr>
      <w:r w:rsidRPr="00301969">
        <w:lastRenderedPageBreak/>
        <w:t>3. УСЛОВИЯ РЕАЛИЗАЦИИ ПРОГРАММЫ УЧЕБНОЙ ДИСЦИПЛИНЫ</w:t>
      </w:r>
    </w:p>
    <w:p w:rsidR="00E917EE" w:rsidRPr="00334223" w:rsidRDefault="00E917EE" w:rsidP="00334223">
      <w:pPr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223">
        <w:rPr>
          <w:rFonts w:ascii="Times New Roman" w:hAnsi="Times New Roman"/>
          <w:b/>
          <w:sz w:val="24"/>
          <w:szCs w:val="24"/>
        </w:rPr>
        <w:t xml:space="preserve">3.1. Для реализации программы учебной дисциплины </w:t>
      </w:r>
      <w:r w:rsidR="00334223">
        <w:rPr>
          <w:rFonts w:ascii="Times New Roman" w:hAnsi="Times New Roman"/>
          <w:b/>
          <w:sz w:val="24"/>
          <w:szCs w:val="24"/>
        </w:rPr>
        <w:t>имеются в наличии</w:t>
      </w:r>
      <w:r w:rsidRPr="00334223">
        <w:rPr>
          <w:rFonts w:ascii="Times New Roman" w:hAnsi="Times New Roman"/>
          <w:b/>
          <w:sz w:val="24"/>
          <w:szCs w:val="24"/>
        </w:rPr>
        <w:t xml:space="preserve"> следующие специальные помещения:</w:t>
      </w:r>
    </w:p>
    <w:p w:rsidR="00334223" w:rsidRPr="00205A38" w:rsidRDefault="00334223" w:rsidP="00205A38">
      <w:pPr>
        <w:spacing w:after="120" w:line="360" w:lineRule="auto"/>
        <w:rPr>
          <w:rFonts w:ascii="Times New Roman" w:hAnsi="Times New Roman"/>
          <w:bCs/>
          <w:sz w:val="28"/>
          <w:szCs w:val="28"/>
        </w:rPr>
      </w:pPr>
      <w:r w:rsidRPr="00334223">
        <w:rPr>
          <w:rFonts w:ascii="Times New Roman" w:hAnsi="Times New Roman"/>
          <w:bCs/>
          <w:sz w:val="24"/>
          <w:szCs w:val="24"/>
        </w:rPr>
        <w:t>Кабинет «Охрана труда и Экологии»</w:t>
      </w:r>
      <w:r w:rsidR="00205A38">
        <w:rPr>
          <w:rFonts w:ascii="Times New Roman" w:hAnsi="Times New Roman"/>
          <w:bCs/>
          <w:sz w:val="28"/>
          <w:szCs w:val="28"/>
        </w:rPr>
        <w:t xml:space="preserve"> </w:t>
      </w:r>
      <w:r w:rsidRPr="00334223">
        <w:rPr>
          <w:rFonts w:ascii="Times New Roman" w:hAnsi="Times New Roman"/>
          <w:sz w:val="24"/>
          <w:szCs w:val="24"/>
          <w:lang w:eastAsia="en-US"/>
        </w:rPr>
        <w:t xml:space="preserve"> оснащенный о</w:t>
      </w:r>
      <w:r w:rsidRPr="00334223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           </w:t>
      </w:r>
    </w:p>
    <w:p w:rsidR="00334223" w:rsidRPr="00334223" w:rsidRDefault="00334223" w:rsidP="0033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4223">
        <w:rPr>
          <w:rFonts w:ascii="Times New Roman" w:hAnsi="Times New Roman"/>
          <w:bCs/>
          <w:sz w:val="24"/>
          <w:szCs w:val="24"/>
          <w:lang w:eastAsia="en-US"/>
        </w:rPr>
        <w:t xml:space="preserve"> - </w:t>
      </w:r>
      <w:r w:rsidRPr="00334223">
        <w:rPr>
          <w:rFonts w:ascii="Times New Roman" w:hAnsi="Times New Roman"/>
          <w:sz w:val="24"/>
          <w:szCs w:val="24"/>
        </w:rPr>
        <w:t xml:space="preserve">посадочные места по количеству обучающихся </w:t>
      </w:r>
    </w:p>
    <w:p w:rsidR="00334223" w:rsidRPr="00334223" w:rsidRDefault="00334223" w:rsidP="0033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34223">
        <w:rPr>
          <w:rFonts w:ascii="Times New Roman" w:hAnsi="Times New Roman"/>
          <w:sz w:val="24"/>
          <w:szCs w:val="24"/>
        </w:rPr>
        <w:t xml:space="preserve"> - рабочее место преподавателя; </w:t>
      </w:r>
    </w:p>
    <w:p w:rsidR="00334223" w:rsidRPr="00334223" w:rsidRDefault="00334223" w:rsidP="0033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34223">
        <w:rPr>
          <w:rFonts w:ascii="Times New Roman" w:hAnsi="Times New Roman"/>
          <w:sz w:val="24"/>
          <w:szCs w:val="24"/>
        </w:rPr>
        <w:t xml:space="preserve"> - </w:t>
      </w:r>
      <w:r w:rsidRPr="00334223">
        <w:rPr>
          <w:rFonts w:ascii="Times New Roman" w:hAnsi="Times New Roman"/>
          <w:bCs/>
          <w:sz w:val="24"/>
          <w:szCs w:val="24"/>
        </w:rPr>
        <w:t xml:space="preserve">рабочая доска, </w:t>
      </w:r>
    </w:p>
    <w:p w:rsidR="00E917EE" w:rsidRPr="00334223" w:rsidRDefault="00334223" w:rsidP="00334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4"/>
        </w:rPr>
      </w:pPr>
      <w:r w:rsidRPr="00334223">
        <w:rPr>
          <w:rFonts w:ascii="Times New Roman" w:hAnsi="Times New Roman"/>
          <w:sz w:val="24"/>
          <w:szCs w:val="24"/>
        </w:rPr>
        <w:t xml:space="preserve">      - комплект учебно-методической </w:t>
      </w:r>
      <w:r w:rsidRPr="00334223">
        <w:rPr>
          <w:rFonts w:ascii="Times New Roman" w:hAnsi="Times New Roman"/>
          <w:bCs/>
          <w:sz w:val="24"/>
          <w:szCs w:val="24"/>
        </w:rPr>
        <w:t>пособий и плакатов «Круговорот веществ и загрязнения окружающей среды», «Глобальные экологические проблемы», «Классификация отходов на железнодорожном транспорте»</w:t>
      </w:r>
      <w:r w:rsidRPr="00334223">
        <w:rPr>
          <w:rFonts w:ascii="Times New Roman" w:hAnsi="Times New Roman"/>
          <w:sz w:val="24"/>
          <w:szCs w:val="24"/>
        </w:rPr>
        <w:t>, раздаточный материал</w:t>
      </w:r>
      <w:r w:rsidRPr="0033422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334223">
        <w:rPr>
          <w:rFonts w:ascii="Times New Roman" w:hAnsi="Times New Roman"/>
          <w:sz w:val="24"/>
          <w:szCs w:val="24"/>
          <w:lang w:eastAsia="en-US"/>
        </w:rPr>
        <w:t>т</w:t>
      </w:r>
      <w:r w:rsidRPr="00334223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ехнические средства обучения: </w:t>
      </w:r>
      <w:r w:rsidRPr="00334223">
        <w:rPr>
          <w:bCs/>
          <w:sz w:val="24"/>
          <w:szCs w:val="24"/>
        </w:rPr>
        <w:t> </w:t>
      </w:r>
      <w:r w:rsidRPr="00334223">
        <w:rPr>
          <w:rFonts w:ascii="Times New Roman" w:hAnsi="Times New Roman"/>
          <w:bCs/>
          <w:sz w:val="24"/>
          <w:szCs w:val="24"/>
        </w:rPr>
        <w:t>компьютер с лицензионным программным обеспечением и мультимедиапроектор.</w:t>
      </w:r>
    </w:p>
    <w:p w:rsidR="0086078E" w:rsidRDefault="0086078E" w:rsidP="001535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535B0" w:rsidRPr="001535B0" w:rsidRDefault="001535B0" w:rsidP="001535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35B0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1535B0" w:rsidRPr="001535B0" w:rsidRDefault="001535B0" w:rsidP="001535B0">
      <w:pPr>
        <w:spacing w:after="0" w:line="360" w:lineRule="auto"/>
        <w:rPr>
          <w:sz w:val="24"/>
          <w:szCs w:val="24"/>
        </w:rPr>
      </w:pPr>
      <w:r w:rsidRPr="001535B0">
        <w:rPr>
          <w:rFonts w:ascii="Times New Roman" w:hAnsi="Times New Roman"/>
          <w:b/>
          <w:bCs/>
          <w:sz w:val="24"/>
          <w:szCs w:val="24"/>
        </w:rPr>
        <w:t>3.2.1. Печатные издания</w:t>
      </w:r>
    </w:p>
    <w:p w:rsidR="001535B0" w:rsidRPr="001535B0" w:rsidRDefault="001535B0" w:rsidP="001535B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535B0">
        <w:rPr>
          <w:rFonts w:ascii="Times New Roman" w:hAnsi="Times New Roman"/>
          <w:bCs/>
          <w:sz w:val="24"/>
          <w:szCs w:val="24"/>
        </w:rPr>
        <w:t xml:space="preserve">1.Курс лекций по дисциплине ЕН.03 Экология на железнодорожном транспорте /Разработчик: Кокорева Л.В.преподаватель </w:t>
      </w:r>
      <w:r w:rsidR="00847C96">
        <w:rPr>
          <w:rFonts w:ascii="Times New Roman" w:hAnsi="Times New Roman"/>
          <w:bCs/>
          <w:sz w:val="24"/>
          <w:szCs w:val="24"/>
        </w:rPr>
        <w:t>высшей</w:t>
      </w:r>
      <w:r w:rsidRPr="001535B0">
        <w:rPr>
          <w:rFonts w:ascii="Times New Roman" w:hAnsi="Times New Roman"/>
          <w:bCs/>
          <w:sz w:val="24"/>
          <w:szCs w:val="24"/>
        </w:rPr>
        <w:t xml:space="preserve"> квалификационной категории филиала СамГУПС в г.Саратове. (Одобренный Методсоветом №4 от 10.02.2022).</w:t>
      </w:r>
    </w:p>
    <w:p w:rsidR="001535B0" w:rsidRPr="001535B0" w:rsidRDefault="001535B0" w:rsidP="001535B0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0"/>
          <w:szCs w:val="20"/>
          <w:lang w:val="x-none" w:eastAsia="x-none"/>
        </w:rPr>
      </w:pPr>
      <w:r w:rsidRPr="001535B0">
        <w:rPr>
          <w:rFonts w:ascii="Times New Roman" w:hAnsi="Times New Roman"/>
          <w:b/>
          <w:bCs/>
          <w:sz w:val="24"/>
          <w:szCs w:val="24"/>
          <w:lang w:val="x-none" w:eastAsia="x-none"/>
        </w:rPr>
        <w:t>3.2.2. Электронные издания (электронные ресурсы)</w:t>
      </w:r>
    </w:p>
    <w:p w:rsidR="001535B0" w:rsidRDefault="001535B0" w:rsidP="001535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535B0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1.Саенко, О.Е., Трушина Т.П.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 Экологические основы природопользования : учебник / Саенко О.Е., Трушина Т.П. — Москва : КноРус, 2021. — 214 с. Режим доступа: </w:t>
      </w:r>
      <w:r w:rsidRPr="001535B0">
        <w:rPr>
          <w:rFonts w:ascii="Times New Roman" w:hAnsi="Times New Roman"/>
          <w:bCs/>
          <w:sz w:val="24"/>
          <w:szCs w:val="24"/>
        </w:rPr>
        <w:t xml:space="preserve">http:// </w:t>
      </w:r>
      <w:hyperlink r:id="rId7" w:history="1">
        <w:r w:rsidRPr="001535B0">
          <w:rPr>
            <w:rFonts w:ascii="Times New Roman" w:hAnsi="Times New Roman"/>
            <w:bCs/>
            <w:color w:val="4F81BD"/>
            <w:sz w:val="24"/>
            <w:szCs w:val="24"/>
          </w:rPr>
          <w:t>www.</w:t>
        </w:r>
        <w:r w:rsidRPr="001535B0">
          <w:rPr>
            <w:rFonts w:ascii="Times New Roman" w:hAnsi="Times New Roman"/>
            <w:bCs/>
            <w:color w:val="4F81BD"/>
            <w:sz w:val="24"/>
            <w:szCs w:val="24"/>
            <w:lang w:val="en-US"/>
          </w:rPr>
          <w:t>book</w:t>
        </w:r>
        <w:r w:rsidRPr="001535B0">
          <w:rPr>
            <w:rFonts w:ascii="Times New Roman" w:hAnsi="Times New Roman"/>
            <w:bCs/>
            <w:color w:val="4F81BD"/>
            <w:sz w:val="24"/>
            <w:szCs w:val="24"/>
          </w:rPr>
          <w:t>.ru</w:t>
        </w:r>
      </w:hyperlink>
      <w:r w:rsidRPr="001535B0">
        <w:rPr>
          <w:rFonts w:ascii="Times New Roman" w:hAnsi="Times New Roman"/>
          <w:bCs/>
          <w:color w:val="4F81B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535B0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en-US"/>
        </w:rPr>
        <w:t>2.Сухачев, А.А.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 Экологические основы природопользования : учебник / Сухачев А.А. — Москва : КноРус, 2021. — 391 с Режим доступа: </w:t>
      </w:r>
      <w:r w:rsidRPr="001535B0">
        <w:rPr>
          <w:rFonts w:ascii="Times New Roman" w:hAnsi="Times New Roman"/>
          <w:bCs/>
          <w:sz w:val="24"/>
          <w:szCs w:val="24"/>
        </w:rPr>
        <w:t xml:space="preserve">http:// </w:t>
      </w:r>
      <w:hyperlink r:id="rId8" w:history="1">
        <w:r w:rsidRPr="001535B0">
          <w:rPr>
            <w:rFonts w:ascii="Times New Roman" w:hAnsi="Times New Roman"/>
            <w:bCs/>
            <w:sz w:val="24"/>
            <w:szCs w:val="24"/>
            <w:u w:val="single"/>
          </w:rPr>
          <w:t>www.</w:t>
        </w:r>
        <w:r w:rsidRPr="001535B0">
          <w:rPr>
            <w:rFonts w:ascii="Times New Roman" w:hAnsi="Times New Roman"/>
            <w:bCs/>
            <w:sz w:val="24"/>
            <w:szCs w:val="24"/>
            <w:u w:val="single"/>
            <w:lang w:val="en-US"/>
          </w:rPr>
          <w:t>book</w:t>
        </w:r>
        <w:r w:rsidRPr="001535B0">
          <w:rPr>
            <w:rFonts w:ascii="Times New Roman" w:hAnsi="Times New Roman"/>
            <w:bCs/>
            <w:sz w:val="24"/>
            <w:szCs w:val="24"/>
            <w:u w:val="single"/>
          </w:rPr>
          <w:t>.ru</w:t>
        </w:r>
      </w:hyperlink>
      <w:r w:rsidRPr="001535B0">
        <w:rPr>
          <w:rFonts w:ascii="Times New Roman" w:hAnsi="Times New Roman"/>
          <w:bCs/>
          <w:sz w:val="24"/>
          <w:szCs w:val="24"/>
        </w:rPr>
        <w:t xml:space="preserve">   </w:t>
      </w:r>
    </w:p>
    <w:p w:rsidR="001535B0" w:rsidRPr="00BE7150" w:rsidRDefault="001535B0" w:rsidP="001535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E7150">
        <w:rPr>
          <w:rFonts w:ascii="Times New Roman" w:hAnsi="Times New Roman"/>
          <w:sz w:val="24"/>
          <w:szCs w:val="24"/>
          <w:shd w:val="clear" w:color="auto" w:fill="FFFFFF"/>
        </w:rPr>
        <w:t>.Экология. Конспект лекций : учебное пособие / В.Н. Большаков, В.Г. Коберниченко, А.В. Островская [и др.] ; под ред. Г.В. Тягунова, Ю.Г. Ярошенко. — Москва : КноРус, 2022. </w:t>
      </w:r>
    </w:p>
    <w:p w:rsidR="001535B0" w:rsidRDefault="001535B0" w:rsidP="001535B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Pr="00BE7150">
        <w:rPr>
          <w:rFonts w:ascii="Times New Roman" w:hAnsi="Times New Roman"/>
          <w:bCs/>
          <w:sz w:val="24"/>
          <w:szCs w:val="24"/>
        </w:rPr>
        <w:t>.Чугурова, Я.С., ОП Экология на железнодорожном транспорте. МП «Организация самостоятельной работы»: Методическое пособие/ Я.С.Чугурова.- М.: ФГБУ ДПО «Учебно-методический центр по образованию на железнодорожном транспорте»,2018.</w:t>
      </w:r>
    </w:p>
    <w:p w:rsidR="00C7422E" w:rsidRDefault="00C7422E" w:rsidP="001535B0">
      <w:pPr>
        <w:spacing w:after="0" w:line="360" w:lineRule="auto"/>
        <w:rPr>
          <w:rFonts w:ascii="Times New Roman" w:hAnsi="Times New Roman"/>
        </w:rPr>
      </w:pPr>
    </w:p>
    <w:p w:rsidR="00C7422E" w:rsidRPr="00C7422E" w:rsidRDefault="00C7422E" w:rsidP="001535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C7422E">
        <w:rPr>
          <w:rFonts w:ascii="Times New Roman" w:hAnsi="Times New Roman"/>
          <w:sz w:val="24"/>
          <w:szCs w:val="24"/>
        </w:rPr>
        <w:t>Экология [Электронный ресурс]: учебник и практикум для СПО / А.В. Тотай [и др.]; под общ. ред. А.В. Тотай.- 5-е изд., перераб. и доп.- М.: Юрайт, 2020.- 352 с. – Режим доступа: http://biblio-online.ru</w:t>
      </w:r>
    </w:p>
    <w:p w:rsidR="00C7422E" w:rsidRPr="00C7422E" w:rsidRDefault="00C7422E" w:rsidP="001535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7422E">
        <w:rPr>
          <w:rFonts w:ascii="Times New Roman" w:hAnsi="Times New Roman"/>
          <w:sz w:val="24"/>
          <w:szCs w:val="24"/>
        </w:rPr>
        <w:t>Сазонов, Э. В. Экология городской среды [Электронный ресурс]: учебное пособие для СПО / Э. В. Сазонов. — 2-е изд., испр. и доп. — М. : Юрайт, 2018. — 275 с. – Режим доступа: http://biblio-online.ru</w:t>
      </w:r>
    </w:p>
    <w:p w:rsidR="00C7422E" w:rsidRPr="00C7422E" w:rsidRDefault="00C7422E" w:rsidP="001535B0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7. </w:t>
      </w:r>
      <w:r w:rsidRPr="00C7422E">
        <w:rPr>
          <w:rFonts w:ascii="Times New Roman" w:hAnsi="Times New Roman"/>
        </w:rPr>
        <w:t>Хван, Т. А. Экологические основы природопользования [Электронный ресурс]: учебник для СПО / Т. А. Хван. — 6-е изд., перераб. и доп. — М. : Юрайт, 2018. — 253 с. – Режим доступа: http://biblio-online.ru</w:t>
      </w:r>
    </w:p>
    <w:p w:rsidR="001535B0" w:rsidRPr="00C7422E" w:rsidRDefault="00C7422E" w:rsidP="001535B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C7422E">
        <w:rPr>
          <w:rFonts w:ascii="Times New Roman" w:hAnsi="Times New Roman"/>
          <w:sz w:val="24"/>
          <w:szCs w:val="24"/>
        </w:rPr>
        <w:t>Кузнецов, Л. М. Экологические основы природопользования [Электронный ресурс]: учебник для СПО / Л. М. Кузнецов, А. Ю. Шмыков ; под ред. В. Е. Курочкина. — М. : Юрайт, 2018. — 304 с. – Режим доступа: http://biblio-online.ru</w:t>
      </w:r>
    </w:p>
    <w:p w:rsidR="001535B0" w:rsidRPr="001535B0" w:rsidRDefault="001535B0" w:rsidP="001535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535B0" w:rsidRPr="001535B0" w:rsidRDefault="001535B0" w:rsidP="001535B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535B0">
        <w:rPr>
          <w:rFonts w:ascii="Times New Roman" w:hAnsi="Times New Roman"/>
          <w:b/>
          <w:sz w:val="24"/>
          <w:szCs w:val="24"/>
        </w:rPr>
        <w:t>3.2.3 Интернет – ресурсы:</w:t>
      </w:r>
    </w:p>
    <w:p w:rsidR="001535B0" w:rsidRPr="001535B0" w:rsidRDefault="001535B0" w:rsidP="001535B0">
      <w:pPr>
        <w:spacing w:line="360" w:lineRule="auto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1535B0">
        <w:rPr>
          <w:rFonts w:ascii="Times New Roman" w:hAnsi="Times New Roman"/>
          <w:bCs/>
          <w:sz w:val="24"/>
          <w:szCs w:val="24"/>
        </w:rPr>
        <w:t xml:space="preserve">1.ООО «Электронное издательство Юрайт» [Электронный ресурс]: М., 2020- 2021 – Режим доступа:  http:// </w:t>
      </w:r>
      <w:hyperlink r:id="rId9" w:history="1">
        <w:r w:rsidRPr="001535B0">
          <w:rPr>
            <w:rFonts w:ascii="Times New Roman" w:hAnsi="Times New Roman"/>
            <w:bCs/>
            <w:color w:val="0000FF"/>
            <w:sz w:val="24"/>
            <w:szCs w:val="24"/>
          </w:rPr>
          <w:t>www.biblio-online.ru</w:t>
        </w:r>
      </w:hyperlink>
      <w:r w:rsidRPr="001535B0">
        <w:rPr>
          <w:rFonts w:ascii="Times New Roman" w:hAnsi="Times New Roman"/>
          <w:bCs/>
          <w:sz w:val="24"/>
          <w:szCs w:val="24"/>
        </w:rPr>
        <w:t xml:space="preserve">  </w:t>
      </w:r>
      <w:r w:rsidRPr="001535B0">
        <w:rPr>
          <w:rFonts w:eastAsia="Calibri"/>
          <w:lang w:eastAsia="en-US"/>
        </w:rPr>
        <w:t xml:space="preserve">                    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</w:t>
      </w:r>
      <w:r w:rsidRPr="001535B0">
        <w:rPr>
          <w:rFonts w:ascii="Times New Roman" w:hAnsi="Times New Roman"/>
          <w:sz w:val="24"/>
          <w:szCs w:val="24"/>
        </w:rPr>
        <w:t>2. Естественнонаучный образовательный портал [Электронный ресурс] / Мин-во образования и науки Рос. Федерации. - М. ; СПб., 2019. - Режим доступа: http://www.en.edu.ru, свободный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</w:t>
      </w:r>
      <w:r w:rsidRPr="001535B0">
        <w:rPr>
          <w:rFonts w:ascii="Times New Roman" w:hAnsi="Times New Roman"/>
          <w:color w:val="000000"/>
          <w:sz w:val="24"/>
          <w:szCs w:val="24"/>
        </w:rPr>
        <w:t xml:space="preserve">3.«Экология производства» – журнал. Форма доступа: </w:t>
      </w:r>
      <w:hyperlink r:id="rId10" w:history="1">
        <w:r w:rsidRPr="001535B0">
          <w:rPr>
            <w:rFonts w:ascii="Times New Roman" w:hAnsi="Times New Roman"/>
            <w:color w:val="0000FF"/>
            <w:sz w:val="24"/>
            <w:szCs w:val="24"/>
            <w:u w:val="single"/>
          </w:rPr>
          <w:t>www.ecoindustry.ru</w:t>
        </w:r>
      </w:hyperlink>
      <w:r w:rsidRPr="001535B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                               </w:t>
      </w:r>
      <w:r w:rsidRPr="001535B0">
        <w:rPr>
          <w:rFonts w:ascii="Times New Roman" w:hAnsi="Times New Roman"/>
          <w:bCs/>
          <w:sz w:val="28"/>
          <w:szCs w:val="24"/>
        </w:rPr>
        <w:t xml:space="preserve">    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4.</w:t>
      </w:r>
      <w:r w:rsidRPr="001535B0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- Режим доступа: </w:t>
      </w:r>
      <w:hyperlink r:id="rId11" w:history="1">
        <w:r w:rsidRPr="001535B0">
          <w:rPr>
            <w:rFonts w:ascii="Times New Roman" w:hAnsi="Times New Roman"/>
            <w:sz w:val="24"/>
            <w:szCs w:val="24"/>
          </w:rPr>
          <w:t>http://school-collection.edu.ru/</w:t>
        </w:r>
      </w:hyperlink>
      <w:r w:rsidRPr="001535B0">
        <w:rPr>
          <w:rFonts w:ascii="Times New Roman" w:hAnsi="Times New Roman"/>
          <w:sz w:val="24"/>
          <w:szCs w:val="24"/>
        </w:rPr>
        <w:t> 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                                       </w:t>
      </w:r>
      <w:r w:rsidRPr="001535B0">
        <w:rPr>
          <w:rFonts w:ascii="Times New Roman" w:hAnsi="Times New Roman"/>
          <w:sz w:val="24"/>
          <w:szCs w:val="24"/>
        </w:rPr>
        <w:t xml:space="preserve">5. </w:t>
      </w:r>
      <w:r w:rsidRPr="001535B0">
        <w:rPr>
          <w:rFonts w:ascii="Times New Roman" w:hAnsi="Times New Roman"/>
          <w:iCs/>
          <w:sz w:val="24"/>
          <w:szCs w:val="24"/>
        </w:rPr>
        <w:t xml:space="preserve">Платформа Zoom для проведения онлайн-занятий и видео-конференций. [Электронный ресурс]. Режим доступа: </w:t>
      </w:r>
      <w:hyperlink r:id="rId12" w:history="1">
        <w:r w:rsidRPr="001535B0">
          <w:rPr>
            <w:rFonts w:ascii="Times New Roman" w:hAnsi="Times New Roman"/>
            <w:iCs/>
            <w:color w:val="0000FF"/>
            <w:sz w:val="24"/>
            <w:szCs w:val="24"/>
            <w:u w:val="single"/>
          </w:rPr>
          <w:t>https://zoom.us/</w:t>
        </w:r>
      </w:hyperlink>
      <w:r w:rsidRPr="001535B0">
        <w:rPr>
          <w:rFonts w:ascii="Times New Roman" w:hAnsi="Times New Roman"/>
          <w:iCs/>
          <w:sz w:val="24"/>
          <w:szCs w:val="24"/>
        </w:rPr>
        <w:t xml:space="preserve">. </w:t>
      </w:r>
      <w:r w:rsidRPr="001535B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 </w:t>
      </w:r>
      <w:r w:rsidRPr="001535B0">
        <w:rPr>
          <w:rFonts w:ascii="Times New Roman" w:hAnsi="Times New Roman"/>
          <w:iCs/>
          <w:sz w:val="24"/>
          <w:szCs w:val="24"/>
        </w:rPr>
        <w:t xml:space="preserve">6. Электронная информационно-образовательная среда на платформе Moodle. [Электронный ресурс]. </w:t>
      </w:r>
    </w:p>
    <w:p w:rsidR="001535B0" w:rsidRPr="001535B0" w:rsidRDefault="001535B0" w:rsidP="001535B0">
      <w:pPr>
        <w:spacing w:line="360" w:lineRule="auto"/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</w:pPr>
      <w:r w:rsidRPr="001535B0">
        <w:rPr>
          <w:rFonts w:ascii="Times New Roman" w:hAnsi="Times New Roman"/>
          <w:b/>
          <w:sz w:val="24"/>
          <w:szCs w:val="24"/>
        </w:rPr>
        <w:t>3.3 Программа обеспечена необходимым комплектом лицензионного программного обеспечения</w:t>
      </w:r>
    </w:p>
    <w:p w:rsidR="001535B0" w:rsidRPr="001535B0" w:rsidRDefault="001535B0" w:rsidP="001535B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35B0" w:rsidRDefault="001535B0" w:rsidP="00D663FA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535B0" w:rsidRDefault="001535B0" w:rsidP="00D663FA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836B62" w:rsidRPr="00836B62" w:rsidRDefault="00836B62" w:rsidP="00836B6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817" w:rsidRDefault="00262817" w:rsidP="00152463"/>
    <w:p w:rsidR="001535B0" w:rsidRPr="001535B0" w:rsidRDefault="001535B0" w:rsidP="001535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5B0">
        <w:rPr>
          <w:rFonts w:ascii="Times New Roman" w:hAnsi="Times New Roman"/>
          <w:b/>
          <w:caps/>
          <w:sz w:val="24"/>
          <w:szCs w:val="24"/>
        </w:rPr>
        <w:lastRenderedPageBreak/>
        <w:t>4. Контроль и оценка результатов освоения УЧЕБНОЙ Дисциплины ЕН.03 экология на железнодорожном транспорте</w:t>
      </w:r>
    </w:p>
    <w:p w:rsidR="001535B0" w:rsidRPr="001535B0" w:rsidRDefault="001535B0" w:rsidP="001535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533A" w:rsidRDefault="001535B0" w:rsidP="008F533A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/>
          <w:sz w:val="24"/>
          <w:szCs w:val="24"/>
        </w:rPr>
      </w:pPr>
      <w:r w:rsidRPr="001535B0">
        <w:rPr>
          <w:rFonts w:ascii="Times New Roman" w:hAnsi="Times New Roman"/>
          <w:sz w:val="24"/>
          <w:szCs w:val="24"/>
          <w:lang w:val="x-none"/>
        </w:rPr>
        <w:t>Контроль и оценка результатов освоения учебной дисциплины осуществляется преподавателем    в   процессе    проведения   практических    занятий,   обязательного тестирования, заслушивания сообщений, докладов, итогового тестирования, а также выполнения студентами индивидуальных заданий.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4121"/>
        <w:gridCol w:w="2628"/>
      </w:tblGrid>
      <w:tr w:rsidR="00F818EA" w:rsidRPr="00F818EA" w:rsidTr="00416BB4">
        <w:trPr>
          <w:jc w:val="center"/>
        </w:trPr>
        <w:tc>
          <w:tcPr>
            <w:tcW w:w="3349" w:type="dxa"/>
            <w:vAlign w:val="center"/>
          </w:tcPr>
          <w:p w:rsidR="00F818EA" w:rsidRPr="00F818EA" w:rsidRDefault="00F818EA" w:rsidP="00F818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818E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Результаты обучения: умения, знания и общие компетенции</w:t>
            </w:r>
          </w:p>
        </w:tc>
        <w:tc>
          <w:tcPr>
            <w:tcW w:w="4121" w:type="dxa"/>
            <w:vAlign w:val="center"/>
          </w:tcPr>
          <w:p w:rsidR="00F818EA" w:rsidRPr="00F818EA" w:rsidRDefault="00F818EA" w:rsidP="00F818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818E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Показатели оценки результата</w:t>
            </w:r>
          </w:p>
        </w:tc>
        <w:tc>
          <w:tcPr>
            <w:tcW w:w="2628" w:type="dxa"/>
            <w:vAlign w:val="center"/>
          </w:tcPr>
          <w:p w:rsidR="00F818EA" w:rsidRPr="00F818EA" w:rsidRDefault="00F818EA" w:rsidP="00F818E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i/>
                <w:color w:val="FF0000"/>
                <w:sz w:val="24"/>
                <w:szCs w:val="24"/>
                <w:lang w:eastAsia="en-US"/>
              </w:rPr>
            </w:pPr>
            <w:r w:rsidRPr="00F818E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контроля и оценивания</w:t>
            </w:r>
          </w:p>
        </w:tc>
      </w:tr>
      <w:tr w:rsidR="00F818EA" w:rsidRPr="00F818EA" w:rsidTr="00416BB4">
        <w:trPr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8" w:type="dxa"/>
          </w:tcPr>
          <w:p w:rsidR="00F818EA" w:rsidRPr="00F818EA" w:rsidRDefault="00F818EA" w:rsidP="00F818E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818EA" w:rsidRPr="00F818EA" w:rsidTr="00416BB4">
        <w:trPr>
          <w:jc w:val="center"/>
        </w:trPr>
        <w:tc>
          <w:tcPr>
            <w:tcW w:w="3349" w:type="dxa"/>
          </w:tcPr>
          <w:p w:rsid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У1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. Анализировать и прогнозировать экологические последствия различных видов производственной деятельности </w:t>
            </w:r>
          </w:p>
          <w:p w:rsidR="00CE1620" w:rsidRPr="00F818EA" w:rsidRDefault="00CE1620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ЛР 2,</w:t>
            </w:r>
            <w:r w:rsidR="00CE1620">
              <w:rPr>
                <w:rFonts w:ascii="Times New Roman" w:hAnsi="Times New Roman"/>
                <w:color w:val="000000"/>
                <w:sz w:val="24"/>
                <w:szCs w:val="24"/>
              </w:rPr>
              <w:t>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keepNext/>
              <w:keepLines/>
              <w:suppressLineNumbers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1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Владение основными приемами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>анализирования и прогнозирования экологические последствия различных видов производственной деятельности</w:t>
            </w:r>
          </w:p>
        </w:tc>
        <w:tc>
          <w:tcPr>
            <w:tcW w:w="2628" w:type="dxa"/>
            <w:vMerge w:val="restart"/>
          </w:tcPr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- Входной контроль </w:t>
            </w:r>
          </w:p>
          <w:p w:rsidR="00F818EA" w:rsidRPr="00F818EA" w:rsidRDefault="00F818EA" w:rsidP="00F818E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- Подбор, анализ и преобразование учебного материала</w:t>
            </w:r>
          </w:p>
          <w:p w:rsidR="00F818EA" w:rsidRPr="00F818EA" w:rsidRDefault="00F818EA" w:rsidP="00F818E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-Устный опрос</w:t>
            </w:r>
          </w:p>
          <w:p w:rsidR="00F818EA" w:rsidRPr="00F818EA" w:rsidRDefault="00F818EA" w:rsidP="00F818EA">
            <w:pPr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- Заслушивание сообщений и оценка их подготовки. </w:t>
            </w:r>
          </w:p>
          <w:p w:rsidR="00F818EA" w:rsidRPr="00F818EA" w:rsidRDefault="00F818EA" w:rsidP="00F818EA">
            <w:pPr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- Проработка материалов курса лекций по экологии на ж.д транспорте.</w:t>
            </w: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- Просмотр презентаций и оценка их подготовки</w:t>
            </w: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- Проверка таблиц и оценка их подготовки</w:t>
            </w: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У2.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Анализировать причины возникновения экологических аварий и катастроф </w:t>
            </w:r>
          </w:p>
          <w:p w:rsidR="00F818EA" w:rsidRPr="00F818EA" w:rsidRDefault="00CE1620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F818EA" w:rsidRPr="00F818EA" w:rsidRDefault="00CE1620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="00F818EA"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</w:tcPr>
          <w:p w:rsidR="00F818EA" w:rsidRPr="00F818EA" w:rsidRDefault="00F818EA" w:rsidP="00F818EA">
            <w:pPr>
              <w:tabs>
                <w:tab w:val="left" w:pos="33"/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Владение основными приемами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>анализирования причин возникновения экологических аварий и катастроф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1689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У3.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Анализировать причины вредных выбросов от предприятий железнодорожного транспорта </w:t>
            </w:r>
          </w:p>
          <w:p w:rsidR="00F818EA" w:rsidRPr="00F818EA" w:rsidRDefault="00CE1620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CE1620"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="00F818EA"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Свободное ориентирование в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>анализировании причин вредных выбросов от предприятий железнодорожного транспорта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1689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У4.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Оценивать малоотходные технологические процессы на объектах железнодорожного транспорта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Свободное ориентирование в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>оценивании малоотходных технологических процессов на объектах железнодорожного транспорта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З1.</w:t>
            </w:r>
            <w:r w:rsidRPr="00F818E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Виды и классификацию природных ресурсов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F818EA" w:rsidRPr="00F818EA" w:rsidRDefault="00CE1620" w:rsidP="00CE1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Систематизация знаний о видах и классификациях природных ресурсов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18EA" w:rsidRPr="00F818EA" w:rsidTr="00416BB4">
        <w:trPr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З2. Принципы эколого-экономической оценки природоохранной деятельности объектов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железнодорожного транспорта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CE162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Систематизация знаний о принципах эколого-экономической оценки природоохранной деятельности объектов железнодорожного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375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З3.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Основные источники техногенного воздействия на окружающую среду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Упорядочивание знаний об основных источниках техногенного воздействия на окружающую среду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375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З4.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 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keepNext/>
              <w:keepLines/>
              <w:suppressLineNumber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Систематизация знаний о способах предотвращения и улавливания выбросов, методах очистки промышленных сточных вод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375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 xml:space="preserve">З5. 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Правовые основы, правила и нормы природопользования, мониторинга окружающей среды, экологического контроля и экологического регулирования 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F818EA" w:rsidRPr="00F818EA" w:rsidRDefault="00CE1620" w:rsidP="00CE1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keepNext/>
              <w:keepLines/>
              <w:suppressLineNumbers/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kern w:val="1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Упорядочивание знаний о правовых основах, правилах и нормах природопользования, мониторинга окружающей среды, экологического контроля и экологического регулирования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375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З6.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об отходах, управление отходами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Систематизация знаний об отходах и управлении отходами</w:t>
            </w:r>
          </w:p>
          <w:p w:rsidR="00F818EA" w:rsidRPr="00F818EA" w:rsidRDefault="00F818EA" w:rsidP="00F818EA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bCs/>
                <w:color w:val="FF0000"/>
                <w:kern w:val="1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375"/>
          <w:jc w:val="center"/>
        </w:trPr>
        <w:tc>
          <w:tcPr>
            <w:tcW w:w="3349" w:type="dxa"/>
          </w:tcPr>
          <w:p w:rsidR="00CE1620" w:rsidRPr="00F818EA" w:rsidRDefault="00F818EA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З7.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 xml:space="preserve"> Принципы и правила международного сотрудничества в области охраны окружающей среды </w:t>
            </w:r>
            <w:r w:rsidR="00CE1620"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F818EA" w:rsidRPr="00F818EA" w:rsidRDefault="00CE1620" w:rsidP="00CE1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tabs>
                <w:tab w:val="left" w:pos="300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Структурирование знаний и принципах и правилах международного сотрудничества в области охраны окружающей среды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8EA" w:rsidRPr="00F818EA" w:rsidTr="00416BB4">
        <w:trPr>
          <w:trHeight w:val="375"/>
          <w:jc w:val="center"/>
        </w:trPr>
        <w:tc>
          <w:tcPr>
            <w:tcW w:w="3349" w:type="dxa"/>
          </w:tcPr>
          <w:p w:rsidR="00F818EA" w:rsidRPr="00F818EA" w:rsidRDefault="00F818EA" w:rsidP="00F81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b/>
                <w:sz w:val="24"/>
                <w:szCs w:val="24"/>
              </w:rPr>
              <w:t>З8.</w:t>
            </w:r>
            <w:r w:rsidRPr="00F818EA">
              <w:rPr>
                <w:rFonts w:ascii="Times New Roman" w:hAnsi="Times New Roman"/>
                <w:sz w:val="24"/>
                <w:szCs w:val="24"/>
              </w:rPr>
              <w:t>Цели и задачи охраны окружающей среды на железнодорожном транспорте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ОК 07</w:t>
            </w:r>
          </w:p>
          <w:p w:rsidR="00CE1620" w:rsidRPr="00F818EA" w:rsidRDefault="00CE1620" w:rsidP="00CE1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F818EA" w:rsidRPr="00F818EA" w:rsidRDefault="00CE1620" w:rsidP="00CE1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2,10,</w:t>
            </w:r>
            <w:r w:rsidRPr="00F818EA">
              <w:rPr>
                <w:rFonts w:ascii="Times New Roman" w:hAnsi="Times New Roman"/>
                <w:color w:val="000000"/>
                <w:sz w:val="24"/>
                <w:szCs w:val="24"/>
              </w:rPr>
              <w:t>16,29</w:t>
            </w:r>
          </w:p>
        </w:tc>
        <w:tc>
          <w:tcPr>
            <w:tcW w:w="4121" w:type="dxa"/>
          </w:tcPr>
          <w:p w:rsidR="00F818EA" w:rsidRPr="00F818EA" w:rsidRDefault="00F818EA" w:rsidP="00F818EA">
            <w:pPr>
              <w:tabs>
                <w:tab w:val="left" w:pos="300"/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818EA">
              <w:rPr>
                <w:rFonts w:ascii="Times New Roman" w:hAnsi="Times New Roman"/>
                <w:sz w:val="24"/>
                <w:szCs w:val="24"/>
              </w:rPr>
              <w:t>Систематизация знаний о целях и задачах охраны окружающей среды на железнодорожном транспорте</w:t>
            </w:r>
          </w:p>
        </w:tc>
        <w:tc>
          <w:tcPr>
            <w:tcW w:w="2628" w:type="dxa"/>
            <w:vMerge/>
          </w:tcPr>
          <w:p w:rsidR="00F818EA" w:rsidRPr="00F818EA" w:rsidRDefault="00F818EA" w:rsidP="00F818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1059" w:rsidRDefault="00901059" w:rsidP="0090105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901059" w:rsidRDefault="00901059" w:rsidP="0090105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901059" w:rsidRPr="00901059" w:rsidRDefault="00901059" w:rsidP="0090105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901059">
        <w:rPr>
          <w:rFonts w:ascii="Times New Roman" w:hAnsi="Times New Roman"/>
          <w:b/>
          <w:color w:val="000000"/>
          <w:sz w:val="24"/>
          <w:szCs w:val="24"/>
        </w:rPr>
        <w:lastRenderedPageBreak/>
        <w:t>5 ПЕРЕЧЕНЬ ИСПОЛЬЗУЕМЫХ МЕТОДОВ ОБУЧЕНИЯ:</w:t>
      </w:r>
    </w:p>
    <w:p w:rsidR="00901059" w:rsidRPr="00901059" w:rsidRDefault="00901059" w:rsidP="009010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901059">
        <w:rPr>
          <w:rFonts w:ascii="Times New Roman" w:hAnsi="Times New Roman"/>
          <w:sz w:val="24"/>
          <w:szCs w:val="24"/>
          <w:lang w:val="x-none"/>
        </w:rPr>
        <w:t xml:space="preserve">1.6.1  Пассивные: лекции, чтение, опросы </w:t>
      </w:r>
    </w:p>
    <w:p w:rsidR="00901059" w:rsidRPr="00901059" w:rsidRDefault="00901059" w:rsidP="009010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1059">
        <w:rPr>
          <w:rFonts w:ascii="Times New Roman" w:hAnsi="Times New Roman"/>
          <w:sz w:val="24"/>
          <w:szCs w:val="24"/>
        </w:rPr>
        <w:t>1.6.2  Активные и интерактивные: мозговой штурм, эвристические беседы, дискуссии, кейс – метод,  выполнение  самостоятельных,  практических работ,</w:t>
      </w:r>
      <w:r w:rsidRPr="00901059">
        <w:rPr>
          <w:rFonts w:ascii="Times New Roman" w:hAnsi="Times New Roman"/>
          <w:color w:val="000000"/>
          <w:sz w:val="24"/>
          <w:szCs w:val="24"/>
        </w:rPr>
        <w:t xml:space="preserve">  работа с наглядным пособием, проектный метод,</w:t>
      </w:r>
      <w:r w:rsidRPr="00901059">
        <w:rPr>
          <w:rFonts w:ascii="Times New Roman" w:hAnsi="Times New Roman"/>
          <w:sz w:val="24"/>
          <w:szCs w:val="24"/>
        </w:rPr>
        <w:t xml:space="preserve"> изучение и закрепление нового информационного материала.</w:t>
      </w:r>
    </w:p>
    <w:p w:rsidR="00901059" w:rsidRPr="00901059" w:rsidRDefault="00901059" w:rsidP="009010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8EA" w:rsidRDefault="00F818EA" w:rsidP="008F533A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/>
          <w:sz w:val="24"/>
          <w:szCs w:val="24"/>
        </w:rPr>
      </w:pPr>
    </w:p>
    <w:p w:rsidR="00901059" w:rsidRDefault="00901059" w:rsidP="008F533A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/>
          <w:sz w:val="24"/>
          <w:szCs w:val="24"/>
        </w:rPr>
      </w:pPr>
    </w:p>
    <w:p w:rsidR="00901059" w:rsidRPr="00F818EA" w:rsidRDefault="00901059" w:rsidP="008F533A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hAnsi="Times New Roman"/>
          <w:sz w:val="24"/>
          <w:szCs w:val="24"/>
        </w:rPr>
      </w:pPr>
    </w:p>
    <w:sectPr w:rsidR="00901059" w:rsidRPr="00F818EA" w:rsidSect="0068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E0" w:rsidRDefault="00C615E0" w:rsidP="00D663FA">
      <w:pPr>
        <w:spacing w:after="0" w:line="240" w:lineRule="auto"/>
      </w:pPr>
      <w:r>
        <w:separator/>
      </w:r>
    </w:p>
  </w:endnote>
  <w:endnote w:type="continuationSeparator" w:id="0">
    <w:p w:rsidR="00C615E0" w:rsidRDefault="00C615E0" w:rsidP="00D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E0" w:rsidRDefault="00C615E0" w:rsidP="00D663FA">
      <w:pPr>
        <w:spacing w:after="0" w:line="240" w:lineRule="auto"/>
      </w:pPr>
      <w:r>
        <w:separator/>
      </w:r>
    </w:p>
  </w:footnote>
  <w:footnote w:type="continuationSeparator" w:id="0">
    <w:p w:rsidR="00C615E0" w:rsidRDefault="00C615E0" w:rsidP="00D66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pPr>
        <w:ind w:left="0" w:firstLine="0"/>
      </w:pPr>
    </w:lvl>
    <w:lvl w:ilvl="1" w:tplc="2D84A654">
      <w:numFmt w:val="decimal"/>
      <w:lvlText w:val=""/>
      <w:lvlJc w:val="left"/>
      <w:pPr>
        <w:ind w:left="0" w:firstLine="0"/>
      </w:pPr>
    </w:lvl>
    <w:lvl w:ilvl="2" w:tplc="953832C4">
      <w:numFmt w:val="decimal"/>
      <w:lvlText w:val=""/>
      <w:lvlJc w:val="left"/>
      <w:pPr>
        <w:ind w:left="0" w:firstLine="0"/>
      </w:pPr>
    </w:lvl>
    <w:lvl w:ilvl="3" w:tplc="DCC616CA">
      <w:numFmt w:val="decimal"/>
      <w:lvlText w:val=""/>
      <w:lvlJc w:val="left"/>
      <w:pPr>
        <w:ind w:left="0" w:firstLine="0"/>
      </w:pPr>
    </w:lvl>
    <w:lvl w:ilvl="4" w:tplc="B4B043D0">
      <w:numFmt w:val="decimal"/>
      <w:lvlText w:val=""/>
      <w:lvlJc w:val="left"/>
      <w:pPr>
        <w:ind w:left="0" w:firstLine="0"/>
      </w:pPr>
    </w:lvl>
    <w:lvl w:ilvl="5" w:tplc="D4566D3E">
      <w:numFmt w:val="decimal"/>
      <w:lvlText w:val=""/>
      <w:lvlJc w:val="left"/>
      <w:pPr>
        <w:ind w:left="0" w:firstLine="0"/>
      </w:pPr>
    </w:lvl>
    <w:lvl w:ilvl="6" w:tplc="6D3E8164">
      <w:numFmt w:val="decimal"/>
      <w:lvlText w:val=""/>
      <w:lvlJc w:val="left"/>
      <w:pPr>
        <w:ind w:left="0" w:firstLine="0"/>
      </w:pPr>
    </w:lvl>
    <w:lvl w:ilvl="7" w:tplc="7EB8BA40">
      <w:numFmt w:val="decimal"/>
      <w:lvlText w:val=""/>
      <w:lvlJc w:val="left"/>
      <w:pPr>
        <w:ind w:left="0" w:firstLine="0"/>
      </w:pPr>
    </w:lvl>
    <w:lvl w:ilvl="8" w:tplc="B29CADE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422"/>
    <w:multiLevelType w:val="hybridMultilevel"/>
    <w:tmpl w:val="CD76D048"/>
    <w:lvl w:ilvl="0" w:tplc="0F0EE850">
      <w:start w:val="1"/>
      <w:numFmt w:val="bullet"/>
      <w:lvlText w:val="и"/>
      <w:lvlJc w:val="left"/>
    </w:lvl>
    <w:lvl w:ilvl="1" w:tplc="C60C55D0">
      <w:start w:val="1"/>
      <w:numFmt w:val="decimal"/>
      <w:lvlText w:val="%2"/>
      <w:lvlJc w:val="left"/>
    </w:lvl>
    <w:lvl w:ilvl="2" w:tplc="6C4C3C6E">
      <w:start w:val="1"/>
      <w:numFmt w:val="decimal"/>
      <w:lvlText w:val="%3."/>
      <w:lvlJc w:val="left"/>
    </w:lvl>
    <w:lvl w:ilvl="3" w:tplc="D24C36AE">
      <w:numFmt w:val="decimal"/>
      <w:lvlText w:val=""/>
      <w:lvlJc w:val="left"/>
    </w:lvl>
    <w:lvl w:ilvl="4" w:tplc="0910F6A4">
      <w:numFmt w:val="decimal"/>
      <w:lvlText w:val=""/>
      <w:lvlJc w:val="left"/>
    </w:lvl>
    <w:lvl w:ilvl="5" w:tplc="BD366A40">
      <w:numFmt w:val="decimal"/>
      <w:lvlText w:val=""/>
      <w:lvlJc w:val="left"/>
    </w:lvl>
    <w:lvl w:ilvl="6" w:tplc="B608E986">
      <w:numFmt w:val="decimal"/>
      <w:lvlText w:val=""/>
      <w:lvlJc w:val="left"/>
    </w:lvl>
    <w:lvl w:ilvl="7" w:tplc="50D8C198">
      <w:numFmt w:val="decimal"/>
      <w:lvlText w:val=""/>
      <w:lvlJc w:val="left"/>
    </w:lvl>
    <w:lvl w:ilvl="8" w:tplc="92B00644">
      <w:numFmt w:val="decimal"/>
      <w:lvlText w:val=""/>
      <w:lvlJc w:val="left"/>
    </w:lvl>
  </w:abstractNum>
  <w:abstractNum w:abstractNumId="2" w15:restartNumberingAfterBreak="0">
    <w:nsid w:val="00006032"/>
    <w:multiLevelType w:val="hybridMultilevel"/>
    <w:tmpl w:val="12547372"/>
    <w:lvl w:ilvl="0" w:tplc="40380D3A">
      <w:start w:val="3"/>
      <w:numFmt w:val="decimal"/>
      <w:lvlText w:val="%1."/>
      <w:lvlJc w:val="left"/>
    </w:lvl>
    <w:lvl w:ilvl="1" w:tplc="EEA26FDC">
      <w:numFmt w:val="decimal"/>
      <w:lvlText w:val=""/>
      <w:lvlJc w:val="left"/>
    </w:lvl>
    <w:lvl w:ilvl="2" w:tplc="CE46E2B0">
      <w:numFmt w:val="decimal"/>
      <w:lvlText w:val=""/>
      <w:lvlJc w:val="left"/>
    </w:lvl>
    <w:lvl w:ilvl="3" w:tplc="FA1A61A0">
      <w:numFmt w:val="decimal"/>
      <w:lvlText w:val=""/>
      <w:lvlJc w:val="left"/>
    </w:lvl>
    <w:lvl w:ilvl="4" w:tplc="D23284C6">
      <w:numFmt w:val="decimal"/>
      <w:lvlText w:val=""/>
      <w:lvlJc w:val="left"/>
    </w:lvl>
    <w:lvl w:ilvl="5" w:tplc="02084C2E">
      <w:numFmt w:val="decimal"/>
      <w:lvlText w:val=""/>
      <w:lvlJc w:val="left"/>
    </w:lvl>
    <w:lvl w:ilvl="6" w:tplc="D40A0CFA">
      <w:numFmt w:val="decimal"/>
      <w:lvlText w:val=""/>
      <w:lvlJc w:val="left"/>
    </w:lvl>
    <w:lvl w:ilvl="7" w:tplc="0F94E3EE">
      <w:numFmt w:val="decimal"/>
      <w:lvlText w:val=""/>
      <w:lvlJc w:val="left"/>
    </w:lvl>
    <w:lvl w:ilvl="8" w:tplc="C2A6E3FE">
      <w:numFmt w:val="decimal"/>
      <w:lvlText w:val=""/>
      <w:lvlJc w:val="left"/>
    </w:lvl>
  </w:abstractNum>
  <w:abstractNum w:abstractNumId="3" w15:restartNumberingAfterBreak="0">
    <w:nsid w:val="11DA1C5A"/>
    <w:multiLevelType w:val="hybridMultilevel"/>
    <w:tmpl w:val="DA7C8142"/>
    <w:lvl w:ilvl="0" w:tplc="4EBE2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23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AB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CD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CD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E03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382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8A2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48B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16F907F0"/>
    <w:multiLevelType w:val="hybridMultilevel"/>
    <w:tmpl w:val="1996DA1A"/>
    <w:lvl w:ilvl="0" w:tplc="A8DEC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C0E83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CCA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222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8CC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FE63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26B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1E9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D4A1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7542E55"/>
    <w:multiLevelType w:val="hybridMultilevel"/>
    <w:tmpl w:val="5C6C1DCE"/>
    <w:lvl w:ilvl="0" w:tplc="D8CCA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C5F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A8A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649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5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63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61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634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52D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430CA9"/>
    <w:multiLevelType w:val="multilevel"/>
    <w:tmpl w:val="0EC64496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8" w15:restartNumberingAfterBreak="0">
    <w:nsid w:val="20A875CC"/>
    <w:multiLevelType w:val="hybridMultilevel"/>
    <w:tmpl w:val="AD94A1C4"/>
    <w:lvl w:ilvl="0" w:tplc="7D0A6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68F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4C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D85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06C8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22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4CE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643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6C19F9"/>
    <w:multiLevelType w:val="hybridMultilevel"/>
    <w:tmpl w:val="585E6326"/>
    <w:lvl w:ilvl="0" w:tplc="A3824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F130B"/>
    <w:multiLevelType w:val="hybridMultilevel"/>
    <w:tmpl w:val="53AA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656ADB"/>
    <w:multiLevelType w:val="hybridMultilevel"/>
    <w:tmpl w:val="52528BB2"/>
    <w:lvl w:ilvl="0" w:tplc="67F000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63FA"/>
    <w:rsid w:val="00021ABC"/>
    <w:rsid w:val="00023D12"/>
    <w:rsid w:val="00027A66"/>
    <w:rsid w:val="00041D2B"/>
    <w:rsid w:val="00051F9F"/>
    <w:rsid w:val="00095047"/>
    <w:rsid w:val="000B34D6"/>
    <w:rsid w:val="000B3538"/>
    <w:rsid w:val="000B472A"/>
    <w:rsid w:val="000C19E3"/>
    <w:rsid w:val="000D7949"/>
    <w:rsid w:val="000E19E1"/>
    <w:rsid w:val="000E3C6A"/>
    <w:rsid w:val="000E5C15"/>
    <w:rsid w:val="001332A4"/>
    <w:rsid w:val="00152463"/>
    <w:rsid w:val="00153514"/>
    <w:rsid w:val="001535B0"/>
    <w:rsid w:val="001B7D07"/>
    <w:rsid w:val="001B7E6A"/>
    <w:rsid w:val="001C32BD"/>
    <w:rsid w:val="001C7D76"/>
    <w:rsid w:val="001D7461"/>
    <w:rsid w:val="001E2F37"/>
    <w:rsid w:val="001E3D99"/>
    <w:rsid w:val="001E4501"/>
    <w:rsid w:val="002029B5"/>
    <w:rsid w:val="00205A38"/>
    <w:rsid w:val="002267A6"/>
    <w:rsid w:val="00237975"/>
    <w:rsid w:val="00262817"/>
    <w:rsid w:val="00264DDF"/>
    <w:rsid w:val="00270C57"/>
    <w:rsid w:val="00274FBF"/>
    <w:rsid w:val="002958EA"/>
    <w:rsid w:val="00295A16"/>
    <w:rsid w:val="002A1765"/>
    <w:rsid w:val="002D4130"/>
    <w:rsid w:val="002F01DC"/>
    <w:rsid w:val="002F29DE"/>
    <w:rsid w:val="00301969"/>
    <w:rsid w:val="00307FDE"/>
    <w:rsid w:val="0032741B"/>
    <w:rsid w:val="00331E63"/>
    <w:rsid w:val="00334223"/>
    <w:rsid w:val="00337AFA"/>
    <w:rsid w:val="00350039"/>
    <w:rsid w:val="003504AA"/>
    <w:rsid w:val="00350752"/>
    <w:rsid w:val="0035333E"/>
    <w:rsid w:val="00357E4E"/>
    <w:rsid w:val="00360A76"/>
    <w:rsid w:val="00391823"/>
    <w:rsid w:val="003B3284"/>
    <w:rsid w:val="003D29D1"/>
    <w:rsid w:val="0042740B"/>
    <w:rsid w:val="0048042B"/>
    <w:rsid w:val="00480B84"/>
    <w:rsid w:val="00496361"/>
    <w:rsid w:val="004B04D5"/>
    <w:rsid w:val="004B3654"/>
    <w:rsid w:val="004B4CAB"/>
    <w:rsid w:val="004D0BF2"/>
    <w:rsid w:val="004D6214"/>
    <w:rsid w:val="004E1BE9"/>
    <w:rsid w:val="004F191A"/>
    <w:rsid w:val="00534F53"/>
    <w:rsid w:val="00556E45"/>
    <w:rsid w:val="0056140B"/>
    <w:rsid w:val="005620A8"/>
    <w:rsid w:val="0057445C"/>
    <w:rsid w:val="005757DA"/>
    <w:rsid w:val="00583419"/>
    <w:rsid w:val="00583CAA"/>
    <w:rsid w:val="005919F9"/>
    <w:rsid w:val="005A35A6"/>
    <w:rsid w:val="005C0534"/>
    <w:rsid w:val="005E01DD"/>
    <w:rsid w:val="005F229A"/>
    <w:rsid w:val="005F5032"/>
    <w:rsid w:val="0062666B"/>
    <w:rsid w:val="006450E9"/>
    <w:rsid w:val="00656AB2"/>
    <w:rsid w:val="00661DF4"/>
    <w:rsid w:val="00664A02"/>
    <w:rsid w:val="00666398"/>
    <w:rsid w:val="006808D5"/>
    <w:rsid w:val="00680E92"/>
    <w:rsid w:val="00682DFC"/>
    <w:rsid w:val="006975C0"/>
    <w:rsid w:val="006A43FA"/>
    <w:rsid w:val="006D45FD"/>
    <w:rsid w:val="00702FE7"/>
    <w:rsid w:val="00721D34"/>
    <w:rsid w:val="007238D8"/>
    <w:rsid w:val="00732601"/>
    <w:rsid w:val="007361B8"/>
    <w:rsid w:val="007428DC"/>
    <w:rsid w:val="00752514"/>
    <w:rsid w:val="00777CC2"/>
    <w:rsid w:val="00787A36"/>
    <w:rsid w:val="0079585D"/>
    <w:rsid w:val="007D4547"/>
    <w:rsid w:val="008152B5"/>
    <w:rsid w:val="00816B24"/>
    <w:rsid w:val="00821E0B"/>
    <w:rsid w:val="0082546C"/>
    <w:rsid w:val="00827CB6"/>
    <w:rsid w:val="00836B62"/>
    <w:rsid w:val="008422C8"/>
    <w:rsid w:val="008471E9"/>
    <w:rsid w:val="00847C96"/>
    <w:rsid w:val="00853008"/>
    <w:rsid w:val="0086078E"/>
    <w:rsid w:val="0087527C"/>
    <w:rsid w:val="008B2196"/>
    <w:rsid w:val="008E7550"/>
    <w:rsid w:val="008F533A"/>
    <w:rsid w:val="008F7EDF"/>
    <w:rsid w:val="00901059"/>
    <w:rsid w:val="0095227B"/>
    <w:rsid w:val="00976B8E"/>
    <w:rsid w:val="00991C16"/>
    <w:rsid w:val="009A7770"/>
    <w:rsid w:val="009B0D39"/>
    <w:rsid w:val="009B2F30"/>
    <w:rsid w:val="009B3D13"/>
    <w:rsid w:val="009D6AA4"/>
    <w:rsid w:val="009F08D0"/>
    <w:rsid w:val="00A22972"/>
    <w:rsid w:val="00A2453C"/>
    <w:rsid w:val="00A52786"/>
    <w:rsid w:val="00A81B15"/>
    <w:rsid w:val="00AA6F5A"/>
    <w:rsid w:val="00AA7333"/>
    <w:rsid w:val="00AC3912"/>
    <w:rsid w:val="00AE0126"/>
    <w:rsid w:val="00B20086"/>
    <w:rsid w:val="00B42371"/>
    <w:rsid w:val="00B4799E"/>
    <w:rsid w:val="00B84896"/>
    <w:rsid w:val="00B945C2"/>
    <w:rsid w:val="00BB228B"/>
    <w:rsid w:val="00BB43C2"/>
    <w:rsid w:val="00BE6F48"/>
    <w:rsid w:val="00BE7150"/>
    <w:rsid w:val="00C02BBF"/>
    <w:rsid w:val="00C02D9A"/>
    <w:rsid w:val="00C2659B"/>
    <w:rsid w:val="00C32859"/>
    <w:rsid w:val="00C615E0"/>
    <w:rsid w:val="00C7422E"/>
    <w:rsid w:val="00C77322"/>
    <w:rsid w:val="00C9572A"/>
    <w:rsid w:val="00CA3EC7"/>
    <w:rsid w:val="00CC192E"/>
    <w:rsid w:val="00CC216E"/>
    <w:rsid w:val="00CC5799"/>
    <w:rsid w:val="00CD3A60"/>
    <w:rsid w:val="00CD79EE"/>
    <w:rsid w:val="00CE1620"/>
    <w:rsid w:val="00CE4C68"/>
    <w:rsid w:val="00D20E2B"/>
    <w:rsid w:val="00D26B51"/>
    <w:rsid w:val="00D50BB1"/>
    <w:rsid w:val="00D54AE3"/>
    <w:rsid w:val="00D663FA"/>
    <w:rsid w:val="00D76D1D"/>
    <w:rsid w:val="00D86CD0"/>
    <w:rsid w:val="00D971CA"/>
    <w:rsid w:val="00DA438E"/>
    <w:rsid w:val="00DA60C2"/>
    <w:rsid w:val="00DA65B0"/>
    <w:rsid w:val="00DB06EA"/>
    <w:rsid w:val="00DB37B9"/>
    <w:rsid w:val="00DD2EF6"/>
    <w:rsid w:val="00DD3F63"/>
    <w:rsid w:val="00DF7EEA"/>
    <w:rsid w:val="00E10F87"/>
    <w:rsid w:val="00E14871"/>
    <w:rsid w:val="00E17BBE"/>
    <w:rsid w:val="00E32DF7"/>
    <w:rsid w:val="00E43779"/>
    <w:rsid w:val="00E44C86"/>
    <w:rsid w:val="00E62272"/>
    <w:rsid w:val="00E73ADD"/>
    <w:rsid w:val="00E917EE"/>
    <w:rsid w:val="00E92AC9"/>
    <w:rsid w:val="00EA255F"/>
    <w:rsid w:val="00EB36A2"/>
    <w:rsid w:val="00EB6F39"/>
    <w:rsid w:val="00EC0C1A"/>
    <w:rsid w:val="00EC0FDC"/>
    <w:rsid w:val="00F14F2E"/>
    <w:rsid w:val="00F243D1"/>
    <w:rsid w:val="00F2536B"/>
    <w:rsid w:val="00F26476"/>
    <w:rsid w:val="00F3359F"/>
    <w:rsid w:val="00F36317"/>
    <w:rsid w:val="00F511C6"/>
    <w:rsid w:val="00F55E67"/>
    <w:rsid w:val="00F818EA"/>
    <w:rsid w:val="00F83526"/>
    <w:rsid w:val="00F91789"/>
    <w:rsid w:val="00FD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0A232-5D54-47C0-9AD1-56BE4CD3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9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663F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63FA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1BE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63FA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663FA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1BE9"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D663F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663FA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11"/>
    <w:uiPriority w:val="99"/>
    <w:semiHidden/>
    <w:rsid w:val="00D663F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a5"/>
    <w:uiPriority w:val="99"/>
    <w:semiHidden/>
    <w:locked/>
    <w:rsid w:val="00D663FA"/>
    <w:rPr>
      <w:rFonts w:ascii="Times New Roman" w:hAnsi="Times New Roman" w:cs="Times New Roman"/>
      <w:sz w:val="20"/>
    </w:rPr>
  </w:style>
  <w:style w:type="character" w:customStyle="1" w:styleId="a6">
    <w:name w:val="Текст сноски Знак"/>
    <w:basedOn w:val="a0"/>
    <w:uiPriority w:val="99"/>
    <w:semiHidden/>
    <w:locked/>
    <w:rsid w:val="00D663FA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663FA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D663FA"/>
    <w:rPr>
      <w:rFonts w:cs="Times New Roman"/>
      <w:color w:val="0000FF"/>
      <w:u w:val="single"/>
    </w:rPr>
  </w:style>
  <w:style w:type="paragraph" w:customStyle="1" w:styleId="12">
    <w:name w:val="Абзац списка1"/>
    <w:aliases w:val="Содержание. 2 уровень"/>
    <w:basedOn w:val="a"/>
    <w:link w:val="ListParagraphChar"/>
    <w:uiPriority w:val="99"/>
    <w:rsid w:val="00D663FA"/>
    <w:pPr>
      <w:spacing w:before="120" w:after="120" w:line="240" w:lineRule="auto"/>
      <w:ind w:left="708"/>
    </w:pPr>
    <w:rPr>
      <w:sz w:val="20"/>
      <w:szCs w:val="20"/>
    </w:rPr>
  </w:style>
  <w:style w:type="character" w:customStyle="1" w:styleId="ListParagraphChar">
    <w:name w:val="List Paragraph Char"/>
    <w:aliases w:val="Содержание. 2 уровень Char"/>
    <w:link w:val="12"/>
    <w:uiPriority w:val="99"/>
    <w:locked/>
    <w:rsid w:val="00D663FA"/>
    <w:rPr>
      <w:rFonts w:ascii="Calibri" w:hAnsi="Calibri"/>
      <w:sz w:val="20"/>
    </w:rPr>
  </w:style>
  <w:style w:type="paragraph" w:customStyle="1" w:styleId="21">
    <w:name w:val="Стиль2"/>
    <w:basedOn w:val="2"/>
    <w:link w:val="22"/>
    <w:uiPriority w:val="99"/>
    <w:rsid w:val="00D663FA"/>
    <w:pPr>
      <w:spacing w:before="120"/>
      <w:ind w:firstLine="709"/>
    </w:pPr>
    <w:rPr>
      <w:rFonts w:ascii="Times New Roman" w:hAnsi="Times New Roman"/>
      <w:bCs w:val="0"/>
      <w:i w:val="0"/>
      <w:iCs w:val="0"/>
      <w:sz w:val="24"/>
      <w:szCs w:val="20"/>
    </w:rPr>
  </w:style>
  <w:style w:type="character" w:customStyle="1" w:styleId="22">
    <w:name w:val="Стиль2 Знак"/>
    <w:link w:val="21"/>
    <w:uiPriority w:val="99"/>
    <w:locked/>
    <w:rsid w:val="00D663FA"/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99"/>
    <w:qFormat/>
    <w:rsid w:val="00027A66"/>
    <w:pPr>
      <w:ind w:left="720"/>
      <w:contextualSpacing/>
    </w:pPr>
  </w:style>
  <w:style w:type="character" w:customStyle="1" w:styleId="CharAttribute0">
    <w:name w:val="CharAttribute0"/>
    <w:uiPriority w:val="99"/>
    <w:rsid w:val="009B2F30"/>
    <w:rPr>
      <w:rFonts w:ascii="Times New Roman" w:eastAsia="Times New Roman"/>
    </w:rPr>
  </w:style>
  <w:style w:type="character" w:customStyle="1" w:styleId="value">
    <w:name w:val="value"/>
    <w:basedOn w:val="a0"/>
    <w:uiPriority w:val="99"/>
    <w:rsid w:val="004E1BE9"/>
    <w:rPr>
      <w:rFonts w:cs="Times New Roman"/>
    </w:rPr>
  </w:style>
  <w:style w:type="character" w:customStyle="1" w:styleId="hilight">
    <w:name w:val="hilight"/>
    <w:basedOn w:val="a0"/>
    <w:uiPriority w:val="99"/>
    <w:rsid w:val="004E1BE9"/>
    <w:rPr>
      <w:rFonts w:cs="Times New Roman"/>
    </w:rPr>
  </w:style>
  <w:style w:type="character" w:customStyle="1" w:styleId="head">
    <w:name w:val="head"/>
    <w:basedOn w:val="a0"/>
    <w:uiPriority w:val="99"/>
    <w:rsid w:val="004E1BE9"/>
    <w:rPr>
      <w:rFonts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1C32B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C3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.ru" TargetMode="External"/><Relationship Id="rId12" Type="http://schemas.openxmlformats.org/officeDocument/2006/relationships/hyperlink" Target="https://zoom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coindust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3504</Words>
  <Characters>19976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ttgt</Company>
  <LinksUpToDate>false</LinksUpToDate>
  <CharactersWithSpaces>23434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Лариса Журавлева</cp:lastModifiedBy>
  <cp:revision>89</cp:revision>
  <cp:lastPrinted>2018-11-03T07:41:00Z</cp:lastPrinted>
  <dcterms:created xsi:type="dcterms:W3CDTF">2018-11-02T06:55:00Z</dcterms:created>
  <dcterms:modified xsi:type="dcterms:W3CDTF">2022-09-28T07:24:00Z</dcterms:modified>
</cp:coreProperties>
</file>