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Приложение 9.3.</w:t>
      </w:r>
      <w:r w:rsidR="003B03A9">
        <w:rPr>
          <w:sz w:val="24"/>
          <w:szCs w:val="24"/>
        </w:rPr>
        <w:t>33</w:t>
      </w:r>
    </w:p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ОПОП-ППССЗ по специальности</w:t>
      </w:r>
    </w:p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11.02.06 Техническая эксплуатация</w:t>
      </w:r>
    </w:p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транспортного радиоэлектронного</w:t>
      </w:r>
    </w:p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оборудования (по видам транспорта)</w:t>
      </w:r>
    </w:p>
    <w:p w:rsidR="00935620" w:rsidRPr="00C249CB" w:rsidRDefault="00935620" w:rsidP="00935620">
      <w:pPr>
        <w:jc w:val="center"/>
        <w:rPr>
          <w:sz w:val="28"/>
        </w:rPr>
      </w:pPr>
    </w:p>
    <w:p w:rsidR="00935620" w:rsidRPr="00463984" w:rsidRDefault="00935620" w:rsidP="00935620">
      <w:pPr>
        <w:jc w:val="center"/>
        <w:rPr>
          <w:sz w:val="24"/>
        </w:rPr>
      </w:pPr>
    </w:p>
    <w:p w:rsidR="00935620" w:rsidRPr="00463984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Pr="00463984" w:rsidRDefault="00935620" w:rsidP="00935620">
      <w:pPr>
        <w:jc w:val="center"/>
        <w:rPr>
          <w:sz w:val="24"/>
        </w:rPr>
      </w:pPr>
    </w:p>
    <w:p w:rsidR="00935620" w:rsidRPr="00463984" w:rsidRDefault="00935620" w:rsidP="00935620">
      <w:pPr>
        <w:jc w:val="center"/>
        <w:rPr>
          <w:sz w:val="24"/>
        </w:rPr>
      </w:pPr>
    </w:p>
    <w:p w:rsidR="00935620" w:rsidRPr="00463984" w:rsidRDefault="00935620" w:rsidP="00935620">
      <w:pPr>
        <w:spacing w:line="360" w:lineRule="auto"/>
        <w:jc w:val="center"/>
        <w:rPr>
          <w:rFonts w:eastAsia="Calibri"/>
          <w:b/>
          <w:sz w:val="24"/>
        </w:rPr>
      </w:pPr>
      <w:r w:rsidRPr="00463984">
        <w:rPr>
          <w:rFonts w:eastAsia="Calibri"/>
          <w:b/>
          <w:sz w:val="24"/>
        </w:rPr>
        <w:t>РАБОЧАЯ ПРОГРАММА УЧЕБНОЙ ДИСЦИПЛИНЫ</w:t>
      </w:r>
      <w:r>
        <w:rPr>
          <w:rStyle w:val="af1"/>
          <w:rFonts w:eastAsia="Calibri"/>
          <w:b/>
          <w:sz w:val="24"/>
        </w:rPr>
        <w:footnoteReference w:id="1"/>
      </w:r>
    </w:p>
    <w:p w:rsidR="00935620" w:rsidRPr="00463984" w:rsidRDefault="00935620" w:rsidP="00935620">
      <w:pPr>
        <w:spacing w:line="360" w:lineRule="auto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ОП.1</w:t>
      </w:r>
      <w:r w:rsidR="00B55341">
        <w:rPr>
          <w:rFonts w:eastAsia="Calibri"/>
          <w:b/>
          <w:sz w:val="24"/>
        </w:rPr>
        <w:t>1</w:t>
      </w:r>
      <w:r w:rsidRPr="00463984">
        <w:rPr>
          <w:rFonts w:eastAsia="Calibri"/>
          <w:b/>
          <w:sz w:val="24"/>
        </w:rPr>
        <w:t xml:space="preserve"> </w:t>
      </w:r>
      <w:r>
        <w:rPr>
          <w:rFonts w:eastAsia="Calibri"/>
          <w:b/>
          <w:sz w:val="24"/>
        </w:rPr>
        <w:t>ОХРАНА ТРУДА</w:t>
      </w:r>
    </w:p>
    <w:p w:rsidR="00935620" w:rsidRPr="00463984" w:rsidRDefault="00935620" w:rsidP="00935620">
      <w:pPr>
        <w:spacing w:line="360" w:lineRule="auto"/>
        <w:jc w:val="center"/>
        <w:rPr>
          <w:rFonts w:eastAsia="Calibri"/>
          <w:b/>
          <w:sz w:val="24"/>
        </w:rPr>
      </w:pPr>
      <w:r w:rsidRPr="00463984">
        <w:rPr>
          <w:rFonts w:eastAsia="Calibri"/>
          <w:b/>
          <w:sz w:val="24"/>
        </w:rPr>
        <w:t>для специальности</w:t>
      </w:r>
    </w:p>
    <w:p w:rsidR="00935620" w:rsidRPr="00A441C1" w:rsidRDefault="00935620" w:rsidP="00935620">
      <w:pPr>
        <w:tabs>
          <w:tab w:val="center" w:pos="4677"/>
        </w:tabs>
        <w:spacing w:line="360" w:lineRule="auto"/>
        <w:jc w:val="center"/>
        <w:rPr>
          <w:b/>
          <w:sz w:val="24"/>
        </w:rPr>
      </w:pPr>
      <w:r w:rsidRPr="00A441C1">
        <w:rPr>
          <w:b/>
          <w:sz w:val="24"/>
        </w:rPr>
        <w:t>11.02.06 Техническая эксплуатация транспортного радиоэлектронного оборудования</w:t>
      </w:r>
    </w:p>
    <w:p w:rsidR="00935620" w:rsidRPr="00A441C1" w:rsidRDefault="00935620" w:rsidP="00935620">
      <w:pPr>
        <w:spacing w:line="360" w:lineRule="auto"/>
        <w:jc w:val="center"/>
        <w:rPr>
          <w:b/>
          <w:sz w:val="24"/>
        </w:rPr>
      </w:pPr>
      <w:r w:rsidRPr="00A441C1">
        <w:rPr>
          <w:b/>
          <w:sz w:val="24"/>
        </w:rPr>
        <w:t>(по видам транспорта)</w:t>
      </w:r>
    </w:p>
    <w:p w:rsidR="00935620" w:rsidRDefault="00935620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Pr="00463984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935620" w:rsidRPr="00463984" w:rsidRDefault="00935620" w:rsidP="00935620">
      <w:pPr>
        <w:spacing w:line="360" w:lineRule="auto"/>
        <w:jc w:val="center"/>
        <w:rPr>
          <w:rFonts w:eastAsia="Calibri"/>
          <w:i/>
          <w:sz w:val="24"/>
        </w:rPr>
      </w:pPr>
      <w:r w:rsidRPr="00463984">
        <w:rPr>
          <w:rFonts w:eastAsia="Calibri"/>
          <w:i/>
          <w:sz w:val="24"/>
        </w:rPr>
        <w:t>Базовая подготовка</w:t>
      </w:r>
    </w:p>
    <w:p w:rsidR="00935620" w:rsidRDefault="00935620" w:rsidP="00935620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>среднего профессионального образования</w:t>
      </w:r>
    </w:p>
    <w:p w:rsidR="00935620" w:rsidRDefault="00935620" w:rsidP="00935620">
      <w:pPr>
        <w:spacing w:line="360" w:lineRule="auto"/>
        <w:jc w:val="center"/>
        <w:rPr>
          <w:rFonts w:eastAsia="Calibri"/>
          <w:i/>
          <w:sz w:val="24"/>
        </w:rPr>
      </w:pPr>
      <w:r w:rsidRPr="00463984">
        <w:rPr>
          <w:rFonts w:eastAsia="Calibri"/>
          <w:i/>
          <w:sz w:val="24"/>
        </w:rPr>
        <w:t xml:space="preserve">(год </w:t>
      </w:r>
      <w:r w:rsidR="006513DB">
        <w:rPr>
          <w:rFonts w:eastAsia="Calibri"/>
          <w:i/>
          <w:sz w:val="24"/>
        </w:rPr>
        <w:t>начала подготовки по УП</w:t>
      </w:r>
      <w:r w:rsidRPr="00463984">
        <w:rPr>
          <w:rFonts w:eastAsia="Calibri"/>
          <w:i/>
          <w:sz w:val="24"/>
        </w:rPr>
        <w:t>: 20</w:t>
      </w:r>
      <w:r w:rsidR="00B55341">
        <w:rPr>
          <w:rFonts w:eastAsia="Calibri"/>
          <w:i/>
          <w:sz w:val="24"/>
        </w:rPr>
        <w:t>2</w:t>
      </w:r>
      <w:r w:rsidR="006513DB">
        <w:rPr>
          <w:rFonts w:eastAsia="Calibri"/>
          <w:i/>
          <w:sz w:val="24"/>
        </w:rPr>
        <w:t>3</w:t>
      </w:r>
      <w:r w:rsidRPr="00463984">
        <w:rPr>
          <w:rFonts w:eastAsia="Calibri"/>
          <w:i/>
          <w:sz w:val="24"/>
        </w:rPr>
        <w:t>)</w:t>
      </w: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E651AA" w:rsidRPr="00D354FA" w:rsidRDefault="00E651AA" w:rsidP="008A33BE">
      <w:pPr>
        <w:spacing w:line="360" w:lineRule="auto"/>
        <w:jc w:val="center"/>
        <w:rPr>
          <w:sz w:val="24"/>
          <w:szCs w:val="24"/>
        </w:rPr>
        <w:sectPr w:rsidR="00E651AA" w:rsidRPr="00D354FA" w:rsidSect="008C66A2">
          <w:footerReference w:type="default" r:id="rId8"/>
          <w:type w:val="continuous"/>
          <w:pgSz w:w="11909" w:h="16834"/>
          <w:pgMar w:top="1134" w:right="569" w:bottom="1134" w:left="1134" w:header="720" w:footer="720" w:gutter="0"/>
          <w:cols w:space="60"/>
          <w:noEndnote/>
          <w:titlePg/>
          <w:docGrid w:linePitch="272"/>
        </w:sectPr>
      </w:pPr>
    </w:p>
    <w:p w:rsidR="00E651AA" w:rsidRPr="00D354FA" w:rsidRDefault="00E651AA" w:rsidP="001D1D6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354FA">
        <w:rPr>
          <w:b/>
          <w:bCs/>
          <w:sz w:val="24"/>
          <w:szCs w:val="24"/>
        </w:rPr>
        <w:lastRenderedPageBreak/>
        <w:t>СОДЕРЖАНИЕ</w:t>
      </w:r>
    </w:p>
    <w:tbl>
      <w:tblPr>
        <w:tblW w:w="9180" w:type="dxa"/>
        <w:tblInd w:w="708" w:type="dxa"/>
        <w:tblLook w:val="01E0"/>
      </w:tblPr>
      <w:tblGrid>
        <w:gridCol w:w="7344"/>
        <w:gridCol w:w="1836"/>
      </w:tblGrid>
      <w:tr w:rsidR="00E651AA" w:rsidRPr="00D354FA" w:rsidTr="00512784">
        <w:tc>
          <w:tcPr>
            <w:tcW w:w="7344" w:type="dxa"/>
          </w:tcPr>
          <w:p w:rsidR="00E651AA" w:rsidRPr="00D354FA" w:rsidRDefault="00E651AA" w:rsidP="001D1D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D354FA" w:rsidRDefault="00E651AA" w:rsidP="008A33B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651AA" w:rsidRPr="00D354FA" w:rsidTr="00512784">
        <w:tc>
          <w:tcPr>
            <w:tcW w:w="7344" w:type="dxa"/>
          </w:tcPr>
          <w:p w:rsidR="00E651AA" w:rsidRPr="00D354FA" w:rsidRDefault="00E651AA" w:rsidP="001D1D68">
            <w:pPr>
              <w:pStyle w:val="msolistparagraph0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E651AA" w:rsidRPr="00D354FA" w:rsidRDefault="00E651AA" w:rsidP="001D1D68">
            <w:pPr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BA670E" w:rsidRDefault="00E651AA" w:rsidP="001D1D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7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651AA" w:rsidRPr="00D354FA" w:rsidTr="00512784">
        <w:tc>
          <w:tcPr>
            <w:tcW w:w="7344" w:type="dxa"/>
          </w:tcPr>
          <w:p w:rsidR="00E651AA" w:rsidRPr="00D354FA" w:rsidRDefault="00E651AA" w:rsidP="001D1D68">
            <w:pPr>
              <w:pStyle w:val="msolistparagraph0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E651AA" w:rsidRPr="00D354FA" w:rsidRDefault="00E651AA" w:rsidP="001D1D68">
            <w:pPr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BA670E" w:rsidRDefault="00BA670E" w:rsidP="001D1D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E651AA" w:rsidRPr="00D354FA" w:rsidTr="00512784">
        <w:trPr>
          <w:trHeight w:val="670"/>
        </w:trPr>
        <w:tc>
          <w:tcPr>
            <w:tcW w:w="7344" w:type="dxa"/>
          </w:tcPr>
          <w:p w:rsidR="00E651AA" w:rsidRPr="00D354FA" w:rsidRDefault="00E651AA" w:rsidP="001D1D68">
            <w:pPr>
              <w:pStyle w:val="msolistparagraph0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E651AA" w:rsidRPr="00D354FA" w:rsidRDefault="00E651AA" w:rsidP="001D1D68">
            <w:pPr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BA670E" w:rsidRDefault="003D71D4" w:rsidP="00BA670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70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BA670E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E651AA" w:rsidRPr="00D354FA" w:rsidTr="00512784">
        <w:tc>
          <w:tcPr>
            <w:tcW w:w="7344" w:type="dxa"/>
          </w:tcPr>
          <w:p w:rsidR="00E651AA" w:rsidRPr="00D354FA" w:rsidRDefault="00E651AA" w:rsidP="001D1D68">
            <w:pPr>
              <w:widowControl/>
              <w:numPr>
                <w:ilvl w:val="0"/>
                <w:numId w:val="17"/>
              </w:numPr>
              <w:tabs>
                <w:tab w:val="num" w:pos="644"/>
              </w:tabs>
              <w:autoSpaceDE/>
              <w:autoSpaceDN/>
              <w:adjustRightInd/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651AA" w:rsidRPr="00D354FA" w:rsidRDefault="00E651AA" w:rsidP="001D1D68">
            <w:pPr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BA670E" w:rsidRDefault="00411188" w:rsidP="00BA670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70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BA670E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D71D4" w:rsidRPr="00D354FA" w:rsidTr="00512784">
        <w:tc>
          <w:tcPr>
            <w:tcW w:w="7344" w:type="dxa"/>
          </w:tcPr>
          <w:p w:rsidR="003D71D4" w:rsidRPr="00D354FA" w:rsidRDefault="003D71D4" w:rsidP="001D1D68">
            <w:pPr>
              <w:widowControl/>
              <w:numPr>
                <w:ilvl w:val="0"/>
                <w:numId w:val="17"/>
              </w:numPr>
              <w:tabs>
                <w:tab w:val="num" w:pos="644"/>
              </w:tabs>
              <w:autoSpaceDE/>
              <w:autoSpaceDN/>
              <w:adjustRightInd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836" w:type="dxa"/>
          </w:tcPr>
          <w:p w:rsidR="003D71D4" w:rsidRPr="00BA670E" w:rsidRDefault="003D71D4" w:rsidP="00BA670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70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BA670E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E651AA" w:rsidRPr="00D354FA" w:rsidRDefault="00E651AA" w:rsidP="001D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  <w:sectPr w:rsidR="00E651AA" w:rsidRPr="00D354FA" w:rsidSect="000B0BF5">
          <w:pgSz w:w="11909" w:h="16834"/>
          <w:pgMar w:top="1034" w:right="569" w:bottom="360" w:left="1134" w:header="720" w:footer="720" w:gutter="0"/>
          <w:cols w:space="60"/>
          <w:noEndnote/>
        </w:sectPr>
      </w:pPr>
    </w:p>
    <w:p w:rsidR="00E651AA" w:rsidRPr="00D354FA" w:rsidRDefault="00E651AA" w:rsidP="00272429">
      <w:pPr>
        <w:shd w:val="clear" w:color="auto" w:fill="FFFFFF"/>
        <w:jc w:val="center"/>
        <w:rPr>
          <w:sz w:val="24"/>
          <w:szCs w:val="24"/>
        </w:rPr>
      </w:pPr>
      <w:r w:rsidRPr="00D354FA">
        <w:rPr>
          <w:b/>
          <w:bCs/>
          <w:spacing w:val="-2"/>
          <w:sz w:val="24"/>
          <w:szCs w:val="24"/>
        </w:rPr>
        <w:lastRenderedPageBreak/>
        <w:t>1. ПАСПОРТ РАБОЧЕЙ ПРОГРАММЫ УЧЕБНОЙ ДИСЦИПЛИНЫ</w:t>
      </w:r>
    </w:p>
    <w:p w:rsidR="00E651AA" w:rsidRPr="00D354FA" w:rsidRDefault="008A33BE" w:rsidP="0027242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ОП. 10</w:t>
      </w:r>
      <w:r w:rsidR="00A2687E">
        <w:rPr>
          <w:b/>
          <w:bCs/>
          <w:sz w:val="24"/>
          <w:szCs w:val="24"/>
        </w:rPr>
        <w:t xml:space="preserve"> </w:t>
      </w:r>
      <w:r w:rsidR="00D43C55" w:rsidRPr="00D354FA">
        <w:rPr>
          <w:b/>
          <w:bCs/>
          <w:sz w:val="24"/>
          <w:szCs w:val="24"/>
        </w:rPr>
        <w:t>ОХРАНА ТРУДА</w:t>
      </w:r>
    </w:p>
    <w:p w:rsidR="00E651AA" w:rsidRPr="00D354FA" w:rsidRDefault="00E651AA" w:rsidP="00272429">
      <w:pPr>
        <w:pStyle w:val="a3"/>
        <w:numPr>
          <w:ilvl w:val="1"/>
          <w:numId w:val="20"/>
        </w:numPr>
        <w:shd w:val="clear" w:color="auto" w:fill="FFFFFF"/>
        <w:tabs>
          <w:tab w:val="left" w:pos="490"/>
        </w:tabs>
        <w:rPr>
          <w:sz w:val="24"/>
          <w:szCs w:val="24"/>
        </w:rPr>
      </w:pPr>
      <w:r w:rsidRPr="00D354FA">
        <w:rPr>
          <w:b/>
          <w:bCs/>
          <w:sz w:val="24"/>
          <w:szCs w:val="24"/>
        </w:rPr>
        <w:t>Область применения рабочей программы</w:t>
      </w:r>
    </w:p>
    <w:p w:rsidR="00D43C55" w:rsidRPr="00D354FA" w:rsidRDefault="00E651AA" w:rsidP="00272429">
      <w:pPr>
        <w:shd w:val="clear" w:color="auto" w:fill="FFFFFF"/>
        <w:ind w:firstLine="709"/>
        <w:jc w:val="both"/>
        <w:rPr>
          <w:sz w:val="24"/>
          <w:szCs w:val="24"/>
        </w:rPr>
      </w:pPr>
      <w:r w:rsidRPr="00D354FA">
        <w:rPr>
          <w:spacing w:val="-1"/>
          <w:sz w:val="24"/>
          <w:szCs w:val="24"/>
        </w:rPr>
        <w:t xml:space="preserve">Рабочая программа учебной </w:t>
      </w:r>
      <w:r w:rsidR="00D43C55" w:rsidRPr="00D354FA">
        <w:rPr>
          <w:spacing w:val="-1"/>
          <w:sz w:val="24"/>
          <w:szCs w:val="24"/>
        </w:rPr>
        <w:t xml:space="preserve">дисциплины </w:t>
      </w:r>
      <w:r w:rsidR="008A33BE">
        <w:rPr>
          <w:spacing w:val="-1"/>
          <w:sz w:val="24"/>
          <w:szCs w:val="24"/>
        </w:rPr>
        <w:t>ОП.10</w:t>
      </w:r>
      <w:r w:rsidR="00E40CD9">
        <w:rPr>
          <w:spacing w:val="-1"/>
          <w:sz w:val="24"/>
          <w:szCs w:val="24"/>
        </w:rPr>
        <w:t xml:space="preserve"> </w:t>
      </w:r>
      <w:r w:rsidR="00D43C55" w:rsidRPr="00D354FA">
        <w:rPr>
          <w:spacing w:val="-1"/>
          <w:sz w:val="24"/>
          <w:szCs w:val="24"/>
        </w:rPr>
        <w:t>Охрана труда</w:t>
      </w:r>
      <w:r w:rsidRPr="00D354FA">
        <w:rPr>
          <w:spacing w:val="-1"/>
          <w:sz w:val="24"/>
          <w:szCs w:val="24"/>
        </w:rPr>
        <w:t xml:space="preserve"> является частью </w:t>
      </w:r>
      <w:r w:rsidR="00DB5E38" w:rsidRPr="00D354FA">
        <w:rPr>
          <w:sz w:val="24"/>
          <w:szCs w:val="24"/>
        </w:rPr>
        <w:t>основной профессиональной образовательной программы - программы подготовки специалистов среднего звена (</w:t>
      </w:r>
      <w:r w:rsidR="008A33BE">
        <w:rPr>
          <w:sz w:val="24"/>
          <w:szCs w:val="24"/>
        </w:rPr>
        <w:t xml:space="preserve">далее - </w:t>
      </w:r>
      <w:r w:rsidR="008A33BE" w:rsidRPr="005774C3">
        <w:rPr>
          <w:bCs/>
          <w:spacing w:val="5"/>
          <w:sz w:val="24"/>
          <w:szCs w:val="24"/>
        </w:rPr>
        <w:t>ОПОП-ППСЗ</w:t>
      </w:r>
      <w:r w:rsidR="00DB5E38" w:rsidRPr="00D354FA">
        <w:rPr>
          <w:sz w:val="24"/>
          <w:szCs w:val="24"/>
        </w:rPr>
        <w:t xml:space="preserve">) в соответствии </w:t>
      </w:r>
      <w:r w:rsidRPr="00D354FA">
        <w:rPr>
          <w:sz w:val="24"/>
          <w:szCs w:val="24"/>
        </w:rPr>
        <w:t xml:space="preserve">с </w:t>
      </w:r>
      <w:r w:rsidRPr="00D354FA">
        <w:rPr>
          <w:spacing w:val="-1"/>
          <w:sz w:val="24"/>
          <w:szCs w:val="24"/>
        </w:rPr>
        <w:t>ФГОС по специальности СПО</w:t>
      </w:r>
      <w:r w:rsidR="00A2687E">
        <w:rPr>
          <w:spacing w:val="-1"/>
          <w:sz w:val="24"/>
          <w:szCs w:val="24"/>
        </w:rPr>
        <w:t xml:space="preserve"> </w:t>
      </w:r>
      <w:r w:rsidR="00D43C55" w:rsidRPr="00D354FA">
        <w:rPr>
          <w:bCs/>
          <w:sz w:val="24"/>
          <w:szCs w:val="24"/>
        </w:rPr>
        <w:t xml:space="preserve">11.02.06 Техническая эксплуатация транспортного радиоэлектронного оборудования (по видам транспорта). </w:t>
      </w:r>
    </w:p>
    <w:p w:rsidR="008A33BE" w:rsidRPr="008A33BE" w:rsidRDefault="00E651AA" w:rsidP="008A33BE">
      <w:pPr>
        <w:shd w:val="clear" w:color="auto" w:fill="FFFFFF"/>
        <w:tabs>
          <w:tab w:val="left" w:pos="1276"/>
        </w:tabs>
        <w:ind w:firstLine="709"/>
        <w:jc w:val="both"/>
        <w:rPr>
          <w:spacing w:val="-1"/>
          <w:sz w:val="24"/>
          <w:szCs w:val="24"/>
        </w:rPr>
      </w:pPr>
      <w:r w:rsidRPr="00D354FA">
        <w:rPr>
          <w:spacing w:val="-1"/>
          <w:sz w:val="24"/>
          <w:szCs w:val="24"/>
        </w:rPr>
        <w:t>Рабочая</w:t>
      </w:r>
      <w:r w:rsidRPr="00D354FA">
        <w:rPr>
          <w:sz w:val="24"/>
          <w:szCs w:val="24"/>
        </w:rPr>
        <w:t xml:space="preserve"> программа учебной </w:t>
      </w:r>
      <w:r w:rsidRPr="008A33BE">
        <w:rPr>
          <w:sz w:val="24"/>
          <w:szCs w:val="24"/>
        </w:rPr>
        <w:t xml:space="preserve">дисциплины </w:t>
      </w:r>
      <w:r w:rsidR="008A33BE" w:rsidRPr="008A33BE">
        <w:rPr>
          <w:spacing w:val="1"/>
          <w:sz w:val="24"/>
          <w:szCs w:val="24"/>
        </w:rPr>
        <w:t xml:space="preserve">может быть использована в </w:t>
      </w:r>
      <w:r w:rsidR="008A33BE" w:rsidRPr="008A33BE"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="008A33BE" w:rsidRPr="008A33BE">
        <w:rPr>
          <w:spacing w:val="-1"/>
          <w:sz w:val="24"/>
          <w:szCs w:val="24"/>
        </w:rPr>
        <w:t>рабочих по профессиям:</w:t>
      </w:r>
    </w:p>
    <w:p w:rsidR="008A33BE" w:rsidRPr="0077719C" w:rsidRDefault="008A33BE" w:rsidP="008A33BE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  <w:highlight w:val="cyan"/>
        </w:rPr>
      </w:pPr>
      <w:r w:rsidRPr="008A33BE">
        <w:rPr>
          <w:sz w:val="24"/>
          <w:szCs w:val="24"/>
        </w:rPr>
        <w:t>19876 Электромонтер по ремонту и обслуживанию аппаратуры и устройств связи</w:t>
      </w:r>
    </w:p>
    <w:p w:rsidR="00E651AA" w:rsidRPr="00D354FA" w:rsidRDefault="00E651AA" w:rsidP="00DB5E38">
      <w:pPr>
        <w:pStyle w:val="a3"/>
        <w:numPr>
          <w:ilvl w:val="1"/>
          <w:numId w:val="20"/>
        </w:numPr>
        <w:shd w:val="clear" w:color="auto" w:fill="FFFFFF"/>
        <w:jc w:val="both"/>
        <w:rPr>
          <w:b/>
          <w:bCs/>
          <w:spacing w:val="-4"/>
          <w:sz w:val="24"/>
          <w:szCs w:val="24"/>
        </w:rPr>
      </w:pPr>
      <w:r w:rsidRPr="00D354FA">
        <w:rPr>
          <w:b/>
          <w:bCs/>
          <w:sz w:val="24"/>
          <w:szCs w:val="24"/>
        </w:rPr>
        <w:t>Место учебной дисциплины в структуре</w:t>
      </w:r>
      <w:r w:rsidR="008A33BE" w:rsidRPr="008A33BE">
        <w:rPr>
          <w:b/>
          <w:bCs/>
          <w:spacing w:val="5"/>
          <w:sz w:val="24"/>
          <w:szCs w:val="24"/>
        </w:rPr>
        <w:t xml:space="preserve"> </w:t>
      </w:r>
      <w:r w:rsidR="008A33BE">
        <w:rPr>
          <w:b/>
          <w:bCs/>
          <w:spacing w:val="5"/>
          <w:sz w:val="24"/>
          <w:szCs w:val="24"/>
        </w:rPr>
        <w:t>ОПОП-</w:t>
      </w:r>
      <w:r w:rsidR="008A33BE" w:rsidRPr="00B26E5E">
        <w:rPr>
          <w:b/>
          <w:bCs/>
          <w:spacing w:val="5"/>
          <w:sz w:val="24"/>
          <w:szCs w:val="24"/>
        </w:rPr>
        <w:t>ППСЗ</w:t>
      </w:r>
      <w:r w:rsidRPr="00D354FA">
        <w:rPr>
          <w:sz w:val="24"/>
          <w:szCs w:val="24"/>
        </w:rPr>
        <w:t>:</w:t>
      </w:r>
    </w:p>
    <w:p w:rsidR="00E651AA" w:rsidRPr="00D354FA" w:rsidRDefault="00E651AA" w:rsidP="00272429">
      <w:pPr>
        <w:shd w:val="clear" w:color="auto" w:fill="FFFFFF"/>
        <w:tabs>
          <w:tab w:val="left" w:pos="490"/>
        </w:tabs>
        <w:ind w:left="709"/>
        <w:rPr>
          <w:b/>
          <w:bCs/>
          <w:spacing w:val="-4"/>
          <w:sz w:val="24"/>
          <w:szCs w:val="24"/>
        </w:rPr>
      </w:pPr>
      <w:r w:rsidRPr="00D354FA">
        <w:rPr>
          <w:sz w:val="24"/>
          <w:szCs w:val="24"/>
        </w:rPr>
        <w:t>профессиональный цикл, общепрофессиональная дисциплина.</w:t>
      </w:r>
    </w:p>
    <w:p w:rsidR="00E651AA" w:rsidRPr="00D354FA" w:rsidRDefault="00E651AA" w:rsidP="00DB5E38">
      <w:pPr>
        <w:pStyle w:val="a3"/>
        <w:numPr>
          <w:ilvl w:val="1"/>
          <w:numId w:val="20"/>
        </w:numPr>
        <w:shd w:val="clear" w:color="auto" w:fill="FFFFFF"/>
        <w:tabs>
          <w:tab w:val="left" w:pos="490"/>
        </w:tabs>
        <w:jc w:val="both"/>
        <w:rPr>
          <w:b/>
          <w:bCs/>
          <w:spacing w:val="-4"/>
          <w:sz w:val="24"/>
          <w:szCs w:val="24"/>
        </w:rPr>
      </w:pPr>
      <w:r w:rsidRPr="00D354FA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  <w:r w:rsidRPr="00D354FA">
        <w:rPr>
          <w:sz w:val="24"/>
          <w:szCs w:val="24"/>
        </w:rPr>
        <w:t xml:space="preserve">: </w:t>
      </w:r>
    </w:p>
    <w:p w:rsidR="008A33BE" w:rsidRPr="008A33BE" w:rsidRDefault="003D5031" w:rsidP="008A33B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E20F7D">
        <w:rPr>
          <w:b/>
          <w:sz w:val="24"/>
          <w:szCs w:val="24"/>
        </w:rPr>
        <w:t>1.3.1</w:t>
      </w:r>
      <w:r w:rsidRPr="00942513">
        <w:rPr>
          <w:sz w:val="24"/>
          <w:szCs w:val="24"/>
        </w:rPr>
        <w:t xml:space="preserve"> </w:t>
      </w:r>
      <w:r w:rsidR="008A33BE" w:rsidRPr="00B26E5E">
        <w:rPr>
          <w:sz w:val="24"/>
          <w:szCs w:val="24"/>
        </w:rPr>
        <w:t>В</w:t>
      </w:r>
      <w:r w:rsidR="008A33BE" w:rsidRPr="00B26E5E">
        <w:rPr>
          <w:b/>
          <w:bCs/>
          <w:sz w:val="24"/>
          <w:szCs w:val="24"/>
        </w:rPr>
        <w:t xml:space="preserve"> </w:t>
      </w:r>
      <w:r w:rsidR="008A33BE" w:rsidRPr="00B26E5E">
        <w:rPr>
          <w:sz w:val="24"/>
          <w:szCs w:val="24"/>
        </w:rPr>
        <w:t xml:space="preserve">результате освоения учебной дисциплины обучающийся должен </w:t>
      </w:r>
      <w:r w:rsidR="008A33BE" w:rsidRPr="00B26E5E">
        <w:rPr>
          <w:b/>
          <w:bCs/>
          <w:sz w:val="24"/>
          <w:szCs w:val="24"/>
        </w:rPr>
        <w:t>уметь:</w:t>
      </w:r>
    </w:p>
    <w:tbl>
      <w:tblPr>
        <w:tblW w:w="10206" w:type="dxa"/>
        <w:tblInd w:w="108" w:type="dxa"/>
        <w:tblLayout w:type="fixed"/>
        <w:tblLook w:val="00A0"/>
      </w:tblPr>
      <w:tblGrid>
        <w:gridCol w:w="1490"/>
        <w:gridCol w:w="8716"/>
      </w:tblGrid>
      <w:tr w:rsidR="00CC630E" w:rsidRPr="00D354FA" w:rsidTr="00B55341">
        <w:trPr>
          <w:trHeight w:val="344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У 1</w:t>
            </w:r>
          </w:p>
        </w:tc>
        <w:tc>
          <w:tcPr>
            <w:tcW w:w="8716" w:type="dxa"/>
          </w:tcPr>
          <w:p w:rsidR="00CC630E" w:rsidRPr="00D354FA" w:rsidRDefault="00CC630E" w:rsidP="00CC63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>Проводить анализ вредных и опасных факторов производственной среды в сфере профессиональной деятельности</w:t>
            </w:r>
          </w:p>
        </w:tc>
      </w:tr>
      <w:tr w:rsidR="00CC630E" w:rsidRPr="00D354FA" w:rsidTr="00B55341">
        <w:trPr>
          <w:trHeight w:val="344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У 2</w:t>
            </w:r>
          </w:p>
        </w:tc>
        <w:tc>
          <w:tcPr>
            <w:tcW w:w="8716" w:type="dxa"/>
          </w:tcPr>
          <w:p w:rsidR="008A33BE" w:rsidRPr="00D354FA" w:rsidRDefault="00CC630E" w:rsidP="008A33B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>Использовать средства индивидуальной защиты, экобиозащитные и противопожарные средства</w:t>
            </w:r>
          </w:p>
        </w:tc>
      </w:tr>
      <w:tr w:rsidR="008A33BE" w:rsidRPr="00D354FA" w:rsidTr="00B55341">
        <w:trPr>
          <w:trHeight w:val="344"/>
        </w:trPr>
        <w:tc>
          <w:tcPr>
            <w:tcW w:w="10206" w:type="dxa"/>
            <w:gridSpan w:val="2"/>
          </w:tcPr>
          <w:p w:rsidR="008A33BE" w:rsidRPr="008A33BE" w:rsidRDefault="008A33BE" w:rsidP="00E25783">
            <w:pPr>
              <w:shd w:val="clear" w:color="auto" w:fill="FFFFFF"/>
              <w:ind w:left="106" w:firstLine="815"/>
              <w:jc w:val="both"/>
              <w:rPr>
                <w:b/>
                <w:bCs/>
                <w:sz w:val="24"/>
                <w:szCs w:val="24"/>
              </w:rPr>
            </w:pPr>
            <w:r w:rsidRPr="00B26E5E">
              <w:rPr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26E5E">
              <w:rPr>
                <w:b/>
                <w:bCs/>
                <w:sz w:val="24"/>
                <w:szCs w:val="24"/>
              </w:rPr>
              <w:t>знать:</w:t>
            </w:r>
          </w:p>
        </w:tc>
      </w:tr>
      <w:tr w:rsidR="00CC630E" w:rsidRPr="00D354FA" w:rsidTr="00B55341">
        <w:trPr>
          <w:trHeight w:val="344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З1</w:t>
            </w:r>
          </w:p>
        </w:tc>
        <w:tc>
          <w:tcPr>
            <w:tcW w:w="8716" w:type="dxa"/>
          </w:tcPr>
          <w:p w:rsidR="00CC630E" w:rsidRPr="00D354FA" w:rsidRDefault="00CC630E" w:rsidP="00CC630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>Особенностей обеспечения безопасных условий труда в сфере профессиональной деятельности</w:t>
            </w:r>
          </w:p>
        </w:tc>
      </w:tr>
      <w:tr w:rsidR="00CC630E" w:rsidRPr="00D354FA" w:rsidTr="00B55341">
        <w:trPr>
          <w:trHeight w:val="344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З2</w:t>
            </w:r>
          </w:p>
        </w:tc>
        <w:tc>
          <w:tcPr>
            <w:tcW w:w="8716" w:type="dxa"/>
          </w:tcPr>
          <w:p w:rsidR="008A33BE" w:rsidRPr="00D354FA" w:rsidRDefault="00CC630E" w:rsidP="00B97D4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>Правовые и организационные основы охраны труда на предприятии (структурном подразделении)</w:t>
            </w:r>
          </w:p>
        </w:tc>
      </w:tr>
      <w:tr w:rsidR="008A33BE" w:rsidRPr="00D354FA" w:rsidTr="00B55341">
        <w:trPr>
          <w:trHeight w:val="344"/>
        </w:trPr>
        <w:tc>
          <w:tcPr>
            <w:tcW w:w="10206" w:type="dxa"/>
            <w:gridSpan w:val="2"/>
          </w:tcPr>
          <w:p w:rsidR="008A33BE" w:rsidRPr="00B26E5E" w:rsidRDefault="003D5031" w:rsidP="00E25783">
            <w:pPr>
              <w:ind w:left="106" w:firstLine="709"/>
              <w:jc w:val="both"/>
              <w:rPr>
                <w:sz w:val="24"/>
                <w:szCs w:val="24"/>
              </w:rPr>
            </w:pPr>
            <w:r w:rsidRPr="00E20F7D">
              <w:rPr>
                <w:b/>
                <w:sz w:val="24"/>
                <w:szCs w:val="24"/>
              </w:rPr>
              <w:t>1.3.2</w:t>
            </w:r>
            <w:r>
              <w:rPr>
                <w:sz w:val="24"/>
                <w:szCs w:val="24"/>
              </w:rPr>
              <w:t xml:space="preserve"> </w:t>
            </w:r>
            <w:r w:rsidR="008A33BE" w:rsidRPr="00B26E5E">
              <w:rPr>
                <w:sz w:val="24"/>
                <w:szCs w:val="24"/>
              </w:rPr>
              <w:t>В результате освоения учебной дисциплины обучающийся должен сформировать следующие компетенции:</w:t>
            </w:r>
          </w:p>
          <w:p w:rsidR="008A33BE" w:rsidRPr="008A33BE" w:rsidRDefault="008A33BE" w:rsidP="00E25783">
            <w:pPr>
              <w:ind w:left="106" w:firstLine="709"/>
              <w:jc w:val="both"/>
              <w:rPr>
                <w:b/>
                <w:sz w:val="24"/>
                <w:szCs w:val="24"/>
              </w:rPr>
            </w:pPr>
            <w:r w:rsidRPr="00CE2880">
              <w:rPr>
                <w:b/>
                <w:sz w:val="24"/>
                <w:szCs w:val="24"/>
              </w:rPr>
              <w:t xml:space="preserve">-общие: </w:t>
            </w:r>
          </w:p>
        </w:tc>
      </w:tr>
      <w:tr w:rsidR="00CC630E" w:rsidRPr="00D354FA" w:rsidTr="00B55341">
        <w:trPr>
          <w:trHeight w:val="344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CC630E" w:rsidRPr="00D354FA" w:rsidTr="00B55341">
        <w:trPr>
          <w:trHeight w:val="505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CC630E" w:rsidRPr="00D354FA" w:rsidTr="00B55341">
        <w:trPr>
          <w:trHeight w:val="344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ОК 3</w:t>
            </w: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CC630E" w:rsidRPr="00D354FA" w:rsidTr="00B55341">
        <w:trPr>
          <w:trHeight w:val="505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CC630E" w:rsidRPr="00D354FA" w:rsidTr="00B55341">
        <w:trPr>
          <w:trHeight w:val="345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CC630E" w:rsidRPr="00D354FA" w:rsidTr="00B55341">
        <w:trPr>
          <w:trHeight w:val="344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ОК 6</w:t>
            </w: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руководством</w:t>
            </w:r>
          </w:p>
        </w:tc>
      </w:tr>
      <w:tr w:rsidR="00CC630E" w:rsidRPr="00D354FA" w:rsidTr="00B55341">
        <w:trPr>
          <w:trHeight w:val="344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ОК 7</w:t>
            </w: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CC630E" w:rsidRPr="00D354FA" w:rsidTr="00B55341">
        <w:trPr>
          <w:trHeight w:val="505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ОК 8</w:t>
            </w: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 xml:space="preserve">Самостоятельно определять задачи профессионального и личностного развития, заниматься самообразованием, планировать повышение квалификации </w:t>
            </w:r>
          </w:p>
        </w:tc>
      </w:tr>
      <w:tr w:rsidR="00CC630E" w:rsidRPr="00D354FA" w:rsidTr="00B55341">
        <w:trPr>
          <w:trHeight w:val="345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ОК 9</w:t>
            </w: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54FA">
              <w:rPr>
                <w:color w:val="000000"/>
                <w:sz w:val="24"/>
                <w:szCs w:val="24"/>
                <w:lang w:eastAsia="en-US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  <w:tr w:rsidR="008A33BE" w:rsidRPr="00D354FA" w:rsidTr="00B55341">
        <w:trPr>
          <w:trHeight w:val="345"/>
        </w:trPr>
        <w:tc>
          <w:tcPr>
            <w:tcW w:w="10206" w:type="dxa"/>
            <w:gridSpan w:val="2"/>
          </w:tcPr>
          <w:p w:rsidR="008A33BE" w:rsidRPr="008A33BE" w:rsidRDefault="008A33BE" w:rsidP="00E25783">
            <w:pPr>
              <w:ind w:left="106" w:firstLine="709"/>
              <w:jc w:val="both"/>
              <w:rPr>
                <w:b/>
                <w:sz w:val="24"/>
                <w:szCs w:val="24"/>
              </w:rPr>
            </w:pPr>
            <w:r w:rsidRPr="00CE2880">
              <w:rPr>
                <w:b/>
                <w:sz w:val="24"/>
                <w:szCs w:val="24"/>
              </w:rPr>
              <w:t>-профессиональные:</w:t>
            </w:r>
          </w:p>
        </w:tc>
      </w:tr>
      <w:tr w:rsidR="00CC630E" w:rsidRPr="00D354FA" w:rsidTr="00B55341">
        <w:trPr>
          <w:trHeight w:val="345"/>
        </w:trPr>
        <w:tc>
          <w:tcPr>
            <w:tcW w:w="1490" w:type="dxa"/>
          </w:tcPr>
          <w:p w:rsidR="00CC630E" w:rsidRPr="00D354FA" w:rsidRDefault="00CC630E" w:rsidP="00E25783">
            <w:pPr>
              <w:spacing w:line="276" w:lineRule="auto"/>
              <w:ind w:left="106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6" w:type="dxa"/>
          </w:tcPr>
          <w:p w:rsidR="00CC630E" w:rsidRPr="00D354FA" w:rsidRDefault="00CC630E" w:rsidP="00BB71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suppressAutoHyphens/>
              <w:spacing w:line="360" w:lineRule="auto"/>
              <w:ind w:left="24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lastRenderedPageBreak/>
              <w:t>ПК 1.1</w:t>
            </w:r>
          </w:p>
        </w:tc>
        <w:tc>
          <w:tcPr>
            <w:tcW w:w="8716" w:type="dxa"/>
            <w:vAlign w:val="center"/>
          </w:tcPr>
          <w:p w:rsidR="002F397F" w:rsidRPr="00D354FA" w:rsidRDefault="002F397F" w:rsidP="00366926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Выполнять работы по монтажу, вводу в действие, демонтажу транспортного радиоэлектронного оборудования, сетей связи и систем передачи данных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suppressAutoHyphens/>
              <w:spacing w:line="360" w:lineRule="auto"/>
              <w:ind w:left="24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716" w:type="dxa"/>
            <w:vAlign w:val="center"/>
          </w:tcPr>
          <w:p w:rsidR="002F397F" w:rsidRPr="00D354FA" w:rsidRDefault="002F397F" w:rsidP="00366926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Выполнять   работы   по   монтажу   кабельных   и   волоконно-оптических линий связи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suppressAutoHyphens/>
              <w:spacing w:line="360" w:lineRule="auto"/>
              <w:ind w:left="24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716" w:type="dxa"/>
            <w:vAlign w:val="center"/>
          </w:tcPr>
          <w:p w:rsidR="002F397F" w:rsidRPr="00D354FA" w:rsidRDefault="002F397F" w:rsidP="00366926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Производить пусконаладочные работы по вводу в действие транспортного   радиоэлектронного   оборудования   различных видов связи и систем передачи данных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ind w:left="248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8716" w:type="dxa"/>
            <w:vAlign w:val="center"/>
          </w:tcPr>
          <w:p w:rsidR="002F397F" w:rsidRPr="00D354FA" w:rsidRDefault="002F397F" w:rsidP="00366926">
            <w:pPr>
              <w:shd w:val="clear" w:color="auto" w:fill="FFFFFF"/>
              <w:spacing w:before="120"/>
              <w:ind w:right="5"/>
              <w:rPr>
                <w:b/>
                <w:bCs/>
                <w:spacing w:val="-2"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Выполнять техническую эксплуатацию транспортного </w:t>
            </w:r>
            <w:r w:rsidRPr="00D354FA">
              <w:rPr>
                <w:spacing w:val="-2"/>
                <w:sz w:val="24"/>
                <w:szCs w:val="24"/>
              </w:rPr>
              <w:t xml:space="preserve">радиоэлектронного оборудования в соответствии с требованиями </w:t>
            </w:r>
            <w:r w:rsidRPr="00D354FA">
              <w:rPr>
                <w:sz w:val="24"/>
                <w:szCs w:val="24"/>
              </w:rPr>
              <w:t>нормативно-технических документов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ind w:left="248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8716" w:type="dxa"/>
            <w:vAlign w:val="center"/>
          </w:tcPr>
          <w:p w:rsidR="002F397F" w:rsidRPr="00D354FA" w:rsidRDefault="002F397F" w:rsidP="00366926">
            <w:pPr>
              <w:shd w:val="clear" w:color="auto" w:fill="FFFFFF"/>
              <w:ind w:right="5"/>
              <w:rPr>
                <w:b/>
                <w:bCs/>
                <w:spacing w:val="-2"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Производить осмотр, обнаружение и устранение отказов, неисправностей и дефектов транспортного радиоэлектронного оборудования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ind w:left="248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8716" w:type="dxa"/>
            <w:vAlign w:val="center"/>
          </w:tcPr>
          <w:p w:rsidR="002F397F" w:rsidRPr="00D354FA" w:rsidRDefault="002F397F" w:rsidP="00366926">
            <w:pPr>
              <w:shd w:val="clear" w:color="auto" w:fill="FFFFFF"/>
              <w:ind w:right="5"/>
              <w:rPr>
                <w:b/>
                <w:bCs/>
                <w:spacing w:val="-2"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ind w:left="248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8716" w:type="dxa"/>
            <w:vAlign w:val="center"/>
          </w:tcPr>
          <w:p w:rsidR="002F397F" w:rsidRPr="00D354FA" w:rsidRDefault="002F397F" w:rsidP="00366926">
            <w:pPr>
              <w:shd w:val="clear" w:color="auto" w:fill="FFFFFF"/>
              <w:tabs>
                <w:tab w:val="left" w:pos="8147"/>
              </w:tabs>
              <w:ind w:right="34"/>
              <w:rPr>
                <w:b/>
                <w:bCs/>
                <w:spacing w:val="-2"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Осуществлять     эксплуатацию,     производить  техническое обслуживание и ремонт устройств радиосвязи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ind w:left="248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2.5</w:t>
            </w:r>
          </w:p>
        </w:tc>
        <w:tc>
          <w:tcPr>
            <w:tcW w:w="8716" w:type="dxa"/>
            <w:vAlign w:val="center"/>
          </w:tcPr>
          <w:p w:rsidR="002F397F" w:rsidRPr="00D354FA" w:rsidRDefault="002F397F" w:rsidP="00366926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Измерять основные характеристики типовых каналов связи, каналов радиосвязи, групповых и линейных трактов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ind w:left="248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3.1</w:t>
            </w:r>
          </w:p>
        </w:tc>
        <w:tc>
          <w:tcPr>
            <w:tcW w:w="8716" w:type="dxa"/>
          </w:tcPr>
          <w:p w:rsidR="002F397F" w:rsidRPr="00D354FA" w:rsidRDefault="002F397F" w:rsidP="00366926">
            <w:pPr>
              <w:shd w:val="clear" w:color="auto" w:fill="FFFFFF"/>
              <w:spacing w:line="322" w:lineRule="exact"/>
              <w:ind w:left="28" w:right="5" w:hanging="28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Осуществлять мероприятия по вводу в действие транспортного радиоэлектронного </w:t>
            </w:r>
          </w:p>
          <w:p w:rsidR="002F397F" w:rsidRPr="00D354FA" w:rsidRDefault="002F397F" w:rsidP="00366926">
            <w:pPr>
              <w:shd w:val="clear" w:color="auto" w:fill="FFFFFF"/>
              <w:spacing w:line="322" w:lineRule="exact"/>
              <w:ind w:left="28" w:right="5" w:hanging="28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оборудования с использованием программного обеспечения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ind w:left="248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8716" w:type="dxa"/>
          </w:tcPr>
          <w:p w:rsidR="002F397F" w:rsidRPr="00D354FA" w:rsidRDefault="002F397F" w:rsidP="00366926">
            <w:pPr>
              <w:shd w:val="clear" w:color="auto" w:fill="FFFFFF"/>
              <w:spacing w:line="322" w:lineRule="exact"/>
              <w:ind w:left="1294" w:right="-82" w:hanging="1294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Выполнять операции по коммутации и сопряжению отдельных элементов     </w:t>
            </w:r>
          </w:p>
          <w:p w:rsidR="002F397F" w:rsidRPr="00D354FA" w:rsidRDefault="002F397F" w:rsidP="00366926">
            <w:pPr>
              <w:shd w:val="clear" w:color="auto" w:fill="FFFFFF"/>
              <w:spacing w:line="322" w:lineRule="exact"/>
              <w:ind w:right="-82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транспортного радиоэлектронного оборудования при инсталляции систем связи</w:t>
            </w:r>
          </w:p>
        </w:tc>
      </w:tr>
      <w:tr w:rsidR="002F397F" w:rsidRPr="00D354FA" w:rsidTr="00B55341">
        <w:trPr>
          <w:trHeight w:val="345"/>
        </w:trPr>
        <w:tc>
          <w:tcPr>
            <w:tcW w:w="1490" w:type="dxa"/>
          </w:tcPr>
          <w:p w:rsidR="002F397F" w:rsidRPr="00D354FA" w:rsidRDefault="002F397F" w:rsidP="00E25783">
            <w:pPr>
              <w:ind w:left="24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ПК 3.3</w:t>
            </w:r>
          </w:p>
        </w:tc>
        <w:tc>
          <w:tcPr>
            <w:tcW w:w="8716" w:type="dxa"/>
          </w:tcPr>
          <w:p w:rsidR="002F397F" w:rsidRPr="00D354FA" w:rsidRDefault="002F397F" w:rsidP="00366926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Программировать и настраивать устройства и аппаратуру цифровых систем передачи</w:t>
            </w:r>
          </w:p>
        </w:tc>
      </w:tr>
      <w:tr w:rsidR="003D5031" w:rsidRPr="00D354FA" w:rsidTr="003D5031">
        <w:trPr>
          <w:trHeight w:val="345"/>
        </w:trPr>
        <w:tc>
          <w:tcPr>
            <w:tcW w:w="10206" w:type="dxa"/>
            <w:gridSpan w:val="2"/>
          </w:tcPr>
          <w:p w:rsidR="003D5031" w:rsidRPr="00E20F7D" w:rsidRDefault="003D5031" w:rsidP="00E20F7D">
            <w:pPr>
              <w:shd w:val="clear" w:color="auto" w:fill="FFFFFF"/>
              <w:ind w:firstLine="709"/>
              <w:jc w:val="both"/>
              <w:rPr>
                <w:sz w:val="24"/>
                <w:szCs w:val="28"/>
              </w:rPr>
            </w:pPr>
            <w:r w:rsidRPr="00E20F7D">
              <w:rPr>
                <w:b/>
                <w:sz w:val="24"/>
                <w:szCs w:val="28"/>
              </w:rPr>
              <w:t>1.3.3</w:t>
            </w:r>
            <w:r w:rsidRPr="00942513">
              <w:rPr>
                <w:b/>
                <w:sz w:val="24"/>
                <w:szCs w:val="28"/>
              </w:rPr>
              <w:t xml:space="preserve">  </w:t>
            </w:r>
            <w:r w:rsidRPr="00942513">
              <w:rPr>
                <w:sz w:val="24"/>
                <w:szCs w:val="28"/>
              </w:rPr>
              <w:t xml:space="preserve">В результате освоения учебной дисциплины студент должен формировать следующие личностные результаты: </w:t>
            </w:r>
          </w:p>
        </w:tc>
      </w:tr>
      <w:tr w:rsidR="002F397F" w:rsidRPr="00D354FA" w:rsidTr="003D5031">
        <w:trPr>
          <w:trHeight w:val="345"/>
        </w:trPr>
        <w:tc>
          <w:tcPr>
            <w:tcW w:w="1490" w:type="dxa"/>
          </w:tcPr>
          <w:p w:rsidR="002F397F" w:rsidRPr="00D354FA" w:rsidRDefault="00E20F7D" w:rsidP="00E25783">
            <w:pPr>
              <w:ind w:left="24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031">
              <w:rPr>
                <w:b/>
                <w:bCs/>
                <w:sz w:val="24"/>
                <w:szCs w:val="24"/>
              </w:rPr>
              <w:t>ЛР 13.</w:t>
            </w:r>
          </w:p>
        </w:tc>
        <w:tc>
          <w:tcPr>
            <w:tcW w:w="8716" w:type="dxa"/>
          </w:tcPr>
          <w:p w:rsidR="002F397F" w:rsidRPr="00E20F7D" w:rsidRDefault="00E20F7D" w:rsidP="00E20F7D">
            <w:pPr>
              <w:shd w:val="clear" w:color="auto" w:fill="FFFFFF"/>
              <w:ind w:hanging="34"/>
              <w:jc w:val="both"/>
              <w:rPr>
                <w:sz w:val="24"/>
              </w:rPr>
            </w:pPr>
            <w:r w:rsidRPr="005705C1">
              <w:rPr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E20F7D" w:rsidRPr="00D354FA" w:rsidTr="003D5031">
        <w:trPr>
          <w:trHeight w:val="345"/>
        </w:trPr>
        <w:tc>
          <w:tcPr>
            <w:tcW w:w="1490" w:type="dxa"/>
          </w:tcPr>
          <w:p w:rsidR="00E20F7D" w:rsidRPr="00D354FA" w:rsidRDefault="00E20F7D" w:rsidP="00E25783">
            <w:pPr>
              <w:ind w:left="24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031">
              <w:rPr>
                <w:b/>
                <w:sz w:val="24"/>
                <w:szCs w:val="24"/>
              </w:rPr>
              <w:t>ЛР 20.</w:t>
            </w:r>
          </w:p>
        </w:tc>
        <w:tc>
          <w:tcPr>
            <w:tcW w:w="8716" w:type="dxa"/>
          </w:tcPr>
          <w:p w:rsidR="00E20F7D" w:rsidRPr="00E20F7D" w:rsidRDefault="00E20F7D" w:rsidP="00E20F7D">
            <w:pPr>
              <w:ind w:hanging="34"/>
              <w:jc w:val="both"/>
              <w:rPr>
                <w:sz w:val="24"/>
                <w:szCs w:val="24"/>
              </w:rPr>
            </w:pPr>
            <w:r w:rsidRPr="003D5031">
              <w:rPr>
                <w:sz w:val="24"/>
                <w:szCs w:val="24"/>
              </w:rPr>
              <w:t xml:space="preserve">Ценностное отношение обучающихся к своему здоровью и здоровью окружающих, ЗОЖ и </w:t>
            </w:r>
            <w:r>
              <w:rPr>
                <w:sz w:val="24"/>
                <w:szCs w:val="24"/>
              </w:rPr>
              <w:t>здоровой окружающей среде и т.д</w:t>
            </w:r>
            <w:r w:rsidRPr="005705C1">
              <w:rPr>
                <w:sz w:val="24"/>
                <w:szCs w:val="24"/>
              </w:rPr>
              <w:t>.</w:t>
            </w:r>
          </w:p>
        </w:tc>
      </w:tr>
      <w:tr w:rsidR="00E20F7D" w:rsidRPr="00D354FA" w:rsidTr="003D5031">
        <w:trPr>
          <w:trHeight w:val="345"/>
        </w:trPr>
        <w:tc>
          <w:tcPr>
            <w:tcW w:w="1490" w:type="dxa"/>
          </w:tcPr>
          <w:p w:rsidR="00E20F7D" w:rsidRPr="00D354FA" w:rsidRDefault="00E20F7D" w:rsidP="00E25783">
            <w:pPr>
              <w:ind w:left="24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031">
              <w:rPr>
                <w:b/>
                <w:sz w:val="24"/>
                <w:szCs w:val="24"/>
              </w:rPr>
              <w:t>ЛР 27.</w:t>
            </w:r>
          </w:p>
        </w:tc>
        <w:tc>
          <w:tcPr>
            <w:tcW w:w="8716" w:type="dxa"/>
          </w:tcPr>
          <w:p w:rsidR="00E20F7D" w:rsidRPr="00E20F7D" w:rsidRDefault="00E20F7D" w:rsidP="00E20F7D">
            <w:pPr>
              <w:ind w:hanging="34"/>
              <w:jc w:val="both"/>
              <w:rPr>
                <w:sz w:val="24"/>
                <w:szCs w:val="24"/>
              </w:rPr>
            </w:pPr>
            <w:r w:rsidRPr="005705C1">
              <w:rPr>
                <w:sz w:val="24"/>
                <w:szCs w:val="24"/>
              </w:rPr>
              <w:t>Проявляющий</w:t>
            </w:r>
            <w:r w:rsidRPr="0033475D">
              <w:rPr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E20F7D" w:rsidRPr="00D354FA" w:rsidTr="003D5031">
        <w:trPr>
          <w:trHeight w:val="345"/>
        </w:trPr>
        <w:tc>
          <w:tcPr>
            <w:tcW w:w="1490" w:type="dxa"/>
          </w:tcPr>
          <w:p w:rsidR="00E20F7D" w:rsidRPr="00D354FA" w:rsidRDefault="00E20F7D" w:rsidP="00E25783">
            <w:pPr>
              <w:ind w:left="24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031">
              <w:rPr>
                <w:b/>
                <w:sz w:val="24"/>
                <w:szCs w:val="24"/>
              </w:rPr>
              <w:t>ЛР 29.</w:t>
            </w:r>
          </w:p>
        </w:tc>
        <w:tc>
          <w:tcPr>
            <w:tcW w:w="8716" w:type="dxa"/>
          </w:tcPr>
          <w:p w:rsidR="00E20F7D" w:rsidRPr="00E20F7D" w:rsidRDefault="00E20F7D" w:rsidP="00E20F7D">
            <w:pPr>
              <w:ind w:hanging="34"/>
              <w:jc w:val="both"/>
              <w:rPr>
                <w:sz w:val="24"/>
                <w:szCs w:val="24"/>
              </w:rPr>
            </w:pPr>
            <w:r w:rsidRPr="0003295D">
              <w:rPr>
                <w:sz w:val="24"/>
                <w:szCs w:val="24"/>
              </w:rPr>
              <w:t>Понимающий сущность и социальную значимость своей будущей профессии, проявля</w:t>
            </w:r>
            <w:r>
              <w:rPr>
                <w:sz w:val="24"/>
                <w:szCs w:val="24"/>
              </w:rPr>
              <w:t>ющий</w:t>
            </w:r>
            <w:r w:rsidRPr="0003295D">
              <w:rPr>
                <w:sz w:val="24"/>
                <w:szCs w:val="24"/>
              </w:rPr>
              <w:t xml:space="preserve"> к ней устойчивый интерес.</w:t>
            </w:r>
          </w:p>
        </w:tc>
      </w:tr>
      <w:tr w:rsidR="00E20F7D" w:rsidRPr="00D354FA" w:rsidTr="003D5031">
        <w:trPr>
          <w:trHeight w:val="345"/>
        </w:trPr>
        <w:tc>
          <w:tcPr>
            <w:tcW w:w="1490" w:type="dxa"/>
          </w:tcPr>
          <w:p w:rsidR="00E20F7D" w:rsidRPr="00D354FA" w:rsidRDefault="00E20F7D" w:rsidP="00E25783">
            <w:pPr>
              <w:ind w:left="24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16" w:type="dxa"/>
          </w:tcPr>
          <w:p w:rsidR="00E20F7D" w:rsidRPr="00D354FA" w:rsidRDefault="00E20F7D" w:rsidP="00366926">
            <w:pPr>
              <w:shd w:val="clear" w:color="auto" w:fill="FFFFFF"/>
              <w:tabs>
                <w:tab w:val="left" w:pos="10206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2F397F" w:rsidRPr="008A33BE" w:rsidRDefault="002F397F" w:rsidP="008A33BE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E651AA" w:rsidRDefault="00E651AA" w:rsidP="00272429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E651AA" w:rsidRPr="00D354FA" w:rsidRDefault="00E651AA" w:rsidP="00B13511">
      <w:pPr>
        <w:shd w:val="clear" w:color="auto" w:fill="FFFFFF"/>
        <w:ind w:firstLine="709"/>
        <w:jc w:val="center"/>
        <w:rPr>
          <w:sz w:val="24"/>
          <w:szCs w:val="24"/>
        </w:rPr>
        <w:sectPr w:rsidR="00E651AA" w:rsidRPr="00D354FA" w:rsidSect="000B0BF5">
          <w:pgSz w:w="11909" w:h="16834"/>
          <w:pgMar w:top="898" w:right="569" w:bottom="360" w:left="1134" w:header="720" w:footer="720" w:gutter="0"/>
          <w:cols w:space="60"/>
          <w:noEndnote/>
        </w:sectPr>
      </w:pPr>
    </w:p>
    <w:p w:rsidR="00E651AA" w:rsidRPr="00D354FA" w:rsidRDefault="00E651AA" w:rsidP="0091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D354FA">
        <w:rPr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E651AA" w:rsidRPr="00D354FA" w:rsidRDefault="00E651AA" w:rsidP="0091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D354FA">
        <w:rPr>
          <w:b/>
          <w:bCs/>
          <w:sz w:val="24"/>
          <w:szCs w:val="24"/>
        </w:rPr>
        <w:t>2.1. Объем учебной дисциплины и виды учебной работы</w:t>
      </w:r>
    </w:p>
    <w:p w:rsidR="00E651AA" w:rsidRDefault="00E651AA" w:rsidP="0091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935620" w:rsidRPr="00D354FA" w:rsidRDefault="00935620" w:rsidP="0093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Очная форма обучения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8"/>
        <w:gridCol w:w="1800"/>
      </w:tblGrid>
      <w:tr w:rsidR="00E651AA" w:rsidRPr="00D354FA" w:rsidTr="002A4709">
        <w:trPr>
          <w:trHeight w:val="435"/>
        </w:trPr>
        <w:tc>
          <w:tcPr>
            <w:tcW w:w="7688" w:type="dxa"/>
            <w:vAlign w:val="center"/>
          </w:tcPr>
          <w:p w:rsidR="00E651AA" w:rsidRPr="00D354FA" w:rsidRDefault="00E651AA">
            <w:pPr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651AA" w:rsidRPr="00D354FA" w:rsidRDefault="00E651AA">
            <w:pPr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651AA" w:rsidRPr="00D354FA" w:rsidTr="002A4709">
        <w:trPr>
          <w:trHeight w:val="285"/>
        </w:trPr>
        <w:tc>
          <w:tcPr>
            <w:tcW w:w="7688" w:type="dxa"/>
          </w:tcPr>
          <w:p w:rsidR="00E651AA" w:rsidRPr="00D354FA" w:rsidRDefault="00E651AA">
            <w:pPr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651AA" w:rsidRPr="00D354FA" w:rsidRDefault="00B63FB0" w:rsidP="00C17A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E651AA" w:rsidRPr="00D354FA" w:rsidTr="002A4709">
        <w:tc>
          <w:tcPr>
            <w:tcW w:w="7688" w:type="dxa"/>
          </w:tcPr>
          <w:p w:rsidR="00E651AA" w:rsidRPr="00D354FA" w:rsidRDefault="00E651AA">
            <w:pPr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651AA" w:rsidRPr="00D354FA" w:rsidRDefault="00B63FB0" w:rsidP="00B63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E651AA" w:rsidRPr="00D354FA" w:rsidTr="002A4709">
        <w:tc>
          <w:tcPr>
            <w:tcW w:w="7688" w:type="dxa"/>
          </w:tcPr>
          <w:p w:rsidR="00E651AA" w:rsidRPr="00D354FA" w:rsidRDefault="00E651AA">
            <w:pPr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651AA" w:rsidRPr="00D354FA" w:rsidRDefault="00E651AA" w:rsidP="002802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51AA" w:rsidRPr="00D354FA" w:rsidTr="002A4709">
        <w:tc>
          <w:tcPr>
            <w:tcW w:w="7688" w:type="dxa"/>
          </w:tcPr>
          <w:p w:rsidR="00E651AA" w:rsidRPr="00D354FA" w:rsidRDefault="00B97D4D">
            <w:pPr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лекции  </w:t>
            </w:r>
          </w:p>
        </w:tc>
        <w:tc>
          <w:tcPr>
            <w:tcW w:w="1800" w:type="dxa"/>
          </w:tcPr>
          <w:p w:rsidR="00E651AA" w:rsidRPr="00D354FA" w:rsidRDefault="00B97D4D" w:rsidP="002802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38</w:t>
            </w:r>
          </w:p>
        </w:tc>
      </w:tr>
      <w:tr w:rsidR="00E651AA" w:rsidRPr="00D354FA" w:rsidTr="002A4709">
        <w:tc>
          <w:tcPr>
            <w:tcW w:w="7688" w:type="dxa"/>
          </w:tcPr>
          <w:p w:rsidR="00E651AA" w:rsidRPr="00D354FA" w:rsidRDefault="00446477">
            <w:pPr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практические </w:t>
            </w:r>
            <w:r w:rsidR="00E651AA" w:rsidRPr="00D354FA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800" w:type="dxa"/>
          </w:tcPr>
          <w:p w:rsidR="00E651AA" w:rsidRPr="00D354FA" w:rsidRDefault="00B97D4D" w:rsidP="00B97D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10</w:t>
            </w:r>
          </w:p>
        </w:tc>
      </w:tr>
      <w:tr w:rsidR="00935620" w:rsidRPr="00D354FA" w:rsidTr="002A4709">
        <w:tc>
          <w:tcPr>
            <w:tcW w:w="7688" w:type="dxa"/>
          </w:tcPr>
          <w:p w:rsidR="00935620" w:rsidRPr="00935620" w:rsidRDefault="00935620" w:rsidP="00935620">
            <w:pPr>
              <w:rPr>
                <w:sz w:val="24"/>
              </w:rPr>
            </w:pPr>
            <w:r w:rsidRPr="00935620">
              <w:rPr>
                <w:sz w:val="24"/>
              </w:rPr>
              <w:t xml:space="preserve">в том числе </w:t>
            </w:r>
          </w:p>
          <w:p w:rsidR="00935620" w:rsidRPr="00935620" w:rsidRDefault="00935620" w:rsidP="00935620">
            <w:pPr>
              <w:rPr>
                <w:sz w:val="24"/>
              </w:rPr>
            </w:pPr>
            <w:r w:rsidRPr="00935620">
              <w:rPr>
                <w:sz w:val="24"/>
              </w:rPr>
              <w:t>практическая подготовка</w:t>
            </w:r>
          </w:p>
        </w:tc>
        <w:tc>
          <w:tcPr>
            <w:tcW w:w="1800" w:type="dxa"/>
          </w:tcPr>
          <w:p w:rsidR="00935620" w:rsidRPr="00D354FA" w:rsidRDefault="00935620" w:rsidP="00B97D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51AA" w:rsidRPr="00D354FA" w:rsidTr="002A4709">
        <w:tc>
          <w:tcPr>
            <w:tcW w:w="7688" w:type="dxa"/>
          </w:tcPr>
          <w:p w:rsidR="00E651AA" w:rsidRPr="00D354FA" w:rsidRDefault="00E651AA">
            <w:pPr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651AA" w:rsidRPr="00D354FA" w:rsidRDefault="00B63FB0" w:rsidP="00C17A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445C1" w:rsidRPr="00D354FA" w:rsidTr="002A4709">
        <w:tc>
          <w:tcPr>
            <w:tcW w:w="7688" w:type="dxa"/>
          </w:tcPr>
          <w:p w:rsidR="00C445C1" w:rsidRPr="00D354FA" w:rsidRDefault="00C445C1">
            <w:pPr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Cs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445C1" w:rsidRPr="00D354FA" w:rsidRDefault="00C445C1" w:rsidP="00C17A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5C1" w:rsidRPr="00D354FA" w:rsidTr="002A4709">
        <w:tc>
          <w:tcPr>
            <w:tcW w:w="7688" w:type="dxa"/>
          </w:tcPr>
          <w:p w:rsidR="00C445C1" w:rsidRPr="00D354FA" w:rsidRDefault="00446477" w:rsidP="00133FA1">
            <w:pPr>
              <w:tabs>
                <w:tab w:val="left" w:pos="102"/>
                <w:tab w:val="left" w:pos="176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в</w:t>
            </w:r>
            <w:r w:rsidR="002F397F" w:rsidRPr="00D354FA">
              <w:rPr>
                <w:sz w:val="24"/>
                <w:szCs w:val="24"/>
              </w:rPr>
              <w:t xml:space="preserve">ыполнение </w:t>
            </w:r>
            <w:r w:rsidR="00133FA1" w:rsidRPr="00D354FA">
              <w:rPr>
                <w:sz w:val="24"/>
                <w:szCs w:val="24"/>
              </w:rPr>
              <w:t xml:space="preserve">плана-конспекта </w:t>
            </w:r>
            <w:r w:rsidR="002F397F" w:rsidRPr="00D354FA">
              <w:rPr>
                <w:sz w:val="24"/>
                <w:szCs w:val="24"/>
              </w:rPr>
              <w:t>по нормативным документам</w:t>
            </w:r>
          </w:p>
        </w:tc>
        <w:tc>
          <w:tcPr>
            <w:tcW w:w="1800" w:type="dxa"/>
          </w:tcPr>
          <w:p w:rsidR="00C445C1" w:rsidRPr="00D354FA" w:rsidRDefault="00037CCB" w:rsidP="00D43C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F397F" w:rsidRPr="00D354FA" w:rsidTr="002A4709">
        <w:tc>
          <w:tcPr>
            <w:tcW w:w="7688" w:type="dxa"/>
          </w:tcPr>
          <w:p w:rsidR="002F397F" w:rsidRPr="00D354FA" w:rsidRDefault="00446477" w:rsidP="00133FA1">
            <w:pPr>
              <w:tabs>
                <w:tab w:val="left" w:pos="102"/>
                <w:tab w:val="left" w:pos="176"/>
                <w:tab w:val="left" w:pos="459"/>
              </w:tabs>
              <w:jc w:val="both"/>
              <w:rPr>
                <w:color w:val="FF0000"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</w:t>
            </w:r>
            <w:r w:rsidR="00133FA1" w:rsidRPr="00D354FA">
              <w:rPr>
                <w:sz w:val="24"/>
                <w:szCs w:val="24"/>
              </w:rPr>
              <w:t>одготовка презентации</w:t>
            </w:r>
          </w:p>
        </w:tc>
        <w:tc>
          <w:tcPr>
            <w:tcW w:w="1800" w:type="dxa"/>
          </w:tcPr>
          <w:p w:rsidR="002F397F" w:rsidRPr="00037CCB" w:rsidRDefault="00037CCB" w:rsidP="00037C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7CCB">
              <w:rPr>
                <w:sz w:val="24"/>
                <w:szCs w:val="24"/>
              </w:rPr>
              <w:t>11</w:t>
            </w:r>
          </w:p>
        </w:tc>
      </w:tr>
      <w:tr w:rsidR="00C445C1" w:rsidRPr="00D354FA" w:rsidTr="002A4709">
        <w:tc>
          <w:tcPr>
            <w:tcW w:w="7688" w:type="dxa"/>
          </w:tcPr>
          <w:p w:rsidR="00C445C1" w:rsidRPr="00D354FA" w:rsidRDefault="00446477" w:rsidP="00133FA1">
            <w:pPr>
              <w:tabs>
                <w:tab w:val="left" w:pos="102"/>
                <w:tab w:val="left" w:pos="176"/>
                <w:tab w:val="left" w:pos="459"/>
              </w:tabs>
              <w:jc w:val="both"/>
              <w:rPr>
                <w:color w:val="FF0000"/>
                <w:sz w:val="24"/>
                <w:szCs w:val="24"/>
              </w:rPr>
            </w:pPr>
            <w:r w:rsidRPr="00D354FA">
              <w:rPr>
                <w:spacing w:val="-1"/>
                <w:sz w:val="24"/>
                <w:szCs w:val="24"/>
              </w:rPr>
              <w:t>п</w:t>
            </w:r>
            <w:r w:rsidR="00133FA1" w:rsidRPr="00D354FA">
              <w:rPr>
                <w:spacing w:val="-1"/>
                <w:sz w:val="24"/>
                <w:szCs w:val="24"/>
              </w:rPr>
              <w:t>одготовка тематического сообщения</w:t>
            </w:r>
          </w:p>
        </w:tc>
        <w:tc>
          <w:tcPr>
            <w:tcW w:w="1800" w:type="dxa"/>
          </w:tcPr>
          <w:p w:rsidR="00C445C1" w:rsidRPr="00D354FA" w:rsidRDefault="00037CCB" w:rsidP="00D43C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3286" w:rsidRPr="00D354FA" w:rsidTr="002A4709">
        <w:tc>
          <w:tcPr>
            <w:tcW w:w="7688" w:type="dxa"/>
          </w:tcPr>
          <w:p w:rsidR="00DA3286" w:rsidRPr="00D354FA" w:rsidRDefault="00DA3286" w:rsidP="00133FA1">
            <w:pPr>
              <w:tabs>
                <w:tab w:val="left" w:pos="102"/>
                <w:tab w:val="left" w:pos="176"/>
                <w:tab w:val="left" w:pos="459"/>
              </w:tabs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D354FA">
              <w:rPr>
                <w:spacing w:val="-1"/>
                <w:sz w:val="24"/>
                <w:szCs w:val="24"/>
              </w:rPr>
              <w:t>одготовка</w:t>
            </w:r>
            <w:r>
              <w:rPr>
                <w:spacing w:val="-1"/>
                <w:sz w:val="24"/>
                <w:szCs w:val="24"/>
              </w:rPr>
              <w:t xml:space="preserve"> отчета </w:t>
            </w:r>
          </w:p>
        </w:tc>
        <w:tc>
          <w:tcPr>
            <w:tcW w:w="1800" w:type="dxa"/>
          </w:tcPr>
          <w:p w:rsidR="00DA3286" w:rsidRDefault="00DA3286" w:rsidP="00D43C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51AA" w:rsidRPr="00D354FA" w:rsidTr="002A4709">
        <w:tc>
          <w:tcPr>
            <w:tcW w:w="9488" w:type="dxa"/>
            <w:gridSpan w:val="2"/>
          </w:tcPr>
          <w:p w:rsidR="00E651AA" w:rsidRPr="00D354FA" w:rsidRDefault="00446477" w:rsidP="004464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354FA">
              <w:rPr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2F397F" w:rsidRPr="00D354FA">
              <w:rPr>
                <w:b/>
                <w:bCs/>
                <w:i/>
                <w:iCs/>
                <w:sz w:val="24"/>
                <w:szCs w:val="24"/>
              </w:rPr>
              <w:t xml:space="preserve">в форме </w:t>
            </w:r>
            <w:r w:rsidR="00455874" w:rsidRPr="00D354FA">
              <w:rPr>
                <w:b/>
                <w:bCs/>
                <w:i/>
                <w:iCs/>
                <w:sz w:val="24"/>
                <w:szCs w:val="24"/>
              </w:rPr>
              <w:t xml:space="preserve"> экзамена</w:t>
            </w:r>
            <w:r w:rsidR="00B97D4D" w:rsidRPr="00D354FA">
              <w:rPr>
                <w:b/>
                <w:bCs/>
                <w:i/>
                <w:iCs/>
                <w:sz w:val="24"/>
                <w:szCs w:val="24"/>
              </w:rPr>
              <w:t xml:space="preserve"> (6 семестр)</w:t>
            </w:r>
          </w:p>
        </w:tc>
      </w:tr>
    </w:tbl>
    <w:p w:rsidR="00E651AA" w:rsidRDefault="00E651AA" w:rsidP="00CE4C8A">
      <w:pPr>
        <w:shd w:val="clear" w:color="auto" w:fill="FFFFFF"/>
        <w:rPr>
          <w:sz w:val="24"/>
          <w:szCs w:val="24"/>
        </w:rPr>
      </w:pPr>
    </w:p>
    <w:p w:rsidR="00935620" w:rsidRDefault="00935620" w:rsidP="00CE4C8A">
      <w:pPr>
        <w:shd w:val="clear" w:color="auto" w:fill="FFFFFF"/>
        <w:rPr>
          <w:sz w:val="24"/>
          <w:szCs w:val="24"/>
        </w:rPr>
      </w:pPr>
    </w:p>
    <w:p w:rsidR="00935620" w:rsidRDefault="00935620" w:rsidP="00CE4C8A">
      <w:pPr>
        <w:shd w:val="clear" w:color="auto" w:fill="FFFFFF"/>
        <w:rPr>
          <w:sz w:val="24"/>
          <w:szCs w:val="24"/>
        </w:rPr>
      </w:pPr>
    </w:p>
    <w:p w:rsidR="00935620" w:rsidRPr="00D354FA" w:rsidRDefault="00935620" w:rsidP="00CE4C8A">
      <w:pPr>
        <w:shd w:val="clear" w:color="auto" w:fill="FFFFFF"/>
        <w:rPr>
          <w:sz w:val="24"/>
          <w:szCs w:val="24"/>
        </w:rPr>
        <w:sectPr w:rsidR="00935620" w:rsidRPr="00D354FA" w:rsidSect="000B0BF5">
          <w:pgSz w:w="11909" w:h="16834"/>
          <w:pgMar w:top="1440" w:right="569" w:bottom="360" w:left="1134" w:header="720" w:footer="720" w:gutter="0"/>
          <w:cols w:space="60"/>
          <w:noEndnote/>
        </w:sectPr>
      </w:pPr>
    </w:p>
    <w:p w:rsidR="00E651AA" w:rsidRPr="00D354FA" w:rsidRDefault="00E651AA" w:rsidP="008D3820">
      <w:pPr>
        <w:shd w:val="clear" w:color="auto" w:fill="FFFFFF"/>
        <w:jc w:val="both"/>
        <w:rPr>
          <w:b/>
          <w:bCs/>
          <w:sz w:val="24"/>
          <w:szCs w:val="24"/>
        </w:rPr>
      </w:pPr>
      <w:r w:rsidRPr="00D354FA">
        <w:rPr>
          <w:b/>
          <w:bCs/>
          <w:sz w:val="24"/>
          <w:szCs w:val="24"/>
        </w:rPr>
        <w:lastRenderedPageBreak/>
        <w:t>2.2. Тематический план и содержание учебной д</w:t>
      </w:r>
      <w:r w:rsidR="00B63FB0" w:rsidRPr="00D354FA">
        <w:rPr>
          <w:b/>
          <w:bCs/>
          <w:sz w:val="24"/>
          <w:szCs w:val="24"/>
        </w:rPr>
        <w:t>исциплины</w:t>
      </w:r>
      <w:r w:rsidR="00E25783">
        <w:rPr>
          <w:b/>
          <w:bCs/>
          <w:sz w:val="24"/>
          <w:szCs w:val="24"/>
        </w:rPr>
        <w:t xml:space="preserve"> </w:t>
      </w:r>
      <w:r w:rsidR="00446477" w:rsidRPr="00D354FA">
        <w:rPr>
          <w:b/>
          <w:bCs/>
          <w:sz w:val="24"/>
          <w:szCs w:val="24"/>
        </w:rPr>
        <w:t>ОП.</w:t>
      </w:r>
      <w:r w:rsidR="008A33BE">
        <w:rPr>
          <w:b/>
          <w:bCs/>
          <w:sz w:val="24"/>
          <w:szCs w:val="24"/>
        </w:rPr>
        <w:t>1</w:t>
      </w:r>
      <w:r w:rsidR="00B55341">
        <w:rPr>
          <w:b/>
          <w:bCs/>
          <w:sz w:val="24"/>
          <w:szCs w:val="24"/>
        </w:rPr>
        <w:t>1</w:t>
      </w:r>
      <w:r w:rsidR="001F6A53" w:rsidRPr="00D354FA">
        <w:rPr>
          <w:b/>
          <w:bCs/>
          <w:sz w:val="24"/>
          <w:szCs w:val="24"/>
        </w:rPr>
        <w:t xml:space="preserve"> </w:t>
      </w:r>
      <w:r w:rsidR="00B63FB0" w:rsidRPr="00D354FA">
        <w:rPr>
          <w:b/>
          <w:bCs/>
          <w:sz w:val="24"/>
          <w:szCs w:val="24"/>
        </w:rPr>
        <w:t>ОХРАНА ТРУДА</w:t>
      </w:r>
    </w:p>
    <w:p w:rsidR="00704873" w:rsidRPr="00D354FA" w:rsidRDefault="00704873" w:rsidP="008D3820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9265"/>
        <w:gridCol w:w="1016"/>
        <w:gridCol w:w="2083"/>
      </w:tblGrid>
      <w:tr w:rsidR="00704873" w:rsidRPr="00D354FA" w:rsidTr="003B03A9">
        <w:tc>
          <w:tcPr>
            <w:tcW w:w="3011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ind w:left="379" w:right="374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65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D354FA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pacing w:val="-1"/>
                <w:sz w:val="24"/>
                <w:szCs w:val="24"/>
              </w:rPr>
              <w:t xml:space="preserve">самостоятельная  работа </w:t>
            </w:r>
            <w:r w:rsidRPr="00D354FA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ind w:left="24" w:right="29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pacing w:val="-2"/>
                <w:sz w:val="24"/>
                <w:szCs w:val="24"/>
              </w:rPr>
              <w:t xml:space="preserve">Объем </w:t>
            </w:r>
            <w:r w:rsidRPr="00D354FA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83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ind w:left="24" w:right="34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Уровень </w:t>
            </w:r>
            <w:r w:rsidRPr="00D354FA">
              <w:rPr>
                <w:b/>
                <w:bCs/>
                <w:spacing w:val="-2"/>
                <w:sz w:val="24"/>
                <w:szCs w:val="24"/>
              </w:rPr>
              <w:t>освоения</w:t>
            </w:r>
          </w:p>
        </w:tc>
      </w:tr>
      <w:tr w:rsidR="00704873" w:rsidRPr="00D354FA" w:rsidTr="003B03A9">
        <w:tc>
          <w:tcPr>
            <w:tcW w:w="3011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1.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Правовые и организационные   основы охраны  труда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83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ind w:left="24" w:righ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D354FA">
              <w:rPr>
                <w:b/>
                <w:bCs/>
                <w:spacing w:val="-7"/>
                <w:sz w:val="24"/>
                <w:szCs w:val="24"/>
              </w:rPr>
              <w:t xml:space="preserve">Тема 1.1.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pacing w:val="-7"/>
                <w:sz w:val="24"/>
                <w:szCs w:val="24"/>
              </w:rPr>
              <w:t>Правовые воп</w:t>
            </w:r>
            <w:r w:rsidRPr="00D354FA">
              <w:rPr>
                <w:b/>
                <w:bCs/>
                <w:sz w:val="24"/>
                <w:szCs w:val="24"/>
              </w:rPr>
              <w:t>росы охраны труда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97D4D" w:rsidRPr="00D354FA" w:rsidRDefault="00B97D4D" w:rsidP="00B97D4D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D354FA">
              <w:rPr>
                <w:rFonts w:eastAsia="Calibri"/>
                <w:sz w:val="24"/>
                <w:szCs w:val="22"/>
                <w:lang w:eastAsia="en-US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704873" w:rsidRPr="00D354FA" w:rsidRDefault="00704873" w:rsidP="00813520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D354FA">
              <w:rPr>
                <w:sz w:val="24"/>
                <w:szCs w:val="24"/>
              </w:rPr>
              <w:t>Основные направления государственной политики в области охраны труда. Трудовой кодекс РФ от 30.12.2001г. № 197-ФЗ. Цели, задачи и принципы правового регулирования охраны труда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1</w:t>
            </w:r>
          </w:p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ПК2.1,2.3</w:t>
            </w:r>
          </w:p>
          <w:p w:rsidR="008B7C61" w:rsidRPr="005E2CE7" w:rsidRDefault="003D5031" w:rsidP="00E40C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 w:rsidR="00B97D4D" w:rsidRPr="00D354FA">
              <w:rPr>
                <w:b/>
                <w:bCs/>
                <w:sz w:val="24"/>
                <w:szCs w:val="24"/>
              </w:rPr>
              <w:t>работа обучающихся</w:t>
            </w:r>
            <w:r w:rsidR="00E40CD9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</w:p>
          <w:p w:rsidR="00704873" w:rsidRPr="00D354FA" w:rsidRDefault="00704873" w:rsidP="00BB717E">
            <w:pPr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Составление плана-конспекта статьи 210 ТК РФ «Основные направления государственной политики в области охраны труда».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354FA">
              <w:rPr>
                <w:b/>
                <w:bCs/>
                <w:spacing w:val="-4"/>
                <w:sz w:val="24"/>
                <w:szCs w:val="24"/>
              </w:rPr>
              <w:t xml:space="preserve">Тема 1.2.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pacing w:val="-4"/>
                <w:sz w:val="24"/>
                <w:szCs w:val="24"/>
              </w:rPr>
              <w:t>Государствен</w:t>
            </w:r>
            <w:r w:rsidRPr="00D354FA">
              <w:rPr>
                <w:b/>
                <w:bCs/>
                <w:sz w:val="24"/>
                <w:szCs w:val="24"/>
              </w:rPr>
              <w:t>ная система управления охраной труда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2125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Основополагающие принципы построения единой государственной системы управления охраной труда. Государственный надзор и контроль Организация и обеспечение прав работников на охрану труда на предприятиях. </w:t>
            </w:r>
            <w:r w:rsidR="0021259C" w:rsidRPr="0021259C">
              <w:rPr>
                <w:sz w:val="24"/>
                <w:szCs w:val="24"/>
              </w:rPr>
              <w:t>Ведомственный контроль по охране труда, общественный контроль за состоянием охраны труда</w:t>
            </w:r>
            <w:r w:rsidR="0021259C">
              <w:rPr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CF0F7A" w:rsidRPr="005E2CE7" w:rsidRDefault="008A33BE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3,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5,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8</w:t>
            </w:r>
          </w:p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</w:p>
          <w:p w:rsidR="008B7C61" w:rsidRPr="005E2CE7" w:rsidRDefault="003D5031" w:rsidP="00E40C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Практическое занятие № 1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Расчет показателей производственного травматизма </w:t>
            </w:r>
          </w:p>
          <w:p w:rsidR="00704873" w:rsidRPr="00D354FA" w:rsidRDefault="00704873" w:rsidP="00B55341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(на основании анализа тра</w:t>
            </w:r>
            <w:r w:rsidR="00010802">
              <w:rPr>
                <w:sz w:val="24"/>
                <w:szCs w:val="24"/>
              </w:rPr>
              <w:t>в</w:t>
            </w:r>
            <w:r w:rsidR="008A33BE">
              <w:rPr>
                <w:sz w:val="24"/>
                <w:szCs w:val="24"/>
              </w:rPr>
              <w:t>матизма по службе связи за 201</w:t>
            </w:r>
            <w:r w:rsidR="00B55341">
              <w:rPr>
                <w:sz w:val="24"/>
                <w:szCs w:val="24"/>
              </w:rPr>
              <w:t>9</w:t>
            </w:r>
            <w:r w:rsidR="008A33BE">
              <w:rPr>
                <w:sz w:val="24"/>
                <w:szCs w:val="24"/>
              </w:rPr>
              <w:t xml:space="preserve"> и 20</w:t>
            </w:r>
            <w:r w:rsidR="00B55341">
              <w:rPr>
                <w:sz w:val="24"/>
                <w:szCs w:val="24"/>
              </w:rPr>
              <w:t>20</w:t>
            </w:r>
            <w:r w:rsidRPr="00D354FA">
              <w:rPr>
                <w:sz w:val="24"/>
                <w:szCs w:val="24"/>
              </w:rPr>
              <w:t>гг.)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2</w:t>
            </w:r>
          </w:p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</w:p>
          <w:p w:rsidR="008B7C61" w:rsidRPr="005E2CE7" w:rsidRDefault="003D5031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0CD9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2</w:t>
            </w:r>
          </w:p>
          <w:p w:rsidR="00704873" w:rsidRPr="00D354FA" w:rsidRDefault="00704873" w:rsidP="00BB717E">
            <w:pPr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Составление плана-конспекта статьи 212 ТК РФ «Обязанности работодателя по обеспечению безопасных условий и охраны труда».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Тема 1.3. Производственный травматизм и его профилактика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21259C">
            <w:pPr>
              <w:rPr>
                <w:b/>
                <w:bCs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Основные понятия о травматизме. Классификация травматизма. Расследование и оформление несчастных случаев на производстве. Контроль обеспечения безопасности труда. Методы анализа травматизма. Мероприятия по предупреждению травматизма. Непроизводственный травматизм. </w:t>
            </w:r>
            <w:r w:rsidR="0021259C" w:rsidRPr="0021259C">
              <w:rPr>
                <w:sz w:val="24"/>
                <w:szCs w:val="24"/>
              </w:rPr>
              <w:t xml:space="preserve">Инструктажи, виды инструктажей, тематика </w:t>
            </w:r>
            <w:r w:rsidR="0021259C" w:rsidRPr="0021259C">
              <w:rPr>
                <w:sz w:val="24"/>
                <w:szCs w:val="24"/>
              </w:rPr>
              <w:lastRenderedPageBreak/>
              <w:t>инструктажей.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83" w:type="dxa"/>
            <w:vAlign w:val="center"/>
          </w:tcPr>
          <w:p w:rsidR="00CF0F7A" w:rsidRPr="005E2CE7" w:rsidRDefault="008A33BE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CF0F7A" w:rsidRPr="005E2CE7" w:rsidRDefault="00CF0F7A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ПК2.1,2.3</w:t>
            </w:r>
          </w:p>
          <w:p w:rsidR="008B7C61" w:rsidRPr="005E2CE7" w:rsidRDefault="003D5031" w:rsidP="00CF0F7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Практическое занятие № 2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Оформление Журнала регистрации инструктажей по охране труда на рабочем месте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2</w:t>
            </w:r>
          </w:p>
          <w:p w:rsidR="008B7C61" w:rsidRPr="005E2CE7" w:rsidRDefault="008B7C61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8B7C61" w:rsidRPr="005E2CE7" w:rsidRDefault="008B7C61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ПК2.1,2.3</w:t>
            </w:r>
          </w:p>
          <w:p w:rsidR="008B7C61" w:rsidRPr="005E2CE7" w:rsidRDefault="003D5031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DF40A7" w:rsidRPr="00D354FA">
              <w:rPr>
                <w:b/>
                <w:bCs/>
                <w:sz w:val="24"/>
                <w:szCs w:val="24"/>
              </w:rPr>
              <w:t>№ 3</w:t>
            </w:r>
          </w:p>
          <w:p w:rsidR="00704873" w:rsidRPr="00D354FA" w:rsidRDefault="00704873" w:rsidP="00BB717E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Составление плана – конспекта статьи 214 ТК РФ «Обязанности работника в области охраны труда».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2.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Гигиена труда и производственная санитария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2.1.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Понятие о физиологии и психологии труда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rPr>
                <w:b/>
                <w:bCs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Понятие о физиологии труда. Воздушная среда рабочей зоны. Освещение. Вредные и опасные производственные факторы. Влияние шума и вибрации на организм человека. Утомление. Рациональная организация рабочего места с учетом требований эргономики. </w:t>
            </w:r>
            <w:r w:rsidR="0021259C" w:rsidRPr="00D354FA">
              <w:rPr>
                <w:sz w:val="24"/>
                <w:szCs w:val="24"/>
              </w:rPr>
              <w:t>Экобиозащитные</w:t>
            </w:r>
            <w:r w:rsidR="0021259C">
              <w:rPr>
                <w:sz w:val="24"/>
                <w:szCs w:val="24"/>
              </w:rPr>
              <w:t xml:space="preserve"> мероприятия</w:t>
            </w:r>
            <w:r w:rsidRPr="00D354FA">
              <w:rPr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ОК,1,4,3,6,7,9</w:t>
            </w:r>
          </w:p>
          <w:p w:rsidR="008B7C61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ПК1.1,2.3</w:t>
            </w:r>
            <w:r w:rsidR="003D5031">
              <w:rPr>
                <w:bCs/>
                <w:sz w:val="24"/>
                <w:szCs w:val="24"/>
              </w:rPr>
              <w:t xml:space="preserve"> ПК3.2  ЛР 13, 20, 27, 29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0CD9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4</w:t>
            </w:r>
          </w:p>
          <w:p w:rsidR="00704873" w:rsidRPr="00D354FA" w:rsidRDefault="00704873" w:rsidP="00BB717E">
            <w:pPr>
              <w:ind w:right="113"/>
              <w:rPr>
                <w:sz w:val="24"/>
                <w:szCs w:val="24"/>
              </w:rPr>
            </w:pPr>
            <w:r w:rsidRPr="00D354FA">
              <w:rPr>
                <w:spacing w:val="-1"/>
                <w:sz w:val="24"/>
                <w:szCs w:val="24"/>
              </w:rPr>
              <w:t>Подготовка тематического сообщения на тему: «Вредные и опасные  производственные факторы»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2.2.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Аттестация рабочих мест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Классификация условий труда по степени вредности и опасности. Мероприятия по улучшению условий труда. Предварительные и периодические медицинские осмотры. Профессиональный отбор. Требования к спецодежде, порядок выдачи, хранение. Требования к содержанию спецодежды и рабочих мест. Автоматизированные рабочие места. Льготы и компенсации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ОК,1,4,3,6,7,9</w:t>
            </w:r>
          </w:p>
          <w:p w:rsidR="008A33BE" w:rsidRDefault="005E2CE7" w:rsidP="00E40C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</w:t>
            </w:r>
            <w:r w:rsidR="008A33BE">
              <w:rPr>
                <w:bCs/>
                <w:sz w:val="24"/>
                <w:szCs w:val="24"/>
              </w:rPr>
              <w:t>.1,</w:t>
            </w:r>
            <w:r w:rsidRPr="005E2CE7">
              <w:rPr>
                <w:bCs/>
                <w:sz w:val="24"/>
                <w:szCs w:val="24"/>
              </w:rPr>
              <w:t>.1,2.3</w:t>
            </w:r>
          </w:p>
          <w:p w:rsidR="003D5031" w:rsidRDefault="003D5031" w:rsidP="00E40C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ПК3.2  </w:t>
            </w:r>
            <w:r w:rsidRPr="005E2CE7">
              <w:rPr>
                <w:bCs/>
                <w:sz w:val="24"/>
                <w:szCs w:val="24"/>
              </w:rPr>
              <w:t>4.2</w:t>
            </w:r>
          </w:p>
          <w:p w:rsidR="008B7C61" w:rsidRPr="005E2CE7" w:rsidRDefault="003D5031" w:rsidP="00E40C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DF40A7" w:rsidRPr="00D354FA">
              <w:rPr>
                <w:b/>
                <w:bCs/>
                <w:sz w:val="24"/>
                <w:szCs w:val="24"/>
              </w:rPr>
              <w:t>№ 5</w:t>
            </w:r>
          </w:p>
          <w:p w:rsidR="00704873" w:rsidRPr="00D354FA" w:rsidRDefault="00704873" w:rsidP="00BB717E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Составление плана – конспекта раздела </w:t>
            </w:r>
            <w:r w:rsidRPr="00D354FA">
              <w:rPr>
                <w:sz w:val="24"/>
                <w:szCs w:val="24"/>
                <w:lang w:val="en-US"/>
              </w:rPr>
              <w:t>III</w:t>
            </w:r>
            <w:r w:rsidRPr="00D354FA">
              <w:rPr>
                <w:sz w:val="24"/>
                <w:szCs w:val="24"/>
              </w:rPr>
              <w:t xml:space="preserve"> «Трудовой договор»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3.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Основы пожарной безопасности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  3.1.  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Организация</w:t>
            </w:r>
          </w:p>
          <w:p w:rsidR="00704873" w:rsidRPr="00D354FA" w:rsidRDefault="006513DB" w:rsidP="00651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противопожарной зашиты на </w:t>
            </w:r>
            <w:r w:rsidR="00704873" w:rsidRPr="00D354FA">
              <w:rPr>
                <w:b/>
                <w:bCs/>
                <w:sz w:val="24"/>
                <w:szCs w:val="24"/>
              </w:rPr>
              <w:t xml:space="preserve">объектах  </w:t>
            </w:r>
            <w:r>
              <w:rPr>
                <w:b/>
                <w:bCs/>
                <w:sz w:val="24"/>
                <w:szCs w:val="24"/>
              </w:rPr>
              <w:lastRenderedPageBreak/>
              <w:t>железнодорожного</w:t>
            </w:r>
            <w:r w:rsidR="00704873" w:rsidRPr="00D354FA">
              <w:rPr>
                <w:b/>
                <w:bCs/>
                <w:sz w:val="24"/>
                <w:szCs w:val="24"/>
              </w:rPr>
              <w:t xml:space="preserve"> транспорта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Организация борьбы с пожарами. Общие требования к пожарной безопасности объектов. Ответственность должностных лиц за пожарную безопасность. Организация работы по предупреждению пожаров.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B3372B" w:rsidRDefault="00E40CD9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ПК1.3,2.2</w:t>
            </w:r>
          </w:p>
          <w:p w:rsidR="00B3372B" w:rsidRDefault="003D5031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ПК3.2 </w:t>
            </w:r>
            <w:r w:rsidRPr="005E2CE7">
              <w:rPr>
                <w:bCs/>
                <w:sz w:val="24"/>
                <w:szCs w:val="24"/>
              </w:rPr>
              <w:t>4.2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8B7C61" w:rsidRPr="005E2CE7" w:rsidRDefault="003D5031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13, 20, 27, 29</w:t>
            </w:r>
            <w:r w:rsidR="00E40CD9">
              <w:rPr>
                <w:bCs/>
                <w:sz w:val="24"/>
                <w:szCs w:val="24"/>
              </w:rPr>
              <w:t xml:space="preserve"> </w:t>
            </w:r>
          </w:p>
          <w:p w:rsidR="008B7C61" w:rsidRPr="005E2CE7" w:rsidRDefault="008B7C61" w:rsidP="005E2C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0CD9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6</w:t>
            </w:r>
          </w:p>
          <w:p w:rsidR="00704873" w:rsidRPr="00D354FA" w:rsidRDefault="00704873" w:rsidP="00BB717E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Подготовка сообщения по теме: «Основные при</w:t>
            </w:r>
            <w:r w:rsidR="00DF40A7" w:rsidRPr="00D354FA">
              <w:rPr>
                <w:sz w:val="24"/>
                <w:szCs w:val="24"/>
              </w:rPr>
              <w:t xml:space="preserve">чины возникновения пожаров на </w:t>
            </w:r>
            <w:r w:rsidRPr="00D354FA">
              <w:rPr>
                <w:sz w:val="24"/>
                <w:szCs w:val="24"/>
              </w:rPr>
              <w:t>ж.-д. транспорте»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jc w:val="center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jc w:val="center"/>
              <w:rPr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  3.2.   </w:t>
            </w:r>
          </w:p>
          <w:p w:rsidR="00704873" w:rsidRPr="00D354FA" w:rsidRDefault="00704873" w:rsidP="00651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Мероприятия по пожа</w:t>
            </w:r>
            <w:r w:rsidR="006513DB">
              <w:rPr>
                <w:b/>
                <w:bCs/>
                <w:sz w:val="24"/>
                <w:szCs w:val="24"/>
              </w:rPr>
              <w:t xml:space="preserve">рной безопасности на  объектах </w:t>
            </w:r>
            <w:r w:rsidRPr="00D354FA">
              <w:rPr>
                <w:b/>
                <w:bCs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Виды горения. Пожароопасные свойства веществ и материалов. Классификация пожаров. Первичные средства </w:t>
            </w:r>
            <w:r w:rsidRPr="00D354FA">
              <w:rPr>
                <w:spacing w:val="-1"/>
                <w:sz w:val="24"/>
                <w:szCs w:val="24"/>
              </w:rPr>
              <w:t xml:space="preserve">пожаротушения. Пожарная техника. Организация мероприятий по предупреждению пожаров. Ответственность </w:t>
            </w:r>
            <w:r w:rsidRPr="00D354FA">
              <w:rPr>
                <w:sz w:val="24"/>
                <w:szCs w:val="24"/>
              </w:rPr>
              <w:t>должностных лиц за пожарную безопасность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B3372B" w:rsidRDefault="005E2CE7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ПК1.3,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2.2</w:t>
            </w:r>
          </w:p>
          <w:p w:rsidR="00B3372B" w:rsidRDefault="006513DB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D5031">
              <w:rPr>
                <w:bCs/>
                <w:sz w:val="24"/>
                <w:szCs w:val="24"/>
              </w:rPr>
              <w:t xml:space="preserve">ПК3.2 </w:t>
            </w:r>
            <w:r w:rsidR="003D5031" w:rsidRPr="005E2CE7">
              <w:rPr>
                <w:bCs/>
                <w:sz w:val="24"/>
                <w:szCs w:val="24"/>
              </w:rPr>
              <w:t>4.2</w:t>
            </w:r>
            <w:r w:rsidR="003D5031">
              <w:rPr>
                <w:bCs/>
                <w:sz w:val="24"/>
                <w:szCs w:val="24"/>
              </w:rPr>
              <w:t xml:space="preserve">  </w:t>
            </w:r>
          </w:p>
          <w:p w:rsidR="008B7C6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="005E2CE7"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Практическое занятие № 3</w:t>
            </w:r>
          </w:p>
          <w:p w:rsidR="00704873" w:rsidRPr="00D354FA" w:rsidRDefault="00704873" w:rsidP="00BB717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Устройство и принцип действия углекислотного и порошкового огнетушителей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2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B3372B" w:rsidRDefault="005E2CE7" w:rsidP="00E40C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ПК1.3,2.2</w:t>
            </w:r>
          </w:p>
          <w:p w:rsidR="00B3372B" w:rsidRDefault="006513DB" w:rsidP="00E40C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D5031">
              <w:rPr>
                <w:bCs/>
                <w:sz w:val="24"/>
                <w:szCs w:val="24"/>
              </w:rPr>
              <w:t xml:space="preserve">ПК3.2 </w:t>
            </w:r>
            <w:r w:rsidR="003D5031" w:rsidRPr="005E2CE7">
              <w:rPr>
                <w:bCs/>
                <w:sz w:val="24"/>
                <w:szCs w:val="24"/>
              </w:rPr>
              <w:t>4.2</w:t>
            </w:r>
            <w:r w:rsidR="003D5031">
              <w:rPr>
                <w:bCs/>
                <w:sz w:val="24"/>
                <w:szCs w:val="24"/>
              </w:rPr>
              <w:t xml:space="preserve">  </w:t>
            </w:r>
          </w:p>
          <w:p w:rsidR="008B7C61" w:rsidRPr="005E2CE7" w:rsidRDefault="003D5031" w:rsidP="00E40C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13, 20, 27, 29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0CD9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7</w:t>
            </w:r>
          </w:p>
          <w:p w:rsidR="00704873" w:rsidRPr="00D354FA" w:rsidRDefault="00DF40A7" w:rsidP="00BB717E">
            <w:pPr>
              <w:ind w:right="113"/>
              <w:rPr>
                <w:spacing w:val="-1"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Подготовка сообщения по теме: </w:t>
            </w:r>
            <w:r w:rsidR="00704873" w:rsidRPr="00D354FA">
              <w:rPr>
                <w:spacing w:val="-1"/>
                <w:sz w:val="24"/>
                <w:szCs w:val="24"/>
              </w:rPr>
              <w:t>«Основы пожарной безопасности»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4.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Обеспечение безопасных     условий </w:t>
            </w:r>
            <w:r w:rsidRPr="00D354FA">
              <w:rPr>
                <w:b/>
                <w:bCs/>
                <w:spacing w:val="-2"/>
                <w:sz w:val="24"/>
                <w:szCs w:val="24"/>
              </w:rPr>
              <w:t>труда. Электробезопас</w:t>
            </w:r>
            <w:r w:rsidRPr="00D354FA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D354FA">
              <w:rPr>
                <w:b/>
                <w:bCs/>
                <w:spacing w:val="-7"/>
                <w:sz w:val="24"/>
                <w:szCs w:val="24"/>
              </w:rPr>
              <w:t>Тема 4.1.</w:t>
            </w:r>
          </w:p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pacing w:val="-7"/>
                <w:sz w:val="24"/>
                <w:szCs w:val="24"/>
              </w:rPr>
              <w:t>Действие элек</w:t>
            </w:r>
            <w:r w:rsidRPr="00D354FA">
              <w:rPr>
                <w:b/>
                <w:bCs/>
                <w:sz w:val="24"/>
                <w:szCs w:val="24"/>
              </w:rPr>
              <w:t>трического тока на организм человека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Особенности и виды поражения электрическим током. Электротравмы. Степень и опасность воздействия электрического тока. Электрический ток, основные параметры. Понятия о системе электроснабжения железных дорог. Степени воздействия переменного тока на организм человека. Опасность поражения электрическим током в зависимости от условий производственных помещений. Классификация переменного тока промышленной частоты по степени воздействия на организм человека.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ПК3.1,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0CD9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8</w:t>
            </w:r>
          </w:p>
          <w:p w:rsidR="00704873" w:rsidRPr="00D354FA" w:rsidRDefault="00247F35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Подготовка сообщения по теме: </w:t>
            </w:r>
            <w:r w:rsidR="00704873" w:rsidRPr="00D354FA">
              <w:rPr>
                <w:sz w:val="24"/>
                <w:szCs w:val="24"/>
              </w:rPr>
              <w:t>«Местное поражени</w:t>
            </w:r>
            <w:r w:rsidR="00B55341">
              <w:rPr>
                <w:sz w:val="24"/>
                <w:szCs w:val="24"/>
              </w:rPr>
              <w:t>е</w:t>
            </w:r>
            <w:r w:rsidR="00704873" w:rsidRPr="00D354FA">
              <w:rPr>
                <w:sz w:val="24"/>
                <w:szCs w:val="24"/>
              </w:rPr>
              <w:t xml:space="preserve"> электрическим током» </w:t>
            </w:r>
          </w:p>
          <w:p w:rsidR="00704873" w:rsidRPr="00D354FA" w:rsidRDefault="00704873" w:rsidP="00BB717E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(ожоги, электрические знаки, металлизация кожи, механические повреждения)</w:t>
            </w:r>
          </w:p>
        </w:tc>
        <w:tc>
          <w:tcPr>
            <w:tcW w:w="1016" w:type="dxa"/>
            <w:vAlign w:val="center"/>
          </w:tcPr>
          <w:p w:rsidR="00704873" w:rsidRPr="00D354FA" w:rsidRDefault="001F6A5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pacing w:val="-1"/>
                <w:sz w:val="24"/>
                <w:szCs w:val="24"/>
              </w:rPr>
              <w:t>Тема. 4.2. Классифика</w:t>
            </w:r>
            <w:r w:rsidRPr="00D354FA">
              <w:rPr>
                <w:b/>
                <w:bCs/>
                <w:sz w:val="24"/>
                <w:szCs w:val="24"/>
              </w:rPr>
              <w:t>ция работ в электроустановках.   Средства защиты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Классификация групп по электробезопасности. Требования к группам по электробезопасности, проверка зна</w:t>
            </w:r>
            <w:r w:rsidRPr="00D354FA">
              <w:rPr>
                <w:spacing w:val="-1"/>
                <w:sz w:val="24"/>
                <w:szCs w:val="24"/>
              </w:rPr>
              <w:t xml:space="preserve">ний работников. Защитные меры в электроустановках для предупреждения поражения человека электрическим </w:t>
            </w:r>
            <w:r w:rsidRPr="00D354FA">
              <w:rPr>
                <w:sz w:val="24"/>
                <w:szCs w:val="24"/>
              </w:rPr>
              <w:t xml:space="preserve">током. </w:t>
            </w:r>
            <w:r w:rsidRPr="00D354FA">
              <w:rPr>
                <w:sz w:val="24"/>
                <w:szCs w:val="24"/>
              </w:rPr>
              <w:lastRenderedPageBreak/>
              <w:t>Виды электрозащитных средств, порядок их содержания. Правила и порядок пользования средствами защиты. Опасность поражения электрическим током в зависимости от условий помещений.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 xml:space="preserve">ПК2.1,2.3ПК3.1,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0CD9">
              <w:rPr>
                <w:b/>
                <w:bCs/>
                <w:sz w:val="24"/>
                <w:szCs w:val="24"/>
              </w:rPr>
              <w:t xml:space="preserve"> </w:t>
            </w:r>
            <w:r w:rsidR="00247F35" w:rsidRPr="00D354FA">
              <w:rPr>
                <w:b/>
                <w:bCs/>
                <w:sz w:val="24"/>
                <w:szCs w:val="24"/>
              </w:rPr>
              <w:t>№ 9</w:t>
            </w:r>
          </w:p>
          <w:p w:rsidR="00704873" w:rsidRPr="00D354FA" w:rsidRDefault="00704873" w:rsidP="00BB717E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Подготовка </w:t>
            </w:r>
            <w:r w:rsidR="00133FA1" w:rsidRPr="00D354FA">
              <w:rPr>
                <w:sz w:val="24"/>
                <w:szCs w:val="24"/>
              </w:rPr>
              <w:t xml:space="preserve">презентации </w:t>
            </w:r>
            <w:r w:rsidRPr="00D354FA">
              <w:rPr>
                <w:sz w:val="24"/>
                <w:szCs w:val="24"/>
              </w:rPr>
              <w:t xml:space="preserve">на тему «Общее поражение электрическим током» </w:t>
            </w:r>
          </w:p>
          <w:p w:rsidR="00704873" w:rsidRPr="00D354FA" w:rsidRDefault="00704873" w:rsidP="00BB717E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(сбои в функционировании центральной нервной системы, органов дыхания, потеря сознания, расстройства речи, судороги, нарушение дыхания, мгновенная смерть).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4.3. </w:t>
            </w:r>
          </w:p>
          <w:p w:rsidR="00704873" w:rsidRPr="00D354FA" w:rsidRDefault="006513DB" w:rsidP="00BB717E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 допуска и</w:t>
            </w:r>
            <w:r w:rsidR="00704873" w:rsidRPr="00D354FA">
              <w:rPr>
                <w:b/>
                <w:bCs/>
                <w:sz w:val="24"/>
                <w:szCs w:val="24"/>
              </w:rPr>
              <w:t xml:space="preserve"> требования </w:t>
            </w:r>
            <w:r>
              <w:rPr>
                <w:b/>
                <w:bCs/>
                <w:sz w:val="24"/>
                <w:szCs w:val="24"/>
              </w:rPr>
              <w:t xml:space="preserve">безопасности при обслуживании </w:t>
            </w:r>
            <w:r w:rsidR="00704873" w:rsidRPr="00D354FA">
              <w:rPr>
                <w:b/>
                <w:bCs/>
                <w:sz w:val="24"/>
                <w:szCs w:val="24"/>
              </w:rPr>
              <w:t>электроустановок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pacing w:val="-5"/>
                <w:sz w:val="24"/>
                <w:szCs w:val="24"/>
              </w:rPr>
              <w:t xml:space="preserve">Порядок организации работ по наряду и распоряжению. Организация работ по распоряжению. Подготовка рабочего </w:t>
            </w:r>
            <w:r w:rsidRPr="00D354FA">
              <w:rPr>
                <w:spacing w:val="-7"/>
                <w:sz w:val="24"/>
                <w:szCs w:val="24"/>
              </w:rPr>
              <w:t xml:space="preserve">места и первичный допуск бригады к работе, надзор, перевод, перерывы. Организация рабочего времени. Технические </w:t>
            </w:r>
            <w:r w:rsidRPr="00D354FA">
              <w:rPr>
                <w:spacing w:val="-6"/>
                <w:sz w:val="24"/>
                <w:szCs w:val="24"/>
              </w:rPr>
              <w:t xml:space="preserve">мероприятия, обеспечивающие безопасность работ со снятием напряжения.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ПК3.1,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Практическое занятие № 4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Заполнение «Акта о несчастном случае на производстве» формы Н-1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2</w:t>
            </w:r>
          </w:p>
          <w:p w:rsidR="008B7C61" w:rsidRPr="005E2CE7" w:rsidRDefault="008B7C61" w:rsidP="008B7C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8B7C61" w:rsidRDefault="008B7C61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, </w:t>
            </w:r>
            <w:r w:rsidR="005E2CE7" w:rsidRPr="00E45194">
              <w:rPr>
                <w:bCs/>
                <w:sz w:val="24"/>
                <w:szCs w:val="24"/>
              </w:rPr>
              <w:t>ПК3.1</w:t>
            </w:r>
            <w:r w:rsidR="003D5031">
              <w:rPr>
                <w:bCs/>
                <w:sz w:val="24"/>
                <w:szCs w:val="24"/>
              </w:rPr>
              <w:t xml:space="preserve"> </w:t>
            </w:r>
          </w:p>
          <w:p w:rsidR="003D5031" w:rsidRPr="00E45194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0CD9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  <w:r w:rsidR="00247F35" w:rsidRPr="00D354FA">
              <w:rPr>
                <w:b/>
                <w:bCs/>
                <w:sz w:val="24"/>
                <w:szCs w:val="24"/>
              </w:rPr>
              <w:t>0</w:t>
            </w:r>
          </w:p>
          <w:p w:rsidR="00704873" w:rsidRPr="00D354FA" w:rsidRDefault="00704873" w:rsidP="00133FA1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Подготовка</w:t>
            </w:r>
            <w:r w:rsidR="00133FA1" w:rsidRPr="00D354FA">
              <w:rPr>
                <w:sz w:val="24"/>
                <w:szCs w:val="24"/>
              </w:rPr>
              <w:t xml:space="preserve"> презентации</w:t>
            </w:r>
            <w:r w:rsidR="00E40CD9">
              <w:rPr>
                <w:sz w:val="24"/>
                <w:szCs w:val="24"/>
              </w:rPr>
              <w:t xml:space="preserve"> </w:t>
            </w:r>
            <w:r w:rsidRPr="00D354FA">
              <w:rPr>
                <w:sz w:val="24"/>
                <w:szCs w:val="24"/>
              </w:rPr>
              <w:t>на тему: «Виды инструктажей, с кем проводятся, кто проводит и периодичность проведения»</w:t>
            </w:r>
          </w:p>
        </w:tc>
        <w:tc>
          <w:tcPr>
            <w:tcW w:w="1016" w:type="dxa"/>
            <w:vAlign w:val="center"/>
          </w:tcPr>
          <w:p w:rsidR="00704873" w:rsidRPr="00D354FA" w:rsidRDefault="001F6A5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5.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Охрана труда для электромеханика и электромонтера хозяйства связи ОАО «РЖД»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5.1.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Общие требования охраны труда для электромеханика и электромонтера хозяйства связи 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sz w:val="24"/>
                <w:szCs w:val="24"/>
              </w:rPr>
            </w:pPr>
            <w:r w:rsidRPr="00D354FA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Виды инструктажей при приеме на работу. Допуск к самостоятельной работе. Должностные обязанности электромеханика и электромонтера связи. Опасные и вредные производственные факторы производственной среды. Обеспечение </w:t>
            </w:r>
            <w:r w:rsidR="00247F35" w:rsidRPr="00D354FA">
              <w:rPr>
                <w:sz w:val="24"/>
                <w:szCs w:val="24"/>
              </w:rPr>
              <w:t>спец. одеждой</w:t>
            </w:r>
            <w:r w:rsidRPr="00D354FA">
              <w:rPr>
                <w:sz w:val="24"/>
                <w:szCs w:val="24"/>
              </w:rPr>
              <w:t xml:space="preserve"> и СИЗ. Требования пожарной безопасности. Работа вблизи контактного провода. Первая помощь при поражении электрическим током.   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ОК2,3,5,8,9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</w:t>
            </w:r>
            <w:r w:rsidR="006513DB">
              <w:rPr>
                <w:bCs/>
                <w:sz w:val="24"/>
                <w:szCs w:val="24"/>
              </w:rPr>
              <w:t>.1</w:t>
            </w:r>
            <w:r w:rsidRPr="005E2CE7">
              <w:rPr>
                <w:bCs/>
                <w:sz w:val="24"/>
                <w:szCs w:val="24"/>
              </w:rPr>
              <w:t>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ПК3.3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A1B50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  <w:r w:rsidR="00247F35" w:rsidRPr="00D354FA">
              <w:rPr>
                <w:b/>
                <w:bCs/>
                <w:sz w:val="24"/>
                <w:szCs w:val="24"/>
              </w:rPr>
              <w:t>1</w:t>
            </w:r>
          </w:p>
          <w:p w:rsidR="00704873" w:rsidRPr="00D354FA" w:rsidRDefault="00704873" w:rsidP="0021259C">
            <w:pPr>
              <w:ind w:right="113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Подготовка плана-конспекта по</w:t>
            </w:r>
            <w:r w:rsidR="001F6A53">
              <w:rPr>
                <w:sz w:val="24"/>
                <w:szCs w:val="24"/>
              </w:rPr>
              <w:t xml:space="preserve"> разделу № 5 </w:t>
            </w:r>
            <w:r w:rsidRPr="00D354FA">
              <w:rPr>
                <w:sz w:val="24"/>
                <w:szCs w:val="24"/>
              </w:rPr>
              <w:t xml:space="preserve"> «Общие требования охраны труда»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jc w:val="center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jc w:val="center"/>
              <w:rPr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6513DB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 </w:t>
            </w:r>
            <w:r w:rsidR="00704873" w:rsidRPr="00D354FA">
              <w:rPr>
                <w:b/>
                <w:bCs/>
                <w:sz w:val="24"/>
                <w:szCs w:val="24"/>
              </w:rPr>
              <w:t xml:space="preserve">5.2.   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lastRenderedPageBreak/>
              <w:t xml:space="preserve">Требования охраны труда </w:t>
            </w:r>
            <w:r w:rsidR="00D354FA" w:rsidRPr="00D354FA">
              <w:rPr>
                <w:b/>
                <w:bCs/>
                <w:sz w:val="24"/>
                <w:szCs w:val="24"/>
              </w:rPr>
              <w:t>при выполнении</w:t>
            </w:r>
            <w:r w:rsidRPr="00D354FA">
              <w:rPr>
                <w:b/>
                <w:bCs/>
                <w:sz w:val="24"/>
                <w:szCs w:val="24"/>
              </w:rPr>
              <w:t xml:space="preserve"> работ на и вблизи ж.-д. путей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lastRenderedPageBreak/>
              <w:t xml:space="preserve">Требования охраны труда перед началом работ. Доставка к месту работы. Требования безопасности при нахождении на путях. Пропуск поездов. Ограждение места работы. Перечень </w:t>
            </w:r>
            <w:r w:rsidR="002D7659" w:rsidRPr="00D354FA">
              <w:rPr>
                <w:bCs/>
                <w:sz w:val="24"/>
                <w:szCs w:val="24"/>
              </w:rPr>
              <w:t>работ,</w:t>
            </w:r>
            <w:r w:rsidRPr="00D354FA">
              <w:rPr>
                <w:bCs/>
                <w:sz w:val="24"/>
                <w:szCs w:val="24"/>
              </w:rPr>
              <w:t xml:space="preserve"> выполняемых по распоряжению и нарядам. Оформление записей в Журнале ДУ-46. Выход из служебных помещений.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2</w:t>
            </w:r>
          </w:p>
          <w:p w:rsidR="006513DB" w:rsidRPr="005E2CE7" w:rsidRDefault="006513DB" w:rsidP="006513D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lastRenderedPageBreak/>
              <w:t>ОК2,3,5,8,9</w:t>
            </w:r>
          </w:p>
          <w:p w:rsidR="006513DB" w:rsidRDefault="006513DB" w:rsidP="006513D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</w:t>
            </w:r>
            <w:r>
              <w:rPr>
                <w:bCs/>
                <w:sz w:val="24"/>
                <w:szCs w:val="24"/>
              </w:rPr>
              <w:t>.1</w:t>
            </w:r>
            <w:r w:rsidRPr="005E2CE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ПК3.3 </w:t>
            </w:r>
          </w:p>
          <w:p w:rsidR="008B7C61" w:rsidRPr="005E2CE7" w:rsidRDefault="006513DB" w:rsidP="006513D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A1B50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  <w:r w:rsidR="00247F35" w:rsidRPr="00D354FA">
              <w:rPr>
                <w:b/>
                <w:bCs/>
                <w:sz w:val="24"/>
                <w:szCs w:val="24"/>
              </w:rPr>
              <w:t>2</w:t>
            </w:r>
          </w:p>
          <w:p w:rsidR="00704873" w:rsidRPr="00D354FA" w:rsidRDefault="00704873" w:rsidP="001F6A53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Подготовка </w:t>
            </w:r>
            <w:r w:rsidR="001F6A53" w:rsidRPr="00D354FA">
              <w:rPr>
                <w:sz w:val="24"/>
                <w:szCs w:val="24"/>
              </w:rPr>
              <w:t xml:space="preserve">презентации </w:t>
            </w:r>
            <w:r w:rsidRPr="00D354FA">
              <w:rPr>
                <w:sz w:val="24"/>
                <w:szCs w:val="24"/>
              </w:rPr>
              <w:t>«</w:t>
            </w:r>
            <w:r w:rsidR="00E25783">
              <w:rPr>
                <w:bCs/>
                <w:sz w:val="24"/>
                <w:szCs w:val="24"/>
              </w:rPr>
              <w:t>Требования</w:t>
            </w:r>
            <w:r w:rsidRPr="00D354FA">
              <w:rPr>
                <w:bCs/>
                <w:sz w:val="24"/>
                <w:szCs w:val="24"/>
              </w:rPr>
              <w:t xml:space="preserve"> охраны труда при выполнения работ на и вблизи ж.-д. путей»</w:t>
            </w:r>
          </w:p>
        </w:tc>
        <w:tc>
          <w:tcPr>
            <w:tcW w:w="1016" w:type="dxa"/>
            <w:vAlign w:val="center"/>
          </w:tcPr>
          <w:p w:rsidR="00704873" w:rsidRPr="00D354FA" w:rsidRDefault="001F6A5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rPr>
          <w:trHeight w:val="2030"/>
        </w:trPr>
        <w:tc>
          <w:tcPr>
            <w:tcW w:w="3011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   5.3.    </w:t>
            </w:r>
          </w:p>
          <w:p w:rsidR="00704873" w:rsidRPr="0021259C" w:rsidRDefault="00704873" w:rsidP="0021259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Требования  охраны труда при обслуживании телефонных и телеграфных ста</w:t>
            </w:r>
            <w:r w:rsidR="0021259C">
              <w:rPr>
                <w:b/>
                <w:bCs/>
                <w:sz w:val="24"/>
                <w:szCs w:val="24"/>
              </w:rPr>
              <w:t xml:space="preserve">нций, линейно-аппаратных залов 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 xml:space="preserve">Освещение и отопление помещений. Заземление металлических корпусов. Удаление пыли со стоек. Выполнение работ на высоте. Действия во время грозы. Чистка якорей электродвигателей. Замена приборов и деталей. Аварийные работы.  Работа вблизи и вдали от токоведущих частей. Ремонтные работы в НУП.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ОК2,3,5,8,9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</w:t>
            </w:r>
            <w:r w:rsidR="008A33BE">
              <w:rPr>
                <w:bCs/>
                <w:sz w:val="24"/>
                <w:szCs w:val="24"/>
              </w:rPr>
              <w:t>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ПК3.3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   5.4.    </w:t>
            </w:r>
          </w:p>
          <w:p w:rsidR="00704873" w:rsidRPr="00D354FA" w:rsidRDefault="001F6A5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Требования охраны</w:t>
            </w:r>
            <w:r w:rsidR="00704873" w:rsidRPr="00D354FA">
              <w:rPr>
                <w:b/>
                <w:bCs/>
                <w:sz w:val="24"/>
                <w:szCs w:val="24"/>
              </w:rPr>
              <w:t xml:space="preserve"> труда при обслуживании магистральной дорожной радиосвязи, радиоузлов и радиорелейных линий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446477" w:rsidP="00BB717E">
            <w:pPr>
              <w:shd w:val="clear" w:color="auto" w:fill="FFFFFF"/>
              <w:ind w:right="113"/>
              <w:jc w:val="both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Работы,</w:t>
            </w:r>
            <w:r w:rsidR="00704873" w:rsidRPr="00D354FA">
              <w:rPr>
                <w:bCs/>
                <w:sz w:val="24"/>
                <w:szCs w:val="24"/>
              </w:rPr>
              <w:t xml:space="preserve"> связанные с открытием шкафов радиостанций. Замена напряжения накала. Переключение антенны. Анодное напряжение. Генераторы СВЧ. Ремонт оборудования питания. Выполнение работ по настройке СВЧ. Работа с оборудование при замене отдельных приборов. Расстыковка волноводов измерительной линии рефлектометра.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ОК2,3,5,8,9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ПК3.3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A1B50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  <w:r w:rsidR="001F6A53">
              <w:rPr>
                <w:b/>
                <w:bCs/>
                <w:sz w:val="24"/>
                <w:szCs w:val="24"/>
              </w:rPr>
              <w:t>3</w:t>
            </w:r>
          </w:p>
          <w:p w:rsidR="00704873" w:rsidRPr="00D354FA" w:rsidRDefault="00704873" w:rsidP="00133FA1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Подготовка </w:t>
            </w:r>
            <w:r w:rsidR="00133FA1" w:rsidRPr="00D354FA">
              <w:rPr>
                <w:sz w:val="24"/>
                <w:szCs w:val="24"/>
              </w:rPr>
              <w:t xml:space="preserve">презентации </w:t>
            </w:r>
            <w:r w:rsidRPr="00D354FA">
              <w:rPr>
                <w:sz w:val="24"/>
                <w:szCs w:val="24"/>
              </w:rPr>
              <w:t>«</w:t>
            </w:r>
            <w:r w:rsidRPr="00D354FA">
              <w:rPr>
                <w:bCs/>
                <w:sz w:val="24"/>
                <w:szCs w:val="24"/>
              </w:rPr>
              <w:t>Требования охраны труда при обслуживании дорожной радиосвязи, радиоузлов и радиорелейных линий»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5.5. </w:t>
            </w:r>
          </w:p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Требования охраны труда при выполнении работ на высоте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Виды работ на высоте. Инструктаж перед началом работы. Требования стремянкам, переносным лестницам, Требования безопасности при работе на ВЛС. Проводка кабельных и воздушных вводов цепей связи. Работа на опорах. П</w:t>
            </w:r>
            <w:r w:rsidR="00133FA1" w:rsidRPr="00D354FA">
              <w:rPr>
                <w:bCs/>
                <w:sz w:val="24"/>
                <w:szCs w:val="24"/>
              </w:rPr>
              <w:t>о</w:t>
            </w:r>
            <w:r w:rsidRPr="00D354FA">
              <w:rPr>
                <w:bCs/>
                <w:sz w:val="24"/>
                <w:szCs w:val="24"/>
              </w:rPr>
              <w:t xml:space="preserve">двеска проводов. Сварка проводов. Демонтаж проводов.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ОК2,3,5,8,9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</w:t>
            </w:r>
            <w:r w:rsidR="008A33BE">
              <w:rPr>
                <w:bCs/>
                <w:sz w:val="24"/>
                <w:szCs w:val="24"/>
              </w:rPr>
              <w:t>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ПК3.3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A1B50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  <w:r w:rsidR="001F6A53">
              <w:rPr>
                <w:b/>
                <w:bCs/>
                <w:sz w:val="24"/>
                <w:szCs w:val="24"/>
              </w:rPr>
              <w:t>4</w:t>
            </w:r>
          </w:p>
          <w:p w:rsidR="00704873" w:rsidRPr="00D354FA" w:rsidRDefault="00704873" w:rsidP="00133FA1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Подготовка </w:t>
            </w:r>
            <w:r w:rsidR="00133FA1" w:rsidRPr="00D354FA">
              <w:rPr>
                <w:sz w:val="24"/>
                <w:szCs w:val="24"/>
              </w:rPr>
              <w:t xml:space="preserve">презентации </w:t>
            </w:r>
            <w:r w:rsidRPr="00D354FA">
              <w:rPr>
                <w:sz w:val="24"/>
                <w:szCs w:val="24"/>
              </w:rPr>
              <w:t>«</w:t>
            </w:r>
            <w:r w:rsidRPr="00D354FA">
              <w:rPr>
                <w:bCs/>
                <w:sz w:val="24"/>
                <w:szCs w:val="24"/>
              </w:rPr>
              <w:t>Требования  охраны труда при работе на высоте»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Тема 5.6.</w:t>
            </w:r>
          </w:p>
          <w:p w:rsidR="00704873" w:rsidRPr="00D354FA" w:rsidRDefault="00704873" w:rsidP="00BB717E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Требования охраны труда при использовании выполнении работ с </w:t>
            </w:r>
            <w:r w:rsidRPr="00D354FA">
              <w:rPr>
                <w:b/>
                <w:bCs/>
                <w:sz w:val="24"/>
                <w:szCs w:val="24"/>
              </w:rPr>
              <w:lastRenderedPageBreak/>
              <w:t xml:space="preserve">ручным и пневматическим инструментом 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D354FA">
              <w:rPr>
                <w:sz w:val="24"/>
                <w:szCs w:val="24"/>
              </w:rPr>
              <w:t>: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pacing w:val="-4"/>
                <w:sz w:val="24"/>
                <w:szCs w:val="24"/>
              </w:rPr>
              <w:t xml:space="preserve">Ручной слесарный и пневматический инструмент и приспособления повседневного применения. </w:t>
            </w:r>
            <w:r w:rsidRPr="00D354FA">
              <w:rPr>
                <w:spacing w:val="-1"/>
                <w:sz w:val="24"/>
                <w:szCs w:val="24"/>
              </w:rPr>
              <w:t xml:space="preserve">Обработка деталей напильником. Работа зубилом, работа с ручными электрическими машинами, переносными </w:t>
            </w:r>
            <w:r w:rsidRPr="00D354FA">
              <w:rPr>
                <w:spacing w:val="-4"/>
                <w:sz w:val="24"/>
                <w:szCs w:val="24"/>
              </w:rPr>
              <w:t xml:space="preserve">электроинструментами и светильниками, с пневматическим инструментом. Требования охраны труда при работе с паяльной лампой, </w:t>
            </w:r>
            <w:r w:rsidRPr="00D354FA">
              <w:rPr>
                <w:spacing w:val="-4"/>
                <w:sz w:val="24"/>
                <w:szCs w:val="24"/>
              </w:rPr>
              <w:lastRenderedPageBreak/>
              <w:t xml:space="preserve">ручными электрическими машинами, переносными электроинструментами и светильниками.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ОК2,3,5,8,9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ПК1.</w:t>
            </w:r>
            <w:r w:rsidR="006513DB">
              <w:rPr>
                <w:bCs/>
                <w:sz w:val="24"/>
                <w:szCs w:val="24"/>
              </w:rPr>
              <w:t>1</w:t>
            </w:r>
            <w:r w:rsidRPr="005E2CE7">
              <w:rPr>
                <w:bCs/>
                <w:sz w:val="24"/>
                <w:szCs w:val="24"/>
              </w:rPr>
              <w:t>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ПК3.3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A1B50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  <w:r w:rsidR="001F6A53">
              <w:rPr>
                <w:b/>
                <w:bCs/>
                <w:sz w:val="24"/>
                <w:szCs w:val="24"/>
              </w:rPr>
              <w:t>5</w:t>
            </w:r>
          </w:p>
          <w:p w:rsidR="00704873" w:rsidRPr="00D354FA" w:rsidRDefault="00704873" w:rsidP="00133FA1">
            <w:pPr>
              <w:ind w:right="113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Подготовка </w:t>
            </w:r>
            <w:r w:rsidR="00133FA1" w:rsidRPr="00D354FA">
              <w:rPr>
                <w:sz w:val="24"/>
                <w:szCs w:val="24"/>
              </w:rPr>
              <w:t xml:space="preserve">презентации </w:t>
            </w:r>
            <w:r w:rsidRPr="00D354FA">
              <w:rPr>
                <w:sz w:val="24"/>
                <w:szCs w:val="24"/>
              </w:rPr>
              <w:t xml:space="preserve">«Требования охраны труда при использовании слесарного, электрического и пневматического инструмента».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6.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Требование 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безопасности аварийных ситуациях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6513DB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704873" w:rsidRPr="00D354FA">
              <w:rPr>
                <w:b/>
                <w:bCs/>
                <w:sz w:val="24"/>
                <w:szCs w:val="24"/>
              </w:rPr>
              <w:t xml:space="preserve"> 6.1. </w:t>
            </w:r>
          </w:p>
          <w:p w:rsidR="00704873" w:rsidRPr="00D354FA" w:rsidRDefault="00704873" w:rsidP="00651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Действия электромеханика и электромонтера при </w:t>
            </w:r>
            <w:r w:rsidRPr="00D354FA">
              <w:rPr>
                <w:b/>
                <w:bCs/>
                <w:spacing w:val="-2"/>
                <w:sz w:val="24"/>
                <w:szCs w:val="24"/>
              </w:rPr>
              <w:t>возникновении аварий и аварийных ситуаций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7048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Виды аварийных ситуаций. Обязанности персонала при возникновении аварийных ситуаций. Действия электротехнического персонала при возникновении пожара на посту электрической централизации,  связевой при тушении пожара в электроустановках, при обнаружении обрыва проводов контактной сети или высоковольтных воздушных линий и появлении вредных газов в подземных сооружениях.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5E2CE7" w:rsidRPr="005E2CE7" w:rsidRDefault="008A33BE" w:rsidP="008A33B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 xml:space="preserve">ПК2.1,2.3ПК3.1,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A1B50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  <w:r w:rsidR="001F6A53">
              <w:rPr>
                <w:b/>
                <w:bCs/>
                <w:sz w:val="24"/>
                <w:szCs w:val="24"/>
              </w:rPr>
              <w:t>6</w:t>
            </w:r>
          </w:p>
          <w:p w:rsidR="00704873" w:rsidRPr="00D354FA" w:rsidRDefault="00247F35" w:rsidP="00EF468F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Подготовка </w:t>
            </w:r>
            <w:r w:rsidR="00EF468F" w:rsidRPr="00D354FA">
              <w:rPr>
                <w:sz w:val="24"/>
                <w:szCs w:val="24"/>
              </w:rPr>
              <w:t xml:space="preserve">презентации </w:t>
            </w:r>
            <w:r w:rsidRPr="00D354FA">
              <w:rPr>
                <w:sz w:val="24"/>
                <w:szCs w:val="24"/>
              </w:rPr>
              <w:t xml:space="preserve">на тему: </w:t>
            </w:r>
            <w:r w:rsidR="00704873" w:rsidRPr="00D354FA">
              <w:rPr>
                <w:sz w:val="24"/>
                <w:szCs w:val="24"/>
              </w:rPr>
              <w:t>«</w:t>
            </w:r>
            <w:r w:rsidR="00704873" w:rsidRPr="00D354FA">
              <w:rPr>
                <w:bCs/>
                <w:sz w:val="24"/>
                <w:szCs w:val="24"/>
              </w:rPr>
              <w:t>Требование охраны труда в аварийных ситуациях»</w:t>
            </w:r>
            <w:r w:rsidRPr="00D354FA">
              <w:rPr>
                <w:sz w:val="24"/>
                <w:szCs w:val="24"/>
              </w:rPr>
              <w:t xml:space="preserve"> «</w:t>
            </w:r>
            <w:r w:rsidRPr="00D354FA">
              <w:rPr>
                <w:bCs/>
                <w:sz w:val="24"/>
                <w:szCs w:val="24"/>
              </w:rPr>
              <w:t>Действия по оказанию помощи в с</w:t>
            </w:r>
            <w:r w:rsidR="006513DB">
              <w:rPr>
                <w:bCs/>
                <w:sz w:val="24"/>
                <w:szCs w:val="24"/>
              </w:rPr>
              <w:t xml:space="preserve">лучае получения электротравмы, </w:t>
            </w:r>
            <w:r w:rsidRPr="00D354FA">
              <w:rPr>
                <w:bCs/>
                <w:sz w:val="24"/>
                <w:szCs w:val="24"/>
              </w:rPr>
              <w:t xml:space="preserve">механической травмы» </w:t>
            </w:r>
          </w:p>
        </w:tc>
        <w:tc>
          <w:tcPr>
            <w:tcW w:w="1016" w:type="dxa"/>
            <w:vAlign w:val="center"/>
          </w:tcPr>
          <w:p w:rsidR="00704873" w:rsidRPr="00D354FA" w:rsidRDefault="0036288F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Раздел 7.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Оказание первой (доврачебной) помощи </w:t>
            </w:r>
          </w:p>
          <w:p w:rsidR="00704873" w:rsidRPr="00D354FA" w:rsidRDefault="0021259C" w:rsidP="0021259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пострадавшим</w:t>
            </w: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 w:val="restart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Тема 7.1.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Действия по оказанию помощи в случае получения электротравмы или механической травмы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 xml:space="preserve">Особенности поражения электрическим током. Освобождение пострадавшего от действия электрического тока. Напряжение шага. Подготовка пострадавшего к проведению искусственного дыхания. Методы искусственного дыхания. Не прямой массаж сердца. Остановка кровотечения при артериальном и венозном кровотечении. При переломах позвоночника. При открытых переломах. Способы транспортировки пострадавшего в медучреждение.  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ПК3.1, 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6288F" w:rsidRPr="00D354FA" w:rsidTr="003B03A9">
        <w:tc>
          <w:tcPr>
            <w:tcW w:w="3011" w:type="dxa"/>
            <w:vMerge/>
          </w:tcPr>
          <w:p w:rsidR="0036288F" w:rsidRPr="00D354FA" w:rsidRDefault="0036288F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36288F" w:rsidRPr="00D354FA" w:rsidRDefault="0036288F" w:rsidP="0036288F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A1B50">
              <w:rPr>
                <w:b/>
                <w:bCs/>
                <w:sz w:val="24"/>
                <w:szCs w:val="24"/>
              </w:rPr>
              <w:t xml:space="preserve"> </w:t>
            </w:r>
            <w:r w:rsidRPr="00D354FA">
              <w:rPr>
                <w:b/>
                <w:bCs/>
                <w:sz w:val="24"/>
                <w:szCs w:val="24"/>
              </w:rPr>
              <w:t>№ 1</w:t>
            </w:r>
            <w:r w:rsidR="00E25783">
              <w:rPr>
                <w:b/>
                <w:bCs/>
                <w:sz w:val="24"/>
                <w:szCs w:val="24"/>
              </w:rPr>
              <w:t>7</w:t>
            </w:r>
          </w:p>
          <w:p w:rsidR="0036288F" w:rsidRPr="00D354FA" w:rsidRDefault="0036288F" w:rsidP="0036288F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 Подготовка презентации на тему: «</w:t>
            </w:r>
            <w:r w:rsidRPr="00D354FA">
              <w:rPr>
                <w:bCs/>
                <w:sz w:val="24"/>
                <w:szCs w:val="24"/>
              </w:rPr>
              <w:t>Требование охраны труда в аварийных ситуациях»</w:t>
            </w:r>
            <w:r w:rsidRPr="00D354FA">
              <w:rPr>
                <w:sz w:val="24"/>
                <w:szCs w:val="24"/>
              </w:rPr>
              <w:t xml:space="preserve"> «</w:t>
            </w:r>
            <w:r w:rsidRPr="00D354FA">
              <w:rPr>
                <w:bCs/>
                <w:sz w:val="24"/>
                <w:szCs w:val="24"/>
              </w:rPr>
              <w:t xml:space="preserve">Действия по оказанию помощи в случае получения электротравмы,  механической травмы»  </w:t>
            </w:r>
          </w:p>
        </w:tc>
        <w:tc>
          <w:tcPr>
            <w:tcW w:w="1016" w:type="dxa"/>
            <w:vAlign w:val="center"/>
          </w:tcPr>
          <w:p w:rsidR="0036288F" w:rsidRPr="00D354FA" w:rsidRDefault="0036288F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36288F" w:rsidRPr="005E2CE7" w:rsidRDefault="0036288F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Практическое занятие № 5 </w:t>
            </w:r>
          </w:p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 xml:space="preserve">Оказание первой (доврачебной) помощи пострадавшему от действия электрического тока </w:t>
            </w:r>
            <w:r w:rsidR="00E25783">
              <w:rPr>
                <w:b/>
                <w:bCs/>
                <w:sz w:val="24"/>
                <w:szCs w:val="24"/>
              </w:rPr>
              <w:t xml:space="preserve">- </w:t>
            </w:r>
            <w:r w:rsidR="00E25783" w:rsidRPr="00FE1C30">
              <w:rPr>
                <w:b/>
                <w:bCs/>
                <w:sz w:val="24"/>
                <w:szCs w:val="24"/>
              </w:rPr>
              <w:t xml:space="preserve"> </w:t>
            </w:r>
            <w:r w:rsidR="00E25783">
              <w:rPr>
                <w:b/>
                <w:bCs/>
                <w:sz w:val="24"/>
                <w:szCs w:val="24"/>
              </w:rPr>
              <w:t>(ролевая игра)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704873" w:rsidRPr="005E2CE7" w:rsidRDefault="00704873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2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8B7C61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 xml:space="preserve">ПК3.1, </w:t>
            </w:r>
            <w:r w:rsidR="003D5031">
              <w:rPr>
                <w:bCs/>
                <w:sz w:val="24"/>
                <w:szCs w:val="24"/>
              </w:rPr>
              <w:t xml:space="preserve">4.2, </w:t>
            </w:r>
            <w:r w:rsidRPr="005E2CE7">
              <w:rPr>
                <w:bCs/>
                <w:sz w:val="24"/>
                <w:szCs w:val="24"/>
              </w:rPr>
              <w:t>4.3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F6A53" w:rsidRPr="00D354FA" w:rsidTr="003B03A9">
        <w:tc>
          <w:tcPr>
            <w:tcW w:w="3011" w:type="dxa"/>
            <w:vMerge w:val="restart"/>
          </w:tcPr>
          <w:p w:rsidR="001F6A53" w:rsidRPr="00D354FA" w:rsidRDefault="001F6A5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Тема 7.2.</w:t>
            </w:r>
          </w:p>
          <w:p w:rsidR="001F6A53" w:rsidRPr="00D354FA" w:rsidRDefault="001F6A5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Действия по оказанию первой помощи в случае получения пострадавшим при термических ожогах,  ожогах кислотами или щелочами, отравлении и обморожении </w:t>
            </w:r>
          </w:p>
        </w:tc>
        <w:tc>
          <w:tcPr>
            <w:tcW w:w="9265" w:type="dxa"/>
          </w:tcPr>
          <w:p w:rsidR="001F6A53" w:rsidRPr="00D354FA" w:rsidRDefault="001F6A5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F6A53" w:rsidRPr="00D354FA" w:rsidRDefault="001F6A53" w:rsidP="00BB717E">
            <w:pPr>
              <w:shd w:val="clear" w:color="auto" w:fill="FFFFFF"/>
              <w:ind w:right="113"/>
              <w:jc w:val="both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 xml:space="preserve">Термические ожоги первой и второй степени. Ожоги кислотами (2 % раствор пищевой соды) и щелочами (раствор уксусной или лимонной кислоты). Отравления ядовитыми газами. Ранение и сильные ушибы глаз. Действия при обморожениях. </w:t>
            </w:r>
          </w:p>
          <w:p w:rsidR="001F6A53" w:rsidRPr="00D354FA" w:rsidRDefault="001F6A53" w:rsidP="00BB717E">
            <w:pPr>
              <w:shd w:val="clear" w:color="auto" w:fill="FFFFFF"/>
              <w:ind w:right="113"/>
              <w:jc w:val="both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 xml:space="preserve">Способы транспортировки пострадавшего в медучреждение. Требования охраны труда по окончанию работ. </w:t>
            </w:r>
          </w:p>
        </w:tc>
        <w:tc>
          <w:tcPr>
            <w:tcW w:w="1016" w:type="dxa"/>
            <w:vAlign w:val="center"/>
          </w:tcPr>
          <w:p w:rsidR="001F6A53" w:rsidRPr="00D354FA" w:rsidRDefault="001F6A5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1F6A53" w:rsidRPr="005E2CE7" w:rsidRDefault="008A33BE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E2CE7" w:rsidRPr="005E2CE7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ОК2,3,5,8</w:t>
            </w:r>
          </w:p>
          <w:p w:rsidR="006513DB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ПК2.1,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  <w:r w:rsidRPr="005E2CE7">
              <w:rPr>
                <w:bCs/>
                <w:sz w:val="24"/>
                <w:szCs w:val="24"/>
              </w:rPr>
              <w:t>2.3</w:t>
            </w:r>
            <w:r w:rsidR="006513DB">
              <w:rPr>
                <w:bCs/>
                <w:sz w:val="24"/>
                <w:szCs w:val="24"/>
              </w:rPr>
              <w:t xml:space="preserve"> </w:t>
            </w:r>
          </w:p>
          <w:p w:rsidR="001F6A53" w:rsidRDefault="005E2CE7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E2CE7">
              <w:rPr>
                <w:bCs/>
                <w:sz w:val="24"/>
                <w:szCs w:val="24"/>
              </w:rPr>
              <w:t>ПК3.1, 4.3</w:t>
            </w:r>
          </w:p>
          <w:p w:rsidR="003D5031" w:rsidRPr="005E2CE7" w:rsidRDefault="003D5031" w:rsidP="003D503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13, 20, 27, 29</w:t>
            </w:r>
            <w:r w:rsidRPr="005E2C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F6A53" w:rsidRPr="00D354FA" w:rsidTr="003B03A9">
        <w:tc>
          <w:tcPr>
            <w:tcW w:w="3011" w:type="dxa"/>
            <w:vMerge/>
          </w:tcPr>
          <w:p w:rsidR="001F6A53" w:rsidRPr="00D354FA" w:rsidRDefault="001F6A5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1F6A53" w:rsidRPr="00D354FA" w:rsidRDefault="001F6A53" w:rsidP="001F6A53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A1B50">
              <w:rPr>
                <w:b/>
                <w:bCs/>
                <w:sz w:val="24"/>
                <w:szCs w:val="24"/>
              </w:rPr>
              <w:t xml:space="preserve"> </w:t>
            </w:r>
            <w:r w:rsidRPr="00D354FA">
              <w:rPr>
                <w:b/>
                <w:bCs/>
                <w:sz w:val="24"/>
                <w:szCs w:val="24"/>
              </w:rPr>
              <w:t>№ 1</w:t>
            </w:r>
            <w:r w:rsidR="00E25783">
              <w:rPr>
                <w:b/>
                <w:bCs/>
                <w:sz w:val="24"/>
                <w:szCs w:val="24"/>
              </w:rPr>
              <w:t>8</w:t>
            </w:r>
          </w:p>
          <w:p w:rsidR="001F6A53" w:rsidRPr="00D354FA" w:rsidRDefault="001F6A5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1F6A53">
              <w:rPr>
                <w:bCs/>
                <w:sz w:val="24"/>
                <w:szCs w:val="24"/>
              </w:rPr>
              <w:t>Отчёт по выполнению СР</w:t>
            </w:r>
          </w:p>
        </w:tc>
        <w:tc>
          <w:tcPr>
            <w:tcW w:w="1016" w:type="dxa"/>
            <w:vAlign w:val="center"/>
          </w:tcPr>
          <w:p w:rsidR="001F6A53" w:rsidRPr="00D354FA" w:rsidRDefault="0036288F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1F6A53" w:rsidRPr="00D354FA" w:rsidRDefault="001F6A5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3B03A9">
        <w:tc>
          <w:tcPr>
            <w:tcW w:w="3011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83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3B03A9" w:rsidRPr="00D354FA" w:rsidTr="003B03A9">
        <w:tc>
          <w:tcPr>
            <w:tcW w:w="3011" w:type="dxa"/>
          </w:tcPr>
          <w:p w:rsidR="003B03A9" w:rsidRPr="00D354FA" w:rsidRDefault="003B03A9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3B03A9" w:rsidRPr="00D354FA" w:rsidRDefault="003B03A9" w:rsidP="00B55341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016" w:type="dxa"/>
            <w:vAlign w:val="center"/>
          </w:tcPr>
          <w:p w:rsidR="003B03A9" w:rsidRPr="00D354FA" w:rsidRDefault="003B03A9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3B03A9" w:rsidRPr="00D354FA" w:rsidRDefault="003B03A9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651AA" w:rsidRPr="00D354FA" w:rsidRDefault="00E651AA" w:rsidP="008D3820">
      <w:pPr>
        <w:shd w:val="clear" w:color="auto" w:fill="FFFFFF"/>
        <w:jc w:val="both"/>
        <w:rPr>
          <w:sz w:val="24"/>
          <w:szCs w:val="24"/>
        </w:rPr>
      </w:pPr>
    </w:p>
    <w:p w:rsidR="00E651AA" w:rsidRPr="00D354FA" w:rsidRDefault="00E651AA" w:rsidP="00A3098E">
      <w:pPr>
        <w:shd w:val="clear" w:color="auto" w:fill="FFFFFF"/>
        <w:spacing w:before="245"/>
        <w:ind w:left="408"/>
      </w:pPr>
      <w:r w:rsidRPr="00D354FA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651AA" w:rsidRPr="00D354FA" w:rsidRDefault="00E651AA" w:rsidP="004E21B3">
      <w:pPr>
        <w:ind w:firstLine="426"/>
        <w:rPr>
          <w:color w:val="000000"/>
          <w:sz w:val="24"/>
          <w:szCs w:val="24"/>
        </w:rPr>
      </w:pPr>
      <w:r w:rsidRPr="00D354FA">
        <w:rPr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E651AA" w:rsidRPr="00D354FA" w:rsidRDefault="00E651AA" w:rsidP="004E21B3">
      <w:pPr>
        <w:ind w:firstLine="426"/>
        <w:rPr>
          <w:i/>
          <w:iCs/>
          <w:color w:val="000000"/>
          <w:sz w:val="24"/>
          <w:szCs w:val="24"/>
        </w:rPr>
      </w:pPr>
      <w:r w:rsidRPr="00D354FA">
        <w:rPr>
          <w:color w:val="000000"/>
          <w:sz w:val="24"/>
          <w:szCs w:val="24"/>
        </w:rPr>
        <w:t xml:space="preserve">2. - репродуктивный (выполнение деятельности по образцу, инструкции или под руководством)  </w:t>
      </w:r>
      <w:r w:rsidR="006127F1" w:rsidRPr="006127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5pt;height:69.15pt;z-index:251657728;mso-wrap-edited:f;mso-wrap-distance-left:7in;mso-wrap-distance-right:7in;mso-position-horizontal-relative:page;mso-position-vertical-relative:page" filled="f" stroked="f">
            <v:textbox style="mso-next-textbox:#_x0000_s1026" inset="0,0,0,0">
              <w:txbxContent>
                <w:p w:rsidR="00B3372B" w:rsidRDefault="00B3372B" w:rsidP="004E21B3">
                  <w:pPr>
                    <w:rPr>
                      <w:rStyle w:val="FontStyle18"/>
                      <w:i w:val="0"/>
                      <w:iCs w:val="0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935620" w:rsidRDefault="00E651AA" w:rsidP="004E21B3">
      <w:pPr>
        <w:pStyle w:val="Style1"/>
        <w:widowControl/>
        <w:ind w:firstLine="426"/>
      </w:pPr>
      <w:r w:rsidRPr="00D354FA">
        <w:t xml:space="preserve">3.- продуктивный (планирование </w:t>
      </w:r>
      <w:r w:rsidR="00DF40A7" w:rsidRPr="00D354FA">
        <w:t>и самостоятельное</w:t>
      </w:r>
      <w:r w:rsidRPr="00D354FA">
        <w:t xml:space="preserve"> выполнение деятельности, решение проблемных задач)</w:t>
      </w:r>
    </w:p>
    <w:p w:rsidR="00935620" w:rsidRPr="00935620" w:rsidRDefault="00935620" w:rsidP="004E21B3">
      <w:pPr>
        <w:pStyle w:val="Style1"/>
        <w:widowControl/>
        <w:ind w:firstLine="426"/>
        <w:rPr>
          <w:sz w:val="32"/>
        </w:rPr>
      </w:pPr>
    </w:p>
    <w:p w:rsidR="00E651AA" w:rsidRPr="00D354FA" w:rsidRDefault="00E651AA" w:rsidP="004E21B3">
      <w:pPr>
        <w:pStyle w:val="Style1"/>
        <w:widowControl/>
        <w:ind w:firstLine="426"/>
      </w:pPr>
    </w:p>
    <w:p w:rsidR="00E651AA" w:rsidRPr="00D354FA" w:rsidRDefault="00E651AA" w:rsidP="00A3098E">
      <w:pPr>
        <w:shd w:val="clear" w:color="auto" w:fill="FFFFFF"/>
        <w:jc w:val="both"/>
        <w:rPr>
          <w:sz w:val="24"/>
          <w:szCs w:val="24"/>
        </w:rPr>
        <w:sectPr w:rsidR="00E651AA" w:rsidRPr="00D354FA" w:rsidSect="000B0BF5">
          <w:pgSz w:w="16834" w:h="11909" w:orient="landscape"/>
          <w:pgMar w:top="780" w:right="569" w:bottom="360" w:left="1134" w:header="720" w:footer="720" w:gutter="0"/>
          <w:cols w:space="60"/>
          <w:noEndnote/>
        </w:sectPr>
      </w:pPr>
    </w:p>
    <w:p w:rsidR="00E651AA" w:rsidRPr="00D354FA" w:rsidRDefault="00E651AA" w:rsidP="00415CC2">
      <w:pPr>
        <w:shd w:val="clear" w:color="auto" w:fill="FFFFFF"/>
        <w:jc w:val="center"/>
        <w:rPr>
          <w:sz w:val="24"/>
          <w:szCs w:val="24"/>
        </w:rPr>
      </w:pPr>
      <w:r w:rsidRPr="00D354FA">
        <w:rPr>
          <w:b/>
          <w:bCs/>
          <w:spacing w:val="-8"/>
          <w:sz w:val="24"/>
          <w:szCs w:val="24"/>
        </w:rPr>
        <w:lastRenderedPageBreak/>
        <w:t xml:space="preserve">3. УСЛОВИЯ РЕАЛИЗАЦИИ ПРОГРАММЫ УЧЕБНОЙ </w:t>
      </w:r>
      <w:r w:rsidRPr="00D354FA">
        <w:rPr>
          <w:b/>
          <w:bCs/>
          <w:spacing w:val="-1"/>
          <w:sz w:val="24"/>
          <w:szCs w:val="24"/>
        </w:rPr>
        <w:t>ДИСЦИПЛИНЫ</w:t>
      </w:r>
    </w:p>
    <w:p w:rsidR="00935620" w:rsidRPr="00935620" w:rsidRDefault="00935620" w:rsidP="00935620">
      <w:pPr>
        <w:ind w:firstLine="709"/>
        <w:contextualSpacing/>
        <w:jc w:val="both"/>
        <w:rPr>
          <w:b/>
          <w:sz w:val="24"/>
        </w:rPr>
      </w:pPr>
      <w:r w:rsidRPr="00935620">
        <w:rPr>
          <w:b/>
          <w:sz w:val="24"/>
        </w:rPr>
        <w:t>3.1 Требования к минимальному материально-техническому обеспечению</w:t>
      </w:r>
    </w:p>
    <w:p w:rsidR="00935620" w:rsidRPr="00935620" w:rsidRDefault="00935620" w:rsidP="006513D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935620">
        <w:rPr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sz w:val="24"/>
        </w:rPr>
        <w:t>безопасности жизнедеятельности и охраны труда</w:t>
      </w:r>
      <w:r w:rsidRPr="00935620">
        <w:rPr>
          <w:sz w:val="24"/>
        </w:rPr>
        <w:t>.</w:t>
      </w:r>
    </w:p>
    <w:p w:rsidR="00935620" w:rsidRPr="00935620" w:rsidRDefault="00935620" w:rsidP="006513DB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 w:rsidRPr="00935620">
        <w:rPr>
          <w:sz w:val="24"/>
        </w:rPr>
        <w:t>Оборудование учебного кабинета:</w:t>
      </w:r>
    </w:p>
    <w:p w:rsidR="00935620" w:rsidRPr="00935620" w:rsidRDefault="00935620" w:rsidP="006513DB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935620">
        <w:rPr>
          <w:sz w:val="24"/>
        </w:rPr>
        <w:t>посадочные места по количеству обучающихся;</w:t>
      </w:r>
    </w:p>
    <w:p w:rsidR="00935620" w:rsidRPr="00935620" w:rsidRDefault="00935620" w:rsidP="006513DB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935620">
        <w:rPr>
          <w:sz w:val="24"/>
        </w:rPr>
        <w:t>рабочее место преподавателя;</w:t>
      </w:r>
    </w:p>
    <w:p w:rsidR="00935620" w:rsidRPr="00935620" w:rsidRDefault="00935620" w:rsidP="006513DB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935620">
        <w:rPr>
          <w:sz w:val="24"/>
        </w:rPr>
        <w:t>методические материалы по дисциплине;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sz w:val="24"/>
        </w:rPr>
      </w:pPr>
      <w:r w:rsidRPr="00935620">
        <w:rPr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935620">
        <w:rPr>
          <w:sz w:val="24"/>
          <w:lang w:val="en-US"/>
        </w:rPr>
        <w:t>Internet</w:t>
      </w:r>
      <w:r w:rsidRPr="00935620">
        <w:rPr>
          <w:sz w:val="24"/>
        </w:rPr>
        <w:t>.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color w:val="000000"/>
          <w:sz w:val="24"/>
        </w:rPr>
      </w:pPr>
      <w:r w:rsidRPr="00935620">
        <w:rPr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935620">
        <w:rPr>
          <w:sz w:val="24"/>
        </w:rPr>
        <w:t>Оснащенность: рабочее место, компьютер (ноутбук) с доступом к сети «Интернет» и ЭИОС.</w:t>
      </w:r>
      <w:r w:rsidRPr="00935620">
        <w:rPr>
          <w:color w:val="000000"/>
          <w:sz w:val="24"/>
        </w:rPr>
        <w:t xml:space="preserve"> 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color w:val="000000"/>
          <w:sz w:val="24"/>
        </w:rPr>
      </w:pPr>
      <w:r w:rsidRPr="00935620">
        <w:rPr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935620">
        <w:rPr>
          <w:bCs/>
          <w:iCs/>
          <w:sz w:val="24"/>
        </w:rPr>
        <w:t>оборудованием и техническими средствами обучения</w:t>
      </w:r>
      <w:r w:rsidRPr="00935620">
        <w:rPr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b/>
          <w:color w:val="000000"/>
          <w:sz w:val="24"/>
        </w:rPr>
      </w:pPr>
      <w:r w:rsidRPr="00935620">
        <w:rPr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935620" w:rsidRPr="00935620" w:rsidRDefault="00935620" w:rsidP="006513DB">
      <w:pPr>
        <w:tabs>
          <w:tab w:val="left" w:pos="993"/>
        </w:tabs>
        <w:ind w:firstLine="709"/>
        <w:rPr>
          <w:sz w:val="24"/>
          <w:lang w:val="en-US"/>
        </w:rPr>
      </w:pPr>
      <w:r w:rsidRPr="00935620">
        <w:rPr>
          <w:sz w:val="24"/>
          <w:lang w:val="en-US"/>
        </w:rPr>
        <w:t>Microsoft Office 2010 Professional Plus (</w:t>
      </w:r>
      <w:r w:rsidRPr="00935620">
        <w:rPr>
          <w:sz w:val="24"/>
        </w:rPr>
        <w:t>Пакет</w:t>
      </w:r>
      <w:r w:rsidRPr="00935620">
        <w:rPr>
          <w:sz w:val="24"/>
          <w:lang w:val="en-US"/>
        </w:rPr>
        <w:t xml:space="preserve"> </w:t>
      </w:r>
      <w:r w:rsidRPr="00935620">
        <w:rPr>
          <w:sz w:val="24"/>
        </w:rPr>
        <w:t>программ</w:t>
      </w:r>
      <w:r w:rsidRPr="00935620">
        <w:rPr>
          <w:sz w:val="24"/>
          <w:lang w:val="en-US"/>
        </w:rPr>
        <w:t xml:space="preserve"> Word, Excel, Access, PowerPoint, Outlook, OneNote, Publisher)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sz w:val="24"/>
          <w:lang w:val="en-US"/>
        </w:rPr>
      </w:pPr>
      <w:r w:rsidRPr="00935620">
        <w:rPr>
          <w:sz w:val="24"/>
          <w:lang w:val="en-US"/>
        </w:rPr>
        <w:t>Microsoft Office 2007 Professional (</w:t>
      </w:r>
      <w:r w:rsidRPr="00935620">
        <w:rPr>
          <w:sz w:val="24"/>
        </w:rPr>
        <w:t>Пакет</w:t>
      </w:r>
      <w:r w:rsidRPr="00935620">
        <w:rPr>
          <w:sz w:val="24"/>
          <w:lang w:val="en-US"/>
        </w:rPr>
        <w:t xml:space="preserve"> </w:t>
      </w:r>
      <w:r w:rsidRPr="00935620">
        <w:rPr>
          <w:sz w:val="24"/>
        </w:rPr>
        <w:t>программ</w:t>
      </w:r>
      <w:r w:rsidRPr="00935620">
        <w:rPr>
          <w:sz w:val="24"/>
          <w:lang w:val="en-US"/>
        </w:rPr>
        <w:t xml:space="preserve"> Word, Excel, Access, PowerPoint, Outlook, OneNote, Publisher)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sz w:val="24"/>
          <w:lang w:val="en-US"/>
        </w:rPr>
      </w:pPr>
      <w:r w:rsidRPr="00935620">
        <w:rPr>
          <w:sz w:val="24"/>
          <w:lang w:val="en-US"/>
        </w:rPr>
        <w:t>Microsoft Windows 10 Professional 64-bit Russian DSP OEI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sz w:val="24"/>
          <w:lang w:val="en-US"/>
        </w:rPr>
      </w:pPr>
      <w:r w:rsidRPr="00935620">
        <w:rPr>
          <w:sz w:val="24"/>
          <w:lang w:val="en-US"/>
        </w:rPr>
        <w:t>Microsoft Windows 7/8.1 Professional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sz w:val="24"/>
          <w:lang w:val="en-US"/>
        </w:rPr>
      </w:pPr>
      <w:r w:rsidRPr="00935620">
        <w:rPr>
          <w:sz w:val="24"/>
        </w:rPr>
        <w:t>Сервисы</w:t>
      </w:r>
      <w:r w:rsidRPr="00935620">
        <w:rPr>
          <w:sz w:val="24"/>
          <w:lang w:val="en-US"/>
        </w:rPr>
        <w:t xml:space="preserve"> </w:t>
      </w:r>
      <w:r w:rsidRPr="00935620">
        <w:rPr>
          <w:sz w:val="24"/>
        </w:rPr>
        <w:t>ЭИОС</w:t>
      </w:r>
      <w:r w:rsidRPr="00935620">
        <w:rPr>
          <w:sz w:val="24"/>
          <w:lang w:val="en-US"/>
        </w:rPr>
        <w:t xml:space="preserve"> </w:t>
      </w:r>
      <w:r w:rsidRPr="00935620">
        <w:rPr>
          <w:sz w:val="24"/>
        </w:rPr>
        <w:t>ОрИПС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sz w:val="24"/>
        </w:rPr>
      </w:pPr>
      <w:r w:rsidRPr="00935620">
        <w:rPr>
          <w:sz w:val="24"/>
        </w:rPr>
        <w:t>AutoCAD</w:t>
      </w:r>
    </w:p>
    <w:p w:rsidR="00935620" w:rsidRPr="00935620" w:rsidRDefault="00935620" w:rsidP="006513DB">
      <w:pPr>
        <w:tabs>
          <w:tab w:val="left" w:pos="993"/>
        </w:tabs>
        <w:ind w:firstLine="709"/>
        <w:jc w:val="both"/>
        <w:rPr>
          <w:sz w:val="24"/>
        </w:rPr>
      </w:pPr>
      <w:r w:rsidRPr="00935620">
        <w:rPr>
          <w:sz w:val="24"/>
        </w:rPr>
        <w:t>КОМПАС-3D</w:t>
      </w:r>
    </w:p>
    <w:p w:rsidR="00935620" w:rsidRPr="00935620" w:rsidRDefault="00935620" w:rsidP="006513D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</w:rPr>
      </w:pPr>
      <w:r w:rsidRPr="00935620">
        <w:rPr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935620" w:rsidRPr="00935620" w:rsidRDefault="00935620" w:rsidP="006513D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935620">
        <w:rPr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935620" w:rsidRPr="00935620" w:rsidRDefault="00935620" w:rsidP="006513D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935620">
        <w:rPr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935620" w:rsidRPr="00935620" w:rsidRDefault="00935620" w:rsidP="006513DB">
      <w:pPr>
        <w:keepNext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</w:p>
    <w:p w:rsidR="00935620" w:rsidRPr="00935620" w:rsidRDefault="00935620" w:rsidP="006513DB">
      <w:pPr>
        <w:keepNext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  <w:r w:rsidRPr="00935620">
        <w:rPr>
          <w:b/>
          <w:bCs/>
          <w:sz w:val="24"/>
        </w:rPr>
        <w:t>3.2. Информационное обеспечение реализации программы</w:t>
      </w:r>
    </w:p>
    <w:p w:rsidR="00935620" w:rsidRPr="00935620" w:rsidRDefault="00935620" w:rsidP="006513D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935620">
        <w:rPr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35620" w:rsidRPr="00935620" w:rsidRDefault="00935620" w:rsidP="006513DB">
      <w:pPr>
        <w:shd w:val="clear" w:color="auto" w:fill="FFFFFF"/>
        <w:tabs>
          <w:tab w:val="left" w:pos="993"/>
        </w:tabs>
        <w:ind w:firstLine="709"/>
        <w:jc w:val="both"/>
        <w:rPr>
          <w:sz w:val="24"/>
        </w:rPr>
      </w:pPr>
      <w:r w:rsidRPr="00935620">
        <w:rPr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35620" w:rsidRPr="00935620" w:rsidRDefault="00935620" w:rsidP="006513DB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4"/>
        </w:rPr>
      </w:pPr>
      <w:r w:rsidRPr="00935620">
        <w:rPr>
          <w:b/>
          <w:color w:val="000000"/>
          <w:sz w:val="24"/>
        </w:rPr>
        <w:t>Основные источники:</w:t>
      </w:r>
    </w:p>
    <w:p w:rsidR="006513DB" w:rsidRPr="00BA670E" w:rsidRDefault="006513DB" w:rsidP="00BA670E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BA670E">
        <w:rPr>
          <w:rStyle w:val="af3"/>
          <w:b w:val="0"/>
          <w:sz w:val="24"/>
          <w:szCs w:val="24"/>
        </w:rPr>
        <w:t>Копытенкова, О.И.</w:t>
      </w:r>
      <w:hyperlink r:id="rId9" w:history="1">
        <w:r w:rsidRPr="00BA670E">
          <w:rPr>
            <w:rStyle w:val="af2"/>
            <w:color w:val="auto"/>
            <w:sz w:val="24"/>
            <w:szCs w:val="24"/>
            <w:u w:val="none"/>
          </w:rPr>
          <w:t>Охрана труда на железнодорожном транспорте : учеб. пособие / О.И. Копытенкова [и др.] ; под редакцией Т.С. Титовой. – Москва : ФГБУ ДПО «Учебно-методический центр по образованию на железнодорожном транспорте», 2019. – 483 c. – ISBN 978-5-907055-62-9</w:t>
        </w:r>
      </w:hyperlink>
    </w:p>
    <w:p w:rsidR="00813520" w:rsidRPr="008A33BE" w:rsidRDefault="00813520" w:rsidP="006513DB">
      <w:pPr>
        <w:pStyle w:val="a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</w:p>
    <w:p w:rsidR="007E684E" w:rsidRDefault="007E684E" w:rsidP="006513DB">
      <w:pPr>
        <w:shd w:val="clear" w:color="auto" w:fill="FFFFFF"/>
        <w:tabs>
          <w:tab w:val="left" w:pos="567"/>
          <w:tab w:val="left" w:pos="993"/>
        </w:tabs>
        <w:ind w:firstLine="709"/>
        <w:rPr>
          <w:b/>
          <w:sz w:val="24"/>
          <w:szCs w:val="24"/>
        </w:rPr>
      </w:pPr>
    </w:p>
    <w:p w:rsidR="007E684E" w:rsidRDefault="007E684E" w:rsidP="006513DB">
      <w:pPr>
        <w:shd w:val="clear" w:color="auto" w:fill="FFFFFF"/>
        <w:tabs>
          <w:tab w:val="left" w:pos="567"/>
          <w:tab w:val="left" w:pos="993"/>
        </w:tabs>
        <w:ind w:firstLine="709"/>
        <w:rPr>
          <w:b/>
          <w:sz w:val="24"/>
          <w:szCs w:val="24"/>
        </w:rPr>
      </w:pPr>
    </w:p>
    <w:p w:rsidR="007E684E" w:rsidRDefault="007E684E" w:rsidP="006513DB">
      <w:pPr>
        <w:shd w:val="clear" w:color="auto" w:fill="FFFFFF"/>
        <w:tabs>
          <w:tab w:val="left" w:pos="567"/>
          <w:tab w:val="left" w:pos="993"/>
        </w:tabs>
        <w:ind w:firstLine="709"/>
        <w:rPr>
          <w:b/>
          <w:sz w:val="24"/>
          <w:szCs w:val="24"/>
        </w:rPr>
      </w:pPr>
    </w:p>
    <w:p w:rsidR="004C7802" w:rsidRPr="00935620" w:rsidRDefault="00DF40A7" w:rsidP="006513DB">
      <w:pPr>
        <w:shd w:val="clear" w:color="auto" w:fill="FFFFFF"/>
        <w:tabs>
          <w:tab w:val="left" w:pos="567"/>
          <w:tab w:val="left" w:pos="993"/>
        </w:tabs>
        <w:ind w:firstLine="709"/>
        <w:rPr>
          <w:b/>
          <w:sz w:val="24"/>
          <w:szCs w:val="24"/>
        </w:rPr>
      </w:pPr>
      <w:r w:rsidRPr="00935620">
        <w:rPr>
          <w:b/>
          <w:sz w:val="24"/>
          <w:szCs w:val="24"/>
        </w:rPr>
        <w:lastRenderedPageBreak/>
        <w:t>Дополнительные источники:</w:t>
      </w:r>
    </w:p>
    <w:p w:rsidR="00BA670E" w:rsidRPr="00BA670E" w:rsidRDefault="00BA670E" w:rsidP="00BA670E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993"/>
        </w:tabs>
        <w:autoSpaceDE/>
        <w:autoSpaceDN/>
        <w:adjustRightInd/>
        <w:spacing w:line="242" w:lineRule="atLeast"/>
        <w:ind w:left="0" w:firstLine="709"/>
        <w:jc w:val="both"/>
        <w:outlineLvl w:val="0"/>
        <w:rPr>
          <w:bCs/>
          <w:kern w:val="36"/>
          <w:sz w:val="24"/>
          <w:szCs w:val="24"/>
        </w:rPr>
      </w:pPr>
      <w:r w:rsidRPr="00BA670E">
        <w:rPr>
          <w:bCs/>
          <w:kern w:val="36"/>
          <w:sz w:val="24"/>
          <w:szCs w:val="24"/>
        </w:rPr>
        <w:t>Сидорова, Е.Н.</w:t>
      </w:r>
      <w:hyperlink r:id="rId10" w:history="1">
        <w:r w:rsidRPr="00BA670E">
          <w:rPr>
            <w:rStyle w:val="af2"/>
            <w:bCs/>
            <w:color w:val="auto"/>
            <w:kern w:val="36"/>
            <w:sz w:val="24"/>
            <w:szCs w:val="24"/>
            <w:u w:val="none"/>
          </w:rPr>
          <w:t>Охрана труда в хозяйстве сигнализации, централизации и блокировки : учебник / Е.Н. Сидорова . – Москва : ФГБУ ДПО «Учебно-методический центр по образованию на железнодорожном транспорте», 2018. – 607 c. – ISBN 978-5-906938-58-9</w:t>
        </w:r>
      </w:hyperlink>
    </w:p>
    <w:p w:rsidR="004C7802" w:rsidRDefault="004C7802" w:rsidP="00BA670E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993"/>
        </w:tabs>
        <w:autoSpaceDE/>
        <w:autoSpaceDN/>
        <w:adjustRightInd/>
        <w:spacing w:line="242" w:lineRule="atLeast"/>
        <w:ind w:left="0" w:firstLine="709"/>
        <w:jc w:val="both"/>
        <w:outlineLvl w:val="0"/>
        <w:rPr>
          <w:bCs/>
          <w:kern w:val="36"/>
          <w:sz w:val="24"/>
          <w:szCs w:val="24"/>
        </w:rPr>
      </w:pPr>
      <w:r w:rsidRPr="004C7802">
        <w:rPr>
          <w:bCs/>
          <w:kern w:val="36"/>
          <w:sz w:val="24"/>
          <w:szCs w:val="24"/>
        </w:rPr>
        <w:t>Трудовой кодекс Российской Федерации" от 30.12.2001 N 197-ФЗ (ред. от 12.11.2019)</w:t>
      </w:r>
    </w:p>
    <w:p w:rsidR="00645787" w:rsidRPr="00645787" w:rsidRDefault="006127F1" w:rsidP="00BA670E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993"/>
        </w:tabs>
        <w:autoSpaceDE/>
        <w:autoSpaceDN/>
        <w:adjustRightInd/>
        <w:spacing w:line="242" w:lineRule="atLeast"/>
        <w:ind w:left="0" w:firstLine="709"/>
        <w:outlineLvl w:val="0"/>
        <w:rPr>
          <w:bCs/>
          <w:kern w:val="36"/>
          <w:sz w:val="24"/>
          <w:szCs w:val="24"/>
        </w:rPr>
      </w:pPr>
      <w:hyperlink r:id="rId11" w:anchor="100008" w:history="1">
        <w:r w:rsidR="00645787" w:rsidRPr="00645787">
          <w:rPr>
            <w:sz w:val="24"/>
            <w:szCs w:val="24"/>
            <w:bdr w:val="none" w:sz="0" w:space="0" w:color="auto" w:frame="1"/>
          </w:rPr>
          <w:t>СТО РЖД 15.001-2016</w:t>
        </w:r>
      </w:hyperlink>
      <w:r w:rsidR="00645787" w:rsidRPr="00645787">
        <w:rPr>
          <w:sz w:val="24"/>
          <w:szCs w:val="24"/>
        </w:rPr>
        <w:t> "Система управления охраной труда в ОАО "РЖД". Общие положения".</w:t>
      </w:r>
    </w:p>
    <w:p w:rsidR="005D198A" w:rsidRDefault="00DA763E" w:rsidP="00BA670E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35620">
        <w:rPr>
          <w:bCs/>
          <w:color w:val="000000"/>
          <w:sz w:val="24"/>
          <w:szCs w:val="24"/>
        </w:rPr>
        <w:t xml:space="preserve">Инструкция по охране труда для электромеханика и электромонтера хозяйства связи </w:t>
      </w:r>
      <w:r w:rsidR="00813520" w:rsidRPr="00935620">
        <w:rPr>
          <w:bCs/>
          <w:color w:val="000000"/>
          <w:sz w:val="24"/>
          <w:szCs w:val="24"/>
        </w:rPr>
        <w:t>ОАО "РЖД"</w:t>
      </w:r>
      <w:r w:rsidRPr="00935620">
        <w:rPr>
          <w:bCs/>
          <w:color w:val="000000"/>
          <w:sz w:val="24"/>
          <w:szCs w:val="24"/>
        </w:rPr>
        <w:t>, ИОТ РЖД-4100612-ЦСС-099-2016</w:t>
      </w:r>
      <w:r w:rsidRPr="00935620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8A33BE" w:rsidRPr="005D198A" w:rsidRDefault="00455874" w:rsidP="00BA670E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D198A">
        <w:rPr>
          <w:color w:val="000000"/>
          <w:sz w:val="24"/>
          <w:szCs w:val="24"/>
        </w:rPr>
        <w:t>Катин, В.Д. Порядок расследования и учета несчастных случаев на предприятиях железнодорожного транспорта [Электронный ресурс]: учеб. пособие / В.Д. Катин, Н.Г. Надменко. — М.: ФГБУ ДПО «Учебно-методический центр по образованию на железнодорожном транспорте», 2018. — 144 с.</w:t>
      </w:r>
      <w:r w:rsidR="008A33BE" w:rsidRPr="005D198A">
        <w:rPr>
          <w:color w:val="000000"/>
          <w:sz w:val="24"/>
          <w:szCs w:val="24"/>
        </w:rPr>
        <w:t xml:space="preserve"> .- Режим доступа:</w:t>
      </w:r>
      <w:r w:rsidR="008A33BE" w:rsidRPr="005D198A">
        <w:rPr>
          <w:sz w:val="24"/>
          <w:szCs w:val="24"/>
        </w:rPr>
        <w:t xml:space="preserve"> </w:t>
      </w:r>
      <w:hyperlink r:id="rId12" w:history="1">
        <w:r w:rsidR="00935620" w:rsidRPr="005D198A">
          <w:rPr>
            <w:rStyle w:val="af2"/>
            <w:sz w:val="24"/>
            <w:szCs w:val="24"/>
          </w:rPr>
          <w:t>https://umczdt.ru/books/40/18710/</w:t>
        </w:r>
      </w:hyperlink>
      <w:r w:rsidR="00935620" w:rsidRPr="005D198A">
        <w:rPr>
          <w:color w:val="000000"/>
          <w:sz w:val="24"/>
          <w:szCs w:val="24"/>
        </w:rPr>
        <w:t xml:space="preserve"> </w:t>
      </w:r>
    </w:p>
    <w:p w:rsidR="005D198A" w:rsidRDefault="005D198A" w:rsidP="00BA670E">
      <w:pPr>
        <w:tabs>
          <w:tab w:val="left" w:pos="993"/>
        </w:tabs>
        <w:ind w:left="709"/>
        <w:rPr>
          <w:b/>
          <w:sz w:val="24"/>
        </w:rPr>
      </w:pPr>
    </w:p>
    <w:p w:rsidR="00935620" w:rsidRPr="00935620" w:rsidRDefault="00935620" w:rsidP="00935620">
      <w:pPr>
        <w:ind w:left="709"/>
        <w:rPr>
          <w:b/>
          <w:sz w:val="24"/>
        </w:rPr>
      </w:pPr>
      <w:r w:rsidRPr="00935620">
        <w:rPr>
          <w:b/>
          <w:sz w:val="24"/>
        </w:rPr>
        <w:t>Периодические издания:</w:t>
      </w:r>
    </w:p>
    <w:p w:rsidR="00935620" w:rsidRPr="00935620" w:rsidRDefault="00935620" w:rsidP="00935620">
      <w:pPr>
        <w:ind w:left="709"/>
        <w:rPr>
          <w:color w:val="000000"/>
          <w:sz w:val="24"/>
        </w:rPr>
      </w:pPr>
      <w:r w:rsidRPr="00935620">
        <w:rPr>
          <w:color w:val="000000"/>
          <w:sz w:val="24"/>
        </w:rPr>
        <w:t>Автоматика, связь, информатика</w:t>
      </w:r>
    </w:p>
    <w:p w:rsidR="00935620" w:rsidRPr="005D2BC2" w:rsidRDefault="00935620" w:rsidP="00935620">
      <w:pPr>
        <w:rPr>
          <w:b/>
        </w:rPr>
      </w:pPr>
    </w:p>
    <w:p w:rsidR="00935620" w:rsidRPr="005D2BC2" w:rsidRDefault="00935620" w:rsidP="00935620">
      <w:pPr>
        <w:pStyle w:val="a3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5D2BC2">
        <w:rPr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sz w:val="24"/>
          <w:szCs w:val="24"/>
        </w:rPr>
        <w:t xml:space="preserve"> </w:t>
      </w:r>
    </w:p>
    <w:p w:rsidR="00935620" w:rsidRPr="005D2BC2" w:rsidRDefault="00935620" w:rsidP="00316874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D2BC2">
        <w:rPr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3" w:history="1">
        <w:r w:rsidRPr="005D2BC2">
          <w:rPr>
            <w:rStyle w:val="af2"/>
            <w:sz w:val="24"/>
            <w:szCs w:val="24"/>
          </w:rPr>
          <w:t>http://mindload.ru/</w:t>
        </w:r>
      </w:hyperlink>
      <w:r w:rsidRPr="005D2BC2">
        <w:rPr>
          <w:sz w:val="24"/>
          <w:szCs w:val="24"/>
        </w:rPr>
        <w:t xml:space="preserve"> </w:t>
      </w:r>
    </w:p>
    <w:p w:rsidR="00935620" w:rsidRPr="005D2BC2" w:rsidRDefault="00935620" w:rsidP="00316874">
      <w:pPr>
        <w:pStyle w:val="a3"/>
        <w:widowControl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D2BC2">
        <w:rPr>
          <w:sz w:val="24"/>
          <w:szCs w:val="24"/>
        </w:rPr>
        <w:t xml:space="preserve">СПС  «Консультант Плюс» - Режим доступа: </w:t>
      </w:r>
      <w:hyperlink r:id="rId14" w:history="1">
        <w:r w:rsidRPr="005D2BC2">
          <w:rPr>
            <w:rStyle w:val="af2"/>
            <w:sz w:val="24"/>
            <w:szCs w:val="24"/>
          </w:rPr>
          <w:t>http://www.consultant.ru/</w:t>
        </w:r>
      </w:hyperlink>
      <w:r w:rsidRPr="005D2BC2">
        <w:rPr>
          <w:sz w:val="24"/>
          <w:szCs w:val="24"/>
        </w:rPr>
        <w:t xml:space="preserve">  </w:t>
      </w:r>
    </w:p>
    <w:p w:rsidR="00935620" w:rsidRPr="005D2BC2" w:rsidRDefault="00935620" w:rsidP="00316874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D2BC2">
        <w:rPr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sz w:val="24"/>
          <w:szCs w:val="24"/>
        </w:rPr>
        <w:t xml:space="preserve">- Режим доступа:  </w:t>
      </w:r>
      <w:hyperlink r:id="rId15" w:history="1">
        <w:r w:rsidRPr="005D2BC2">
          <w:rPr>
            <w:rStyle w:val="af2"/>
            <w:sz w:val="24"/>
            <w:szCs w:val="24"/>
          </w:rPr>
          <w:t>https://elibrary.ru/</w:t>
        </w:r>
      </w:hyperlink>
      <w:r w:rsidRPr="005D2BC2">
        <w:rPr>
          <w:sz w:val="24"/>
          <w:szCs w:val="24"/>
        </w:rPr>
        <w:t xml:space="preserve"> </w:t>
      </w:r>
    </w:p>
    <w:p w:rsidR="00935620" w:rsidRPr="005D2BC2" w:rsidRDefault="00935620" w:rsidP="00316874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D2BC2">
        <w:rPr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sz w:val="24"/>
          <w:szCs w:val="24"/>
        </w:rPr>
        <w:t xml:space="preserve"> - Режим доступа:  </w:t>
      </w:r>
      <w:hyperlink r:id="rId16" w:history="1">
        <w:r w:rsidRPr="005D2BC2">
          <w:rPr>
            <w:rStyle w:val="af2"/>
            <w:sz w:val="24"/>
            <w:szCs w:val="24"/>
          </w:rPr>
          <w:t>https://umczdt.ru/</w:t>
        </w:r>
      </w:hyperlink>
    </w:p>
    <w:p w:rsidR="00935620" w:rsidRDefault="00935620" w:rsidP="00316874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D966AC">
        <w:rPr>
          <w:color w:val="000000"/>
          <w:sz w:val="24"/>
          <w:szCs w:val="24"/>
        </w:rPr>
        <w:t>ЭБС издательства «Лань»</w:t>
      </w:r>
      <w:r w:rsidRPr="00D966AC">
        <w:rPr>
          <w:sz w:val="24"/>
          <w:szCs w:val="24"/>
        </w:rPr>
        <w:t>- Режим доступа:</w:t>
      </w:r>
      <w:r>
        <w:rPr>
          <w:sz w:val="24"/>
          <w:szCs w:val="24"/>
        </w:rPr>
        <w:t xml:space="preserve"> </w:t>
      </w:r>
      <w:hyperlink r:id="rId17" w:history="1">
        <w:r w:rsidRPr="00080FBD">
          <w:rPr>
            <w:rStyle w:val="af2"/>
            <w:sz w:val="24"/>
            <w:szCs w:val="24"/>
          </w:rPr>
          <w:t>https://e.lanbook.com/</w:t>
        </w:r>
      </w:hyperlink>
    </w:p>
    <w:p w:rsidR="00935620" w:rsidRPr="00D966AC" w:rsidRDefault="00935620" w:rsidP="00316874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D966AC">
        <w:rPr>
          <w:color w:val="000000"/>
          <w:sz w:val="24"/>
          <w:szCs w:val="24"/>
        </w:rPr>
        <w:t>ЭБС BOOK.RU</w:t>
      </w:r>
      <w:r w:rsidRPr="00D966AC">
        <w:rPr>
          <w:sz w:val="24"/>
          <w:szCs w:val="24"/>
        </w:rPr>
        <w:t xml:space="preserve">- Режим доступа:  </w:t>
      </w:r>
      <w:hyperlink r:id="rId18" w:history="1">
        <w:r w:rsidRPr="00D966AC">
          <w:rPr>
            <w:rStyle w:val="af2"/>
            <w:sz w:val="24"/>
            <w:szCs w:val="24"/>
          </w:rPr>
          <w:t>https://www.book.ru/</w:t>
        </w:r>
      </w:hyperlink>
      <w:r w:rsidRPr="00D966AC">
        <w:rPr>
          <w:sz w:val="24"/>
          <w:szCs w:val="24"/>
        </w:rPr>
        <w:t xml:space="preserve"> </w:t>
      </w:r>
    </w:p>
    <w:p w:rsidR="00813520" w:rsidRPr="00813520" w:rsidRDefault="00813520" w:rsidP="00813520">
      <w:pPr>
        <w:pStyle w:val="a3"/>
        <w:shd w:val="clear" w:color="auto" w:fill="FFFFFF"/>
        <w:tabs>
          <w:tab w:val="left" w:pos="567"/>
        </w:tabs>
        <w:ind w:left="1429"/>
        <w:jc w:val="both"/>
        <w:rPr>
          <w:b/>
          <w:sz w:val="24"/>
          <w:szCs w:val="24"/>
        </w:rPr>
      </w:pPr>
    </w:p>
    <w:p w:rsidR="00455874" w:rsidRPr="00D354FA" w:rsidRDefault="00455874" w:rsidP="00EF468F">
      <w:pPr>
        <w:shd w:val="clear" w:color="auto" w:fill="FFFFFF"/>
        <w:tabs>
          <w:tab w:val="left" w:pos="567"/>
        </w:tabs>
        <w:rPr>
          <w:b/>
          <w:sz w:val="24"/>
          <w:szCs w:val="24"/>
        </w:rPr>
      </w:pPr>
    </w:p>
    <w:p w:rsidR="00455874" w:rsidRPr="00D354FA" w:rsidRDefault="00455874" w:rsidP="00EF468F">
      <w:pPr>
        <w:widowControl/>
        <w:autoSpaceDE/>
        <w:autoSpaceDN/>
        <w:adjustRightInd/>
        <w:rPr>
          <w:b/>
          <w:sz w:val="24"/>
          <w:szCs w:val="24"/>
        </w:rPr>
      </w:pPr>
      <w:r w:rsidRPr="00D354FA">
        <w:rPr>
          <w:b/>
          <w:sz w:val="24"/>
          <w:szCs w:val="24"/>
        </w:rPr>
        <w:br w:type="page"/>
      </w:r>
    </w:p>
    <w:p w:rsidR="00E651AA" w:rsidRPr="00D354FA" w:rsidRDefault="00E651AA" w:rsidP="006A5B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354FA">
        <w:rPr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EF468F" w:rsidRPr="00D354FA" w:rsidRDefault="00E651AA" w:rsidP="000E3B30">
      <w:pPr>
        <w:shd w:val="clear" w:color="auto" w:fill="FFFFFF"/>
        <w:ind w:firstLine="709"/>
        <w:jc w:val="both"/>
        <w:rPr>
          <w:sz w:val="24"/>
          <w:szCs w:val="24"/>
        </w:rPr>
      </w:pPr>
      <w:r w:rsidRPr="00D354FA">
        <w:rPr>
          <w:b/>
          <w:bCs/>
          <w:sz w:val="24"/>
          <w:szCs w:val="24"/>
        </w:rPr>
        <w:t xml:space="preserve">Контроль и оценка </w:t>
      </w:r>
      <w:r w:rsidR="000E3B30" w:rsidRPr="00D354FA">
        <w:rPr>
          <w:sz w:val="24"/>
          <w:szCs w:val="24"/>
        </w:rPr>
        <w:t>результатов освоения учебной дисциплины осуществляет</w:t>
      </w:r>
      <w:r w:rsidR="000E3B30" w:rsidRPr="00D354FA">
        <w:rPr>
          <w:spacing w:val="-1"/>
          <w:sz w:val="24"/>
          <w:szCs w:val="24"/>
        </w:rPr>
        <w:t>ся преподавателем в процессе экспертного наблюдения и оценки на теоретиче</w:t>
      </w:r>
      <w:r w:rsidR="000E3B30" w:rsidRPr="00D354FA">
        <w:rPr>
          <w:sz w:val="24"/>
          <w:szCs w:val="24"/>
        </w:rPr>
        <w:t>ских и практических занятиях, подготовки ИДЗ: сообщений и презентаций, различных видов опроса, тестирования.</w:t>
      </w:r>
    </w:p>
    <w:p w:rsidR="000E3B30" w:rsidRPr="00D354FA" w:rsidRDefault="00EF468F" w:rsidP="000E3B30">
      <w:pPr>
        <w:shd w:val="clear" w:color="auto" w:fill="FFFFFF"/>
        <w:ind w:firstLine="709"/>
        <w:jc w:val="both"/>
        <w:rPr>
          <w:sz w:val="24"/>
          <w:szCs w:val="24"/>
        </w:rPr>
      </w:pPr>
      <w:r w:rsidRPr="00D354FA">
        <w:rPr>
          <w:sz w:val="24"/>
          <w:szCs w:val="24"/>
        </w:rPr>
        <w:t xml:space="preserve">Промежуточная </w:t>
      </w:r>
      <w:r w:rsidR="000E3B30" w:rsidRPr="00D354FA">
        <w:rPr>
          <w:sz w:val="24"/>
          <w:szCs w:val="24"/>
        </w:rPr>
        <w:t xml:space="preserve">аттестация в форме экзамена. </w:t>
      </w:r>
    </w:p>
    <w:p w:rsidR="00E651AA" w:rsidRPr="00D354FA" w:rsidRDefault="00E651AA" w:rsidP="006A5B97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716"/>
        <w:gridCol w:w="2279"/>
      </w:tblGrid>
      <w:tr w:rsidR="00112420" w:rsidRPr="00D354FA" w:rsidTr="00010802">
        <w:trPr>
          <w:jc w:val="center"/>
        </w:trPr>
        <w:tc>
          <w:tcPr>
            <w:tcW w:w="4068" w:type="dxa"/>
          </w:tcPr>
          <w:p w:rsidR="000E3B30" w:rsidRPr="00D354FA" w:rsidRDefault="000E3B30" w:rsidP="000E3B30">
            <w:pPr>
              <w:pStyle w:val="a3"/>
              <w:ind w:left="-37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Результаты обучения:</w:t>
            </w:r>
          </w:p>
          <w:p w:rsidR="000E3B30" w:rsidRPr="00D354FA" w:rsidRDefault="000E3B30" w:rsidP="000E3B30">
            <w:pPr>
              <w:pStyle w:val="a3"/>
              <w:ind w:left="-3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освоенные умения, усвоенные знания,</w:t>
            </w:r>
            <w:r w:rsidR="006B64BC">
              <w:rPr>
                <w:b/>
                <w:bCs/>
                <w:sz w:val="24"/>
                <w:szCs w:val="24"/>
              </w:rPr>
              <w:t xml:space="preserve"> </w:t>
            </w:r>
            <w:r w:rsidRPr="00D354FA">
              <w:rPr>
                <w:b/>
                <w:bCs/>
                <w:sz w:val="24"/>
                <w:szCs w:val="24"/>
              </w:rPr>
              <w:t>освоенные компетенции</w:t>
            </w:r>
            <w:r w:rsidR="00003050">
              <w:rPr>
                <w:b/>
                <w:bCs/>
                <w:sz w:val="24"/>
                <w:szCs w:val="24"/>
              </w:rPr>
              <w:t xml:space="preserve">, </w:t>
            </w:r>
            <w:r w:rsidR="00003050" w:rsidRPr="005705C1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112420" w:rsidRPr="00D354FA" w:rsidRDefault="00112420" w:rsidP="000E3B30">
            <w:pPr>
              <w:pStyle w:val="a3"/>
              <w:ind w:left="-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112420" w:rsidRPr="00D354FA" w:rsidRDefault="00112420" w:rsidP="00A12B0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354FA">
              <w:rPr>
                <w:b/>
                <w:sz w:val="24"/>
                <w:szCs w:val="24"/>
              </w:rPr>
              <w:t>Показатели оценки результата</w:t>
            </w:r>
          </w:p>
          <w:p w:rsidR="00112420" w:rsidRPr="00D354FA" w:rsidRDefault="00112420" w:rsidP="00D43C55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112420" w:rsidRPr="00D354FA" w:rsidRDefault="00112420" w:rsidP="000E3B3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354FA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112420" w:rsidRPr="00D354FA" w:rsidTr="00010802">
        <w:trPr>
          <w:jc w:val="center"/>
        </w:trPr>
        <w:tc>
          <w:tcPr>
            <w:tcW w:w="4068" w:type="dxa"/>
          </w:tcPr>
          <w:p w:rsidR="00112420" w:rsidRPr="00D354FA" w:rsidRDefault="000E3B30" w:rsidP="00D43C55">
            <w:pPr>
              <w:snapToGrid w:val="0"/>
              <w:rPr>
                <w:b/>
                <w:sz w:val="24"/>
                <w:szCs w:val="24"/>
              </w:rPr>
            </w:pPr>
            <w:r w:rsidRPr="00D354FA">
              <w:rPr>
                <w:b/>
                <w:sz w:val="24"/>
                <w:szCs w:val="24"/>
              </w:rPr>
              <w:t>Умения</w:t>
            </w:r>
            <w:r w:rsidR="00112420" w:rsidRPr="00D354F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16" w:type="dxa"/>
          </w:tcPr>
          <w:p w:rsidR="00112420" w:rsidRPr="00D354FA" w:rsidRDefault="00112420" w:rsidP="00D43C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9" w:type="dxa"/>
          </w:tcPr>
          <w:p w:rsidR="00112420" w:rsidRPr="00D354FA" w:rsidRDefault="00112420" w:rsidP="00D43C5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12B07" w:rsidRPr="00D354FA" w:rsidTr="00010802">
        <w:trPr>
          <w:trHeight w:val="3638"/>
          <w:jc w:val="center"/>
        </w:trPr>
        <w:tc>
          <w:tcPr>
            <w:tcW w:w="4068" w:type="dxa"/>
          </w:tcPr>
          <w:p w:rsidR="00A12B07" w:rsidRPr="00D354FA" w:rsidRDefault="00010802" w:rsidP="00BB717E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>У 1</w:t>
            </w:r>
            <w:r w:rsidR="00A12B07" w:rsidRPr="00D354FA">
              <w:rPr>
                <w:spacing w:val="-2"/>
                <w:sz w:val="24"/>
                <w:szCs w:val="24"/>
              </w:rPr>
              <w:t>- проводить анализ травмоопасных и вредных факторов в сфере профессио</w:t>
            </w:r>
            <w:r w:rsidR="00A12B07" w:rsidRPr="00D354FA">
              <w:rPr>
                <w:sz w:val="24"/>
                <w:szCs w:val="24"/>
              </w:rPr>
              <w:t>нальной деятельности</w:t>
            </w:r>
          </w:p>
          <w:p w:rsidR="00A12B07" w:rsidRPr="00D354FA" w:rsidRDefault="00010802" w:rsidP="00A12B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 2</w:t>
            </w:r>
            <w:r w:rsidR="00A12B07" w:rsidRPr="00D354FA">
              <w:rPr>
                <w:spacing w:val="-2"/>
                <w:sz w:val="24"/>
                <w:szCs w:val="24"/>
              </w:rPr>
              <w:t>- использовать экобиозащитную технику</w:t>
            </w:r>
          </w:p>
          <w:p w:rsidR="00571FB4" w:rsidRDefault="00571FB4" w:rsidP="00010802">
            <w:pPr>
              <w:pStyle w:val="Style7"/>
              <w:spacing w:line="240" w:lineRule="auto"/>
              <w:ind w:firstLine="0"/>
              <w:rPr>
                <w:rStyle w:val="FontStyle44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ОК1 – ОК</w:t>
            </w:r>
            <w:r w:rsidR="00010802" w:rsidRPr="0069031D">
              <w:rPr>
                <w:bCs/>
                <w:lang w:eastAsia="en-US"/>
              </w:rPr>
              <w:t>9;</w:t>
            </w:r>
          </w:p>
          <w:p w:rsidR="00010802" w:rsidRDefault="00010802" w:rsidP="00571FB4">
            <w:pPr>
              <w:pStyle w:val="Style7"/>
              <w:spacing w:line="240" w:lineRule="auto"/>
              <w:ind w:firstLine="0"/>
              <w:rPr>
                <w:rStyle w:val="FontStyle44"/>
                <w:bCs/>
                <w:sz w:val="24"/>
                <w:szCs w:val="24"/>
                <w:lang w:eastAsia="en-US"/>
              </w:rPr>
            </w:pPr>
            <w:r w:rsidRPr="0069031D">
              <w:rPr>
                <w:rStyle w:val="FontStyle44"/>
                <w:bCs/>
                <w:sz w:val="24"/>
                <w:szCs w:val="24"/>
                <w:lang w:eastAsia="en-US"/>
              </w:rPr>
              <w:t>ПК1.1- ПК1.3;</w:t>
            </w:r>
            <w:r w:rsidR="00571FB4">
              <w:rPr>
                <w:rStyle w:val="FontStyle44"/>
                <w:sz w:val="24"/>
                <w:szCs w:val="24"/>
                <w:lang w:eastAsia="en-US"/>
              </w:rPr>
              <w:t xml:space="preserve"> </w:t>
            </w:r>
            <w:r w:rsidRPr="0069031D">
              <w:rPr>
                <w:rStyle w:val="FontStyle44"/>
                <w:bCs/>
                <w:sz w:val="24"/>
                <w:szCs w:val="24"/>
                <w:lang w:eastAsia="en-US"/>
              </w:rPr>
              <w:t>ПК2.1-ПК2.</w:t>
            </w:r>
            <w:r w:rsidR="00571FB4">
              <w:rPr>
                <w:rStyle w:val="FontStyle44"/>
                <w:bCs/>
                <w:sz w:val="24"/>
                <w:szCs w:val="24"/>
                <w:lang w:eastAsia="en-US"/>
              </w:rPr>
              <w:t>5</w:t>
            </w:r>
            <w:r w:rsidRPr="0069031D">
              <w:rPr>
                <w:rStyle w:val="FontStyle44"/>
                <w:bCs/>
                <w:sz w:val="24"/>
                <w:szCs w:val="24"/>
                <w:lang w:eastAsia="en-US"/>
              </w:rPr>
              <w:t>, ПК 3.1- ПК 3.</w:t>
            </w:r>
            <w:r w:rsidR="00571FB4">
              <w:rPr>
                <w:rStyle w:val="FontStyle44"/>
                <w:bCs/>
                <w:sz w:val="24"/>
                <w:szCs w:val="24"/>
                <w:lang w:eastAsia="en-US"/>
              </w:rPr>
              <w:t>3</w:t>
            </w:r>
          </w:p>
          <w:p w:rsidR="003D5031" w:rsidRPr="0069031D" w:rsidRDefault="003D5031" w:rsidP="00571FB4">
            <w:pPr>
              <w:pStyle w:val="Style7"/>
              <w:spacing w:line="240" w:lineRule="auto"/>
              <w:ind w:firstLine="0"/>
              <w:rPr>
                <w:lang w:eastAsia="en-US"/>
              </w:rPr>
            </w:pPr>
            <w:r>
              <w:rPr>
                <w:bCs/>
              </w:rPr>
              <w:t>ЛР 13, 20, 27, 29</w:t>
            </w:r>
          </w:p>
          <w:p w:rsidR="00B45714" w:rsidRPr="00D354FA" w:rsidRDefault="00B45714" w:rsidP="00B457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12B07" w:rsidRPr="00D354FA" w:rsidRDefault="00A12B07" w:rsidP="00D43C55">
            <w:pPr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Умеет: определять опасные и вредные факторы на заданном участке, </w:t>
            </w:r>
          </w:p>
          <w:p w:rsidR="00A12B07" w:rsidRPr="00D354FA" w:rsidRDefault="00A12B07" w:rsidP="00D43C55">
            <w:pPr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оформлять документы о несчастном случае на производстве, </w:t>
            </w:r>
          </w:p>
          <w:p w:rsidR="00A12B07" w:rsidRPr="00D354FA" w:rsidRDefault="00A12B07" w:rsidP="00A12B07">
            <w:pPr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применять защитные средства, пользоваться первичными переносными средствами пожаротушения,</w:t>
            </w:r>
          </w:p>
          <w:p w:rsidR="00A12B07" w:rsidRPr="00D354FA" w:rsidRDefault="00A12B07" w:rsidP="00A12B07">
            <w:pPr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принимать меры для исключения производственного травматизма                       </w:t>
            </w:r>
          </w:p>
          <w:p w:rsidR="00A12B07" w:rsidRPr="00D354FA" w:rsidRDefault="00A12B07" w:rsidP="00A12B07">
            <w:pPr>
              <w:rPr>
                <w:bCs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 xml:space="preserve">применять безопасные методы выполнения работ                                                            </w:t>
            </w:r>
          </w:p>
        </w:tc>
        <w:tc>
          <w:tcPr>
            <w:tcW w:w="2279" w:type="dxa"/>
          </w:tcPr>
          <w:p w:rsidR="00A12B07" w:rsidRPr="00D354FA" w:rsidRDefault="00A12B07" w:rsidP="00EF468F">
            <w:pPr>
              <w:pStyle w:val="a3"/>
              <w:ind w:left="0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наблюдение и оценка на практических занятиях, решение ситуационных задач,</w:t>
            </w:r>
            <w:r w:rsidR="006B64BC">
              <w:rPr>
                <w:sz w:val="24"/>
                <w:szCs w:val="24"/>
              </w:rPr>
              <w:t xml:space="preserve"> </w:t>
            </w:r>
            <w:r w:rsidRPr="00D354FA">
              <w:rPr>
                <w:sz w:val="24"/>
                <w:szCs w:val="24"/>
              </w:rPr>
              <w:t>выполнение ИДЗ</w:t>
            </w:r>
            <w:r w:rsidR="00B45714" w:rsidRPr="00D354FA">
              <w:rPr>
                <w:sz w:val="24"/>
                <w:szCs w:val="24"/>
              </w:rPr>
              <w:t>,</w:t>
            </w:r>
            <w:r w:rsidR="006B64BC">
              <w:rPr>
                <w:sz w:val="24"/>
                <w:szCs w:val="24"/>
              </w:rPr>
              <w:t xml:space="preserve"> </w:t>
            </w:r>
            <w:r w:rsidRPr="00D354FA">
              <w:rPr>
                <w:sz w:val="24"/>
                <w:szCs w:val="24"/>
                <w:lang w:eastAsia="en-US"/>
              </w:rPr>
              <w:t xml:space="preserve">текущий контроль </w:t>
            </w:r>
            <w:r w:rsidR="00B45714" w:rsidRPr="00D354FA">
              <w:rPr>
                <w:sz w:val="24"/>
                <w:szCs w:val="24"/>
                <w:lang w:eastAsia="en-US"/>
              </w:rPr>
              <w:t>в форме устного опроса по темам</w:t>
            </w:r>
          </w:p>
          <w:p w:rsidR="00A12B07" w:rsidRPr="00D354FA" w:rsidRDefault="00A12B07" w:rsidP="00A12B0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E3B30" w:rsidRPr="00D354FA" w:rsidTr="00010802">
        <w:trPr>
          <w:jc w:val="center"/>
        </w:trPr>
        <w:tc>
          <w:tcPr>
            <w:tcW w:w="4068" w:type="dxa"/>
          </w:tcPr>
          <w:p w:rsidR="000E3B30" w:rsidRPr="00D354FA" w:rsidRDefault="000E3B30" w:rsidP="00BB717E">
            <w:pPr>
              <w:shd w:val="clear" w:color="auto" w:fill="FFFFFF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716" w:type="dxa"/>
          </w:tcPr>
          <w:p w:rsidR="000E3B30" w:rsidRPr="00D354FA" w:rsidRDefault="000E3B30" w:rsidP="00D43C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9" w:type="dxa"/>
          </w:tcPr>
          <w:p w:rsidR="000E3B30" w:rsidRPr="00D354FA" w:rsidRDefault="000E3B30" w:rsidP="00D43C5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45714" w:rsidRPr="00D354FA" w:rsidTr="00010802">
        <w:trPr>
          <w:trHeight w:val="3864"/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:rsidR="00B45714" w:rsidRPr="00D354FA" w:rsidRDefault="00010802" w:rsidP="00BB7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D354FA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1</w:t>
            </w:r>
            <w:r w:rsidR="00B45714" w:rsidRPr="00D354FA">
              <w:rPr>
                <w:sz w:val="24"/>
                <w:szCs w:val="24"/>
              </w:rPr>
              <w:t>- особенностей обеспечения безопасных условий труда в сфере профессиональной деятельности, правовых, нормативных и организационных основ охраны труда в организации железнодорожного транспорта</w:t>
            </w:r>
          </w:p>
          <w:p w:rsidR="00B45714" w:rsidRPr="00D354FA" w:rsidRDefault="00010802" w:rsidP="00BB71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 2</w:t>
            </w:r>
            <w:r w:rsidR="00B45714" w:rsidRPr="00D354FA">
              <w:rPr>
                <w:sz w:val="24"/>
                <w:szCs w:val="24"/>
              </w:rPr>
              <w:t>- правил техники безопасности при эксплуатации электроустановок</w:t>
            </w:r>
          </w:p>
          <w:p w:rsidR="00571FB4" w:rsidRDefault="00571FB4" w:rsidP="00571FB4">
            <w:pPr>
              <w:pStyle w:val="Style7"/>
              <w:spacing w:line="240" w:lineRule="auto"/>
              <w:ind w:firstLine="0"/>
              <w:rPr>
                <w:rStyle w:val="FontStyle44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ОК1 – ОК</w:t>
            </w:r>
            <w:r w:rsidRPr="0069031D">
              <w:rPr>
                <w:bCs/>
                <w:lang w:eastAsia="en-US"/>
              </w:rPr>
              <w:t>9;</w:t>
            </w:r>
          </w:p>
          <w:p w:rsidR="00B45714" w:rsidRDefault="00571FB4" w:rsidP="005D198A">
            <w:pPr>
              <w:pStyle w:val="Style7"/>
              <w:spacing w:line="240" w:lineRule="auto"/>
              <w:ind w:firstLine="0"/>
              <w:rPr>
                <w:rStyle w:val="FontStyle44"/>
                <w:bCs/>
                <w:sz w:val="24"/>
                <w:szCs w:val="24"/>
                <w:lang w:eastAsia="en-US"/>
              </w:rPr>
            </w:pPr>
            <w:r w:rsidRPr="0069031D">
              <w:rPr>
                <w:rStyle w:val="FontStyle44"/>
                <w:bCs/>
                <w:sz w:val="24"/>
                <w:szCs w:val="24"/>
                <w:lang w:eastAsia="en-US"/>
              </w:rPr>
              <w:t>ПК1.1- ПК1.3;</w:t>
            </w:r>
            <w:r>
              <w:rPr>
                <w:rStyle w:val="FontStyle44"/>
                <w:sz w:val="24"/>
                <w:szCs w:val="24"/>
                <w:lang w:eastAsia="en-US"/>
              </w:rPr>
              <w:t xml:space="preserve"> </w:t>
            </w:r>
            <w:r w:rsidRPr="0069031D">
              <w:rPr>
                <w:rStyle w:val="FontStyle44"/>
                <w:bCs/>
                <w:sz w:val="24"/>
                <w:szCs w:val="24"/>
                <w:lang w:eastAsia="en-US"/>
              </w:rPr>
              <w:t>ПК2.1-ПК2.</w:t>
            </w:r>
            <w:r>
              <w:rPr>
                <w:rStyle w:val="FontStyle44"/>
                <w:bCs/>
                <w:sz w:val="24"/>
                <w:szCs w:val="24"/>
                <w:lang w:eastAsia="en-US"/>
              </w:rPr>
              <w:t>5</w:t>
            </w:r>
            <w:r w:rsidRPr="0069031D">
              <w:rPr>
                <w:rStyle w:val="FontStyle44"/>
                <w:bCs/>
                <w:sz w:val="24"/>
                <w:szCs w:val="24"/>
                <w:lang w:eastAsia="en-US"/>
              </w:rPr>
              <w:t>, ПК 3.1- ПК 3.</w:t>
            </w:r>
            <w:r>
              <w:rPr>
                <w:rStyle w:val="FontStyle44"/>
                <w:bCs/>
                <w:sz w:val="24"/>
                <w:szCs w:val="24"/>
                <w:lang w:eastAsia="en-US"/>
              </w:rPr>
              <w:t>3</w:t>
            </w:r>
          </w:p>
          <w:p w:rsidR="003D5031" w:rsidRPr="00D354FA" w:rsidRDefault="003D5031" w:rsidP="005D198A">
            <w:pPr>
              <w:pStyle w:val="Style7"/>
              <w:spacing w:line="240" w:lineRule="auto"/>
              <w:ind w:firstLine="0"/>
            </w:pPr>
            <w:r>
              <w:rPr>
                <w:bCs/>
              </w:rPr>
              <w:t>ЛР 13, 20, 27, 29</w:t>
            </w:r>
          </w:p>
        </w:tc>
        <w:tc>
          <w:tcPr>
            <w:tcW w:w="3716" w:type="dxa"/>
          </w:tcPr>
          <w:p w:rsidR="00B45714" w:rsidRPr="00D354FA" w:rsidRDefault="00B45714" w:rsidP="00D43C55">
            <w:pPr>
              <w:rPr>
                <w:color w:val="000000"/>
                <w:sz w:val="24"/>
                <w:szCs w:val="24"/>
              </w:rPr>
            </w:pPr>
            <w:r w:rsidRPr="00D354FA">
              <w:rPr>
                <w:color w:val="000000"/>
                <w:sz w:val="24"/>
                <w:szCs w:val="24"/>
              </w:rPr>
              <w:t xml:space="preserve">Знает законодательные акты и основы системы управления охраной труда; </w:t>
            </w:r>
            <w:r w:rsidRPr="00D354FA">
              <w:rPr>
                <w:color w:val="000000"/>
                <w:spacing w:val="-2"/>
                <w:sz w:val="24"/>
                <w:szCs w:val="24"/>
              </w:rPr>
              <w:t xml:space="preserve">государственный, ведомственный и общественный надзоры; систему стандартов безопасности </w:t>
            </w:r>
            <w:r w:rsidRPr="00D354FA">
              <w:rPr>
                <w:color w:val="000000"/>
                <w:sz w:val="24"/>
                <w:szCs w:val="24"/>
              </w:rPr>
              <w:t>труда (ССБТ),</w:t>
            </w:r>
          </w:p>
          <w:p w:rsidR="00B45714" w:rsidRPr="00D354FA" w:rsidRDefault="00B45714" w:rsidP="00D43C55">
            <w:pPr>
              <w:rPr>
                <w:color w:val="000000"/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правил техники безопасности при эксплуатации электроустановок</w:t>
            </w:r>
          </w:p>
          <w:p w:rsidR="00B45714" w:rsidRPr="00D354FA" w:rsidRDefault="00B45714" w:rsidP="00B45714">
            <w:pPr>
              <w:shd w:val="clear" w:color="auto" w:fill="FFFFFF"/>
              <w:ind w:left="34" w:right="1"/>
              <w:jc w:val="both"/>
              <w:rPr>
                <w:color w:val="000000"/>
                <w:sz w:val="24"/>
                <w:szCs w:val="24"/>
              </w:rPr>
            </w:pPr>
            <w:r w:rsidRPr="00D354FA">
              <w:rPr>
                <w:color w:val="000000"/>
                <w:sz w:val="24"/>
                <w:szCs w:val="24"/>
              </w:rPr>
              <w:t>виды инструктажей по охране труда;</w:t>
            </w:r>
          </w:p>
          <w:p w:rsidR="00B45714" w:rsidRPr="00D354FA" w:rsidRDefault="00B45714" w:rsidP="00B45714">
            <w:pPr>
              <w:rPr>
                <w:bCs/>
                <w:sz w:val="24"/>
                <w:szCs w:val="24"/>
              </w:rPr>
            </w:pPr>
            <w:r w:rsidRPr="00D354FA">
              <w:rPr>
                <w:color w:val="000000"/>
                <w:spacing w:val="-1"/>
                <w:sz w:val="24"/>
                <w:szCs w:val="24"/>
              </w:rPr>
              <w:t xml:space="preserve">оформляет журналы для </w:t>
            </w:r>
            <w:r w:rsidRPr="00D354FA">
              <w:rPr>
                <w:color w:val="000000"/>
                <w:sz w:val="24"/>
                <w:szCs w:val="24"/>
              </w:rPr>
              <w:t>проведения инструктажа по охране труда</w:t>
            </w:r>
          </w:p>
        </w:tc>
        <w:tc>
          <w:tcPr>
            <w:tcW w:w="2279" w:type="dxa"/>
          </w:tcPr>
          <w:p w:rsidR="00B45714" w:rsidRPr="00D354FA" w:rsidRDefault="00B45714" w:rsidP="00A12B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различные виды опроса, выполнение индивидуальных домашних заданий, решение ситуационных задач, тестирование</w:t>
            </w:r>
          </w:p>
          <w:p w:rsidR="00366926" w:rsidRPr="00D354FA" w:rsidRDefault="00366926" w:rsidP="00A12B0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12420" w:rsidRPr="00D354FA" w:rsidRDefault="00112420" w:rsidP="006A5B97">
      <w:pPr>
        <w:shd w:val="clear" w:color="auto" w:fill="FFFFFF"/>
        <w:rPr>
          <w:sz w:val="24"/>
          <w:szCs w:val="24"/>
        </w:rPr>
      </w:pPr>
    </w:p>
    <w:p w:rsidR="00892116" w:rsidRPr="00D354FA" w:rsidRDefault="00892116" w:rsidP="006A5B97">
      <w:pPr>
        <w:shd w:val="clear" w:color="auto" w:fill="FFFFFF"/>
        <w:rPr>
          <w:sz w:val="24"/>
          <w:szCs w:val="24"/>
        </w:rPr>
      </w:pPr>
    </w:p>
    <w:p w:rsidR="00892116" w:rsidRPr="00D354FA" w:rsidRDefault="00892116" w:rsidP="006A5B97">
      <w:pPr>
        <w:shd w:val="clear" w:color="auto" w:fill="FFFFFF"/>
        <w:rPr>
          <w:sz w:val="24"/>
          <w:szCs w:val="24"/>
        </w:rPr>
      </w:pPr>
    </w:p>
    <w:p w:rsidR="00112420" w:rsidRPr="00D354FA" w:rsidRDefault="00112420" w:rsidP="008D74F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354FA">
        <w:rPr>
          <w:b/>
          <w:sz w:val="24"/>
          <w:szCs w:val="24"/>
        </w:rPr>
        <w:t>ПЕРЕЧЕН</w:t>
      </w:r>
      <w:r w:rsidR="005D198A">
        <w:rPr>
          <w:b/>
          <w:sz w:val="24"/>
          <w:szCs w:val="24"/>
        </w:rPr>
        <w:t>Ь ИСПОЛЬЗУЕМЫХ МЕТОДОВ ОБУЧЕНИЯ</w:t>
      </w:r>
    </w:p>
    <w:p w:rsidR="008D74F0" w:rsidRPr="00D354FA" w:rsidRDefault="008D74F0" w:rsidP="008D74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12420" w:rsidRPr="00D354FA" w:rsidRDefault="00112420" w:rsidP="00112420">
      <w:pPr>
        <w:ind w:firstLine="709"/>
        <w:rPr>
          <w:color w:val="FF0000"/>
          <w:sz w:val="24"/>
          <w:szCs w:val="24"/>
        </w:rPr>
      </w:pPr>
      <w:r w:rsidRPr="00D354FA">
        <w:rPr>
          <w:sz w:val="24"/>
          <w:szCs w:val="24"/>
        </w:rPr>
        <w:t>5.1 Пассивные: лекции (теоретические занятия), пра</w:t>
      </w:r>
      <w:r w:rsidR="00B45714" w:rsidRPr="00D354FA">
        <w:rPr>
          <w:sz w:val="24"/>
          <w:szCs w:val="24"/>
        </w:rPr>
        <w:t>ктические занятия</w:t>
      </w:r>
      <w:r w:rsidRPr="00D354FA">
        <w:rPr>
          <w:sz w:val="24"/>
          <w:szCs w:val="24"/>
        </w:rPr>
        <w:t>.</w:t>
      </w:r>
    </w:p>
    <w:p w:rsidR="00B45714" w:rsidRPr="00B45714" w:rsidRDefault="00112420" w:rsidP="00B45714">
      <w:pPr>
        <w:ind w:firstLine="709"/>
        <w:jc w:val="both"/>
        <w:rPr>
          <w:sz w:val="24"/>
          <w:szCs w:val="24"/>
        </w:rPr>
      </w:pPr>
      <w:r w:rsidRPr="00D354FA">
        <w:rPr>
          <w:sz w:val="24"/>
          <w:szCs w:val="24"/>
        </w:rPr>
        <w:t>5.2 Активные и интерактивные:</w:t>
      </w:r>
      <w:r w:rsidR="006B64BC">
        <w:rPr>
          <w:sz w:val="24"/>
          <w:szCs w:val="24"/>
        </w:rPr>
        <w:t xml:space="preserve"> </w:t>
      </w:r>
      <w:r w:rsidR="00B45714" w:rsidRPr="00D354FA">
        <w:rPr>
          <w:sz w:val="24"/>
          <w:szCs w:val="24"/>
        </w:rPr>
        <w:t>конкурсы</w:t>
      </w:r>
      <w:r w:rsidR="008A33BE">
        <w:rPr>
          <w:sz w:val="24"/>
          <w:szCs w:val="24"/>
        </w:rPr>
        <w:t xml:space="preserve"> </w:t>
      </w:r>
      <w:r w:rsidR="00B45714" w:rsidRPr="00D354FA">
        <w:rPr>
          <w:sz w:val="24"/>
          <w:szCs w:val="24"/>
        </w:rPr>
        <w:t xml:space="preserve"> самостоятельных и практических работ, деловые и ролевые игры, дискуссии, беседы.</w:t>
      </w:r>
    </w:p>
    <w:p w:rsidR="00112420" w:rsidRPr="00B45714" w:rsidRDefault="00112420" w:rsidP="00112420">
      <w:pPr>
        <w:ind w:firstLine="709"/>
        <w:rPr>
          <w:sz w:val="24"/>
          <w:szCs w:val="24"/>
        </w:rPr>
      </w:pPr>
    </w:p>
    <w:p w:rsidR="00E651AA" w:rsidRPr="00112420" w:rsidRDefault="00E651AA" w:rsidP="00112420">
      <w:pPr>
        <w:rPr>
          <w:sz w:val="24"/>
          <w:szCs w:val="24"/>
        </w:rPr>
      </w:pPr>
    </w:p>
    <w:sectPr w:rsidR="00E651AA" w:rsidRPr="00112420" w:rsidSect="000B0BF5">
      <w:pgSz w:w="11909" w:h="16834"/>
      <w:pgMar w:top="1134" w:right="569" w:bottom="993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E1" w:rsidRDefault="00C757E1" w:rsidP="00B91608">
      <w:r>
        <w:separator/>
      </w:r>
    </w:p>
  </w:endnote>
  <w:endnote w:type="continuationSeparator" w:id="0">
    <w:p w:rsidR="00C757E1" w:rsidRDefault="00C757E1" w:rsidP="00B9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2B" w:rsidRDefault="00B3372B">
    <w:pPr>
      <w:pStyle w:val="a7"/>
      <w:jc w:val="right"/>
    </w:pPr>
    <w:fldSimple w:instr="PAGE   \* MERGEFORMAT">
      <w:r w:rsidR="007E684E">
        <w:rPr>
          <w:noProof/>
        </w:rPr>
        <w:t>15</w:t>
      </w:r>
    </w:fldSimple>
  </w:p>
  <w:p w:rsidR="00B3372B" w:rsidRDefault="00B337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E1" w:rsidRDefault="00C757E1" w:rsidP="00B91608">
      <w:r>
        <w:separator/>
      </w:r>
    </w:p>
  </w:footnote>
  <w:footnote w:type="continuationSeparator" w:id="0">
    <w:p w:rsidR="00C757E1" w:rsidRDefault="00C757E1" w:rsidP="00B91608">
      <w:r>
        <w:continuationSeparator/>
      </w:r>
    </w:p>
  </w:footnote>
  <w:footnote w:id="1">
    <w:p w:rsidR="00B3372B" w:rsidRPr="00935620" w:rsidRDefault="00B3372B" w:rsidP="00935620">
      <w:pPr>
        <w:pStyle w:val="af"/>
        <w:jc w:val="both"/>
        <w:rPr>
          <w:rFonts w:eastAsia="Calibri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E00AC4"/>
    <w:lvl w:ilvl="0">
      <w:numFmt w:val="bullet"/>
      <w:lvlText w:val="*"/>
      <w:lvlJc w:val="left"/>
    </w:lvl>
  </w:abstractNum>
  <w:abstractNum w:abstractNumId="1">
    <w:nsid w:val="005C6E5F"/>
    <w:multiLevelType w:val="singleLevel"/>
    <w:tmpl w:val="FA681496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0B7C393B"/>
    <w:multiLevelType w:val="hybridMultilevel"/>
    <w:tmpl w:val="9836E786"/>
    <w:lvl w:ilvl="0" w:tplc="BE4A90D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F00"/>
    <w:multiLevelType w:val="hybridMultilevel"/>
    <w:tmpl w:val="2268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20A"/>
    <w:multiLevelType w:val="hybridMultilevel"/>
    <w:tmpl w:val="1FC41FD6"/>
    <w:lvl w:ilvl="0" w:tplc="BC6021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00524"/>
    <w:multiLevelType w:val="singleLevel"/>
    <w:tmpl w:val="ADB2141A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BD2768B"/>
    <w:multiLevelType w:val="multilevel"/>
    <w:tmpl w:val="18DC37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7">
    <w:nsid w:val="20E51A88"/>
    <w:multiLevelType w:val="multilevel"/>
    <w:tmpl w:val="D6062D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28A7556B"/>
    <w:multiLevelType w:val="singleLevel"/>
    <w:tmpl w:val="6010BC40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>
    <w:nsid w:val="2EBC2993"/>
    <w:multiLevelType w:val="singleLevel"/>
    <w:tmpl w:val="361AE0D4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0">
    <w:nsid w:val="318B554B"/>
    <w:multiLevelType w:val="singleLevel"/>
    <w:tmpl w:val="A6C41D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6260990"/>
    <w:multiLevelType w:val="singleLevel"/>
    <w:tmpl w:val="EF8C8C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F5851F2"/>
    <w:multiLevelType w:val="singleLevel"/>
    <w:tmpl w:val="DA627C20"/>
    <w:lvl w:ilvl="0">
      <w:start w:val="15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>
    <w:nsid w:val="43A975ED"/>
    <w:multiLevelType w:val="singleLevel"/>
    <w:tmpl w:val="D13EC5CA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470D0688"/>
    <w:multiLevelType w:val="singleLevel"/>
    <w:tmpl w:val="86F84BC6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47165066"/>
    <w:multiLevelType w:val="singleLevel"/>
    <w:tmpl w:val="520864B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92D7E03"/>
    <w:multiLevelType w:val="singleLevel"/>
    <w:tmpl w:val="10CA9AA2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F5955C7"/>
    <w:multiLevelType w:val="hybridMultilevel"/>
    <w:tmpl w:val="20BAD5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A1CA3"/>
    <w:multiLevelType w:val="hybridMultilevel"/>
    <w:tmpl w:val="2930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A59E9"/>
    <w:multiLevelType w:val="multilevel"/>
    <w:tmpl w:val="0FFEE7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56C766D8"/>
    <w:multiLevelType w:val="singleLevel"/>
    <w:tmpl w:val="663C9B52"/>
    <w:lvl w:ilvl="0">
      <w:start w:val="1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58087880"/>
    <w:multiLevelType w:val="hybridMultilevel"/>
    <w:tmpl w:val="6C628D92"/>
    <w:lvl w:ilvl="0" w:tplc="42DA1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9C2BD6"/>
    <w:multiLevelType w:val="hybridMultilevel"/>
    <w:tmpl w:val="0E24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76D42"/>
    <w:multiLevelType w:val="singleLevel"/>
    <w:tmpl w:val="95D6E1A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60183339"/>
    <w:multiLevelType w:val="hybridMultilevel"/>
    <w:tmpl w:val="91A2941A"/>
    <w:lvl w:ilvl="0" w:tplc="119275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FC5D86"/>
    <w:multiLevelType w:val="singleLevel"/>
    <w:tmpl w:val="53DA512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52B79"/>
    <w:multiLevelType w:val="multilevel"/>
    <w:tmpl w:val="E09691A2"/>
    <w:lvl w:ilvl="0">
      <w:start w:val="2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39" w:hanging="8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94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687634C2"/>
    <w:multiLevelType w:val="singleLevel"/>
    <w:tmpl w:val="53ECD6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6D786B38"/>
    <w:multiLevelType w:val="multilevel"/>
    <w:tmpl w:val="0D84C1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1">
    <w:nsid w:val="72336AA6"/>
    <w:multiLevelType w:val="multilevel"/>
    <w:tmpl w:val="DD9AE0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2">
    <w:nsid w:val="72C417E6"/>
    <w:multiLevelType w:val="singleLevel"/>
    <w:tmpl w:val="1122C96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3">
    <w:nsid w:val="73432801"/>
    <w:multiLevelType w:val="hybridMultilevel"/>
    <w:tmpl w:val="D1729EEE"/>
    <w:lvl w:ilvl="0" w:tplc="EB7C7138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9D6255F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A76B76"/>
    <w:multiLevelType w:val="singleLevel"/>
    <w:tmpl w:val="95D6E1A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76E27B8D"/>
    <w:multiLevelType w:val="multilevel"/>
    <w:tmpl w:val="D6062D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>
    <w:nsid w:val="78472141"/>
    <w:multiLevelType w:val="multilevel"/>
    <w:tmpl w:val="E2F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bCs/>
      </w:rPr>
    </w:lvl>
  </w:abstractNum>
  <w:num w:numId="1">
    <w:abstractNumId w:val="26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29"/>
  </w:num>
  <w:num w:numId="7">
    <w:abstractNumId w:val="10"/>
  </w:num>
  <w:num w:numId="8">
    <w:abstractNumId w:val="32"/>
  </w:num>
  <w:num w:numId="9">
    <w:abstractNumId w:val="21"/>
  </w:num>
  <w:num w:numId="10">
    <w:abstractNumId w:val="15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3"/>
  </w:num>
  <w:num w:numId="18">
    <w:abstractNumId w:val="30"/>
  </w:num>
  <w:num w:numId="19">
    <w:abstractNumId w:val="31"/>
  </w:num>
  <w:num w:numId="20">
    <w:abstractNumId w:val="36"/>
  </w:num>
  <w:num w:numId="21">
    <w:abstractNumId w:val="1"/>
  </w:num>
  <w:num w:numId="22">
    <w:abstractNumId w:val="22"/>
  </w:num>
  <w:num w:numId="23">
    <w:abstractNumId w:val="19"/>
  </w:num>
  <w:num w:numId="24">
    <w:abstractNumId w:val="24"/>
  </w:num>
  <w:num w:numId="25">
    <w:abstractNumId w:val="33"/>
  </w:num>
  <w:num w:numId="26">
    <w:abstractNumId w:val="34"/>
  </w:num>
  <w:num w:numId="27">
    <w:abstractNumId w:val="25"/>
  </w:num>
  <w:num w:numId="28">
    <w:abstractNumId w:val="4"/>
  </w:num>
  <w:num w:numId="29">
    <w:abstractNumId w:val="3"/>
  </w:num>
  <w:num w:numId="30">
    <w:abstractNumId w:val="28"/>
  </w:num>
  <w:num w:numId="31">
    <w:abstractNumId w:val="18"/>
  </w:num>
  <w:num w:numId="32">
    <w:abstractNumId w:val="6"/>
  </w:num>
  <w:num w:numId="33">
    <w:abstractNumId w:val="7"/>
  </w:num>
  <w:num w:numId="34">
    <w:abstractNumId w:val="20"/>
  </w:num>
  <w:num w:numId="35">
    <w:abstractNumId w:val="2"/>
  </w:num>
  <w:num w:numId="36">
    <w:abstractNumId w:val="35"/>
  </w:num>
  <w:num w:numId="37">
    <w:abstractNumId w:val="17"/>
  </w:num>
  <w:num w:numId="38">
    <w:abstractNumId w:val="2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6EA8"/>
    <w:rsid w:val="000016BE"/>
    <w:rsid w:val="00003050"/>
    <w:rsid w:val="00005BAB"/>
    <w:rsid w:val="0000628A"/>
    <w:rsid w:val="00007C36"/>
    <w:rsid w:val="00007EC0"/>
    <w:rsid w:val="00010802"/>
    <w:rsid w:val="00013FB2"/>
    <w:rsid w:val="00036246"/>
    <w:rsid w:val="00037CCB"/>
    <w:rsid w:val="00043EF3"/>
    <w:rsid w:val="000777C6"/>
    <w:rsid w:val="00090122"/>
    <w:rsid w:val="00094B5E"/>
    <w:rsid w:val="00096EA8"/>
    <w:rsid w:val="000976E1"/>
    <w:rsid w:val="000A25D6"/>
    <w:rsid w:val="000A4917"/>
    <w:rsid w:val="000A5444"/>
    <w:rsid w:val="000B0BF5"/>
    <w:rsid w:val="000B20B5"/>
    <w:rsid w:val="000B4FD8"/>
    <w:rsid w:val="000C5BEB"/>
    <w:rsid w:val="000D47C7"/>
    <w:rsid w:val="000E092F"/>
    <w:rsid w:val="000E1912"/>
    <w:rsid w:val="000E3049"/>
    <w:rsid w:val="000E3B30"/>
    <w:rsid w:val="000F0FFE"/>
    <w:rsid w:val="000F7BD9"/>
    <w:rsid w:val="00101C31"/>
    <w:rsid w:val="001043A3"/>
    <w:rsid w:val="00107E64"/>
    <w:rsid w:val="00112420"/>
    <w:rsid w:val="00113E42"/>
    <w:rsid w:val="00130445"/>
    <w:rsid w:val="00132B3B"/>
    <w:rsid w:val="00133FA1"/>
    <w:rsid w:val="0013584D"/>
    <w:rsid w:val="001411C9"/>
    <w:rsid w:val="001614E9"/>
    <w:rsid w:val="00182D32"/>
    <w:rsid w:val="00186951"/>
    <w:rsid w:val="00187603"/>
    <w:rsid w:val="00187F34"/>
    <w:rsid w:val="00192AED"/>
    <w:rsid w:val="001A362A"/>
    <w:rsid w:val="001A7521"/>
    <w:rsid w:val="001C2FC2"/>
    <w:rsid w:val="001D1D68"/>
    <w:rsid w:val="001F4B62"/>
    <w:rsid w:val="001F6A53"/>
    <w:rsid w:val="001F6E66"/>
    <w:rsid w:val="002010CD"/>
    <w:rsid w:val="00211B10"/>
    <w:rsid w:val="0021259C"/>
    <w:rsid w:val="002321D4"/>
    <w:rsid w:val="00240EDA"/>
    <w:rsid w:val="00247F35"/>
    <w:rsid w:val="0026222C"/>
    <w:rsid w:val="0026457F"/>
    <w:rsid w:val="00272429"/>
    <w:rsid w:val="00276653"/>
    <w:rsid w:val="00280257"/>
    <w:rsid w:val="0028049E"/>
    <w:rsid w:val="00280ACA"/>
    <w:rsid w:val="00285659"/>
    <w:rsid w:val="002A1810"/>
    <w:rsid w:val="002A4709"/>
    <w:rsid w:val="002A6424"/>
    <w:rsid w:val="002B75BE"/>
    <w:rsid w:val="002C352F"/>
    <w:rsid w:val="002C40DE"/>
    <w:rsid w:val="002C4FF6"/>
    <w:rsid w:val="002C707F"/>
    <w:rsid w:val="002D1A18"/>
    <w:rsid w:val="002D7659"/>
    <w:rsid w:val="002E4129"/>
    <w:rsid w:val="002F397F"/>
    <w:rsid w:val="002F6A72"/>
    <w:rsid w:val="003070E2"/>
    <w:rsid w:val="003155E7"/>
    <w:rsid w:val="00316874"/>
    <w:rsid w:val="00337916"/>
    <w:rsid w:val="00342E22"/>
    <w:rsid w:val="00353FF8"/>
    <w:rsid w:val="0036288F"/>
    <w:rsid w:val="00366926"/>
    <w:rsid w:val="00373A3F"/>
    <w:rsid w:val="00374B5B"/>
    <w:rsid w:val="00381684"/>
    <w:rsid w:val="003A5057"/>
    <w:rsid w:val="003B03A9"/>
    <w:rsid w:val="003B1702"/>
    <w:rsid w:val="003B3359"/>
    <w:rsid w:val="003B3C2C"/>
    <w:rsid w:val="003B7330"/>
    <w:rsid w:val="003B7D4E"/>
    <w:rsid w:val="003D30FA"/>
    <w:rsid w:val="003D5031"/>
    <w:rsid w:val="003D71D4"/>
    <w:rsid w:val="003D79F6"/>
    <w:rsid w:val="003F47DE"/>
    <w:rsid w:val="003F679C"/>
    <w:rsid w:val="00406183"/>
    <w:rsid w:val="00411188"/>
    <w:rsid w:val="00413408"/>
    <w:rsid w:val="00415CC2"/>
    <w:rsid w:val="00423A92"/>
    <w:rsid w:val="00432574"/>
    <w:rsid w:val="004458BC"/>
    <w:rsid w:val="00446477"/>
    <w:rsid w:val="004548B8"/>
    <w:rsid w:val="00455874"/>
    <w:rsid w:val="004627E1"/>
    <w:rsid w:val="00485DB4"/>
    <w:rsid w:val="004A028A"/>
    <w:rsid w:val="004A56C6"/>
    <w:rsid w:val="004C7802"/>
    <w:rsid w:val="004D2723"/>
    <w:rsid w:val="004D2C90"/>
    <w:rsid w:val="004D3681"/>
    <w:rsid w:val="004E1D63"/>
    <w:rsid w:val="004E21B3"/>
    <w:rsid w:val="004F4B98"/>
    <w:rsid w:val="00502FF7"/>
    <w:rsid w:val="00504EEF"/>
    <w:rsid w:val="00512784"/>
    <w:rsid w:val="00520550"/>
    <w:rsid w:val="0052298C"/>
    <w:rsid w:val="0052655F"/>
    <w:rsid w:val="00534F2A"/>
    <w:rsid w:val="005402DD"/>
    <w:rsid w:val="00545063"/>
    <w:rsid w:val="00550AD3"/>
    <w:rsid w:val="0056046A"/>
    <w:rsid w:val="00570A4A"/>
    <w:rsid w:val="005716C1"/>
    <w:rsid w:val="00571FB4"/>
    <w:rsid w:val="005826EA"/>
    <w:rsid w:val="005A2EB1"/>
    <w:rsid w:val="005B3E4F"/>
    <w:rsid w:val="005D198A"/>
    <w:rsid w:val="005E2CE7"/>
    <w:rsid w:val="005F191D"/>
    <w:rsid w:val="00601086"/>
    <w:rsid w:val="006127F1"/>
    <w:rsid w:val="006137F8"/>
    <w:rsid w:val="006435AE"/>
    <w:rsid w:val="00644BEE"/>
    <w:rsid w:val="00645787"/>
    <w:rsid w:val="00645FBC"/>
    <w:rsid w:val="006513DB"/>
    <w:rsid w:val="006568F7"/>
    <w:rsid w:val="00671F1C"/>
    <w:rsid w:val="00676E66"/>
    <w:rsid w:val="00690239"/>
    <w:rsid w:val="0069031D"/>
    <w:rsid w:val="006A3646"/>
    <w:rsid w:val="006A5B97"/>
    <w:rsid w:val="006A70CC"/>
    <w:rsid w:val="006B320C"/>
    <w:rsid w:val="006B41BC"/>
    <w:rsid w:val="006B5475"/>
    <w:rsid w:val="006B55AF"/>
    <w:rsid w:val="006B6289"/>
    <w:rsid w:val="006B63D1"/>
    <w:rsid w:val="006B64BC"/>
    <w:rsid w:val="006C6FDB"/>
    <w:rsid w:val="006D01CE"/>
    <w:rsid w:val="006D48FF"/>
    <w:rsid w:val="006E1096"/>
    <w:rsid w:val="006E5386"/>
    <w:rsid w:val="006F1DE7"/>
    <w:rsid w:val="007015AF"/>
    <w:rsid w:val="00704873"/>
    <w:rsid w:val="00713BDB"/>
    <w:rsid w:val="00713C06"/>
    <w:rsid w:val="00714804"/>
    <w:rsid w:val="00722AB2"/>
    <w:rsid w:val="00725E86"/>
    <w:rsid w:val="00733D27"/>
    <w:rsid w:val="007611AC"/>
    <w:rsid w:val="00796320"/>
    <w:rsid w:val="00797BBE"/>
    <w:rsid w:val="007A107D"/>
    <w:rsid w:val="007A6679"/>
    <w:rsid w:val="007B01A0"/>
    <w:rsid w:val="007C0CC6"/>
    <w:rsid w:val="007C2B72"/>
    <w:rsid w:val="007C4125"/>
    <w:rsid w:val="007D63AC"/>
    <w:rsid w:val="007E15E0"/>
    <w:rsid w:val="007E684E"/>
    <w:rsid w:val="007F60F7"/>
    <w:rsid w:val="00802305"/>
    <w:rsid w:val="00804702"/>
    <w:rsid w:val="00813163"/>
    <w:rsid w:val="00813520"/>
    <w:rsid w:val="0083201F"/>
    <w:rsid w:val="008715E0"/>
    <w:rsid w:val="00880562"/>
    <w:rsid w:val="00883147"/>
    <w:rsid w:val="00883C41"/>
    <w:rsid w:val="00892116"/>
    <w:rsid w:val="008A3368"/>
    <w:rsid w:val="008A33BE"/>
    <w:rsid w:val="008A4AB9"/>
    <w:rsid w:val="008B7C61"/>
    <w:rsid w:val="008C255A"/>
    <w:rsid w:val="008C66A2"/>
    <w:rsid w:val="008D3820"/>
    <w:rsid w:val="008D74F0"/>
    <w:rsid w:val="008F0B6E"/>
    <w:rsid w:val="00911C57"/>
    <w:rsid w:val="00935620"/>
    <w:rsid w:val="009418AC"/>
    <w:rsid w:val="0096714D"/>
    <w:rsid w:val="00974F8A"/>
    <w:rsid w:val="0099464F"/>
    <w:rsid w:val="009A4DDF"/>
    <w:rsid w:val="009B5F5D"/>
    <w:rsid w:val="009B716C"/>
    <w:rsid w:val="009C12CA"/>
    <w:rsid w:val="009C71ED"/>
    <w:rsid w:val="009C76E0"/>
    <w:rsid w:val="009D3F91"/>
    <w:rsid w:val="009E5E23"/>
    <w:rsid w:val="009F031B"/>
    <w:rsid w:val="00A12B07"/>
    <w:rsid w:val="00A13BC5"/>
    <w:rsid w:val="00A2687E"/>
    <w:rsid w:val="00A269D2"/>
    <w:rsid w:val="00A3098E"/>
    <w:rsid w:val="00A30DA3"/>
    <w:rsid w:val="00A348FB"/>
    <w:rsid w:val="00A3562B"/>
    <w:rsid w:val="00A538BB"/>
    <w:rsid w:val="00A61110"/>
    <w:rsid w:val="00A67A3A"/>
    <w:rsid w:val="00A80F41"/>
    <w:rsid w:val="00A8121D"/>
    <w:rsid w:val="00A9175A"/>
    <w:rsid w:val="00AA4FB0"/>
    <w:rsid w:val="00AA7BFC"/>
    <w:rsid w:val="00AB2CC0"/>
    <w:rsid w:val="00AC27DD"/>
    <w:rsid w:val="00AE7DE0"/>
    <w:rsid w:val="00AF0236"/>
    <w:rsid w:val="00B13511"/>
    <w:rsid w:val="00B1456C"/>
    <w:rsid w:val="00B216A0"/>
    <w:rsid w:val="00B24F5A"/>
    <w:rsid w:val="00B3372B"/>
    <w:rsid w:val="00B33739"/>
    <w:rsid w:val="00B36F93"/>
    <w:rsid w:val="00B3770E"/>
    <w:rsid w:val="00B45714"/>
    <w:rsid w:val="00B54849"/>
    <w:rsid w:val="00B55341"/>
    <w:rsid w:val="00B63FB0"/>
    <w:rsid w:val="00B70FF0"/>
    <w:rsid w:val="00B737BA"/>
    <w:rsid w:val="00B862AF"/>
    <w:rsid w:val="00B86479"/>
    <w:rsid w:val="00B91608"/>
    <w:rsid w:val="00B9641F"/>
    <w:rsid w:val="00B97D4D"/>
    <w:rsid w:val="00BA670E"/>
    <w:rsid w:val="00BA70C1"/>
    <w:rsid w:val="00BB717E"/>
    <w:rsid w:val="00BC437A"/>
    <w:rsid w:val="00BC562D"/>
    <w:rsid w:val="00BE0048"/>
    <w:rsid w:val="00BE113B"/>
    <w:rsid w:val="00C03C62"/>
    <w:rsid w:val="00C04C16"/>
    <w:rsid w:val="00C074A3"/>
    <w:rsid w:val="00C169BB"/>
    <w:rsid w:val="00C17A4A"/>
    <w:rsid w:val="00C17CED"/>
    <w:rsid w:val="00C26C69"/>
    <w:rsid w:val="00C30EC9"/>
    <w:rsid w:val="00C445C1"/>
    <w:rsid w:val="00C56D85"/>
    <w:rsid w:val="00C67E9A"/>
    <w:rsid w:val="00C710EC"/>
    <w:rsid w:val="00C757E1"/>
    <w:rsid w:val="00C93B1E"/>
    <w:rsid w:val="00CA7721"/>
    <w:rsid w:val="00CB441D"/>
    <w:rsid w:val="00CB5655"/>
    <w:rsid w:val="00CC630E"/>
    <w:rsid w:val="00CE4C8A"/>
    <w:rsid w:val="00CF0F7A"/>
    <w:rsid w:val="00CF64E2"/>
    <w:rsid w:val="00CF74EA"/>
    <w:rsid w:val="00D03EBC"/>
    <w:rsid w:val="00D078FD"/>
    <w:rsid w:val="00D143C8"/>
    <w:rsid w:val="00D22F8F"/>
    <w:rsid w:val="00D2582E"/>
    <w:rsid w:val="00D354FA"/>
    <w:rsid w:val="00D43C55"/>
    <w:rsid w:val="00D46F2E"/>
    <w:rsid w:val="00D47F40"/>
    <w:rsid w:val="00D50188"/>
    <w:rsid w:val="00D55352"/>
    <w:rsid w:val="00D56B10"/>
    <w:rsid w:val="00D609F6"/>
    <w:rsid w:val="00D60BCF"/>
    <w:rsid w:val="00D6295F"/>
    <w:rsid w:val="00D84758"/>
    <w:rsid w:val="00D90CE7"/>
    <w:rsid w:val="00DA2309"/>
    <w:rsid w:val="00DA3286"/>
    <w:rsid w:val="00DA4539"/>
    <w:rsid w:val="00DA502B"/>
    <w:rsid w:val="00DA763E"/>
    <w:rsid w:val="00DB5A20"/>
    <w:rsid w:val="00DB5E38"/>
    <w:rsid w:val="00DC256B"/>
    <w:rsid w:val="00DE7B50"/>
    <w:rsid w:val="00DF04E2"/>
    <w:rsid w:val="00DF40A7"/>
    <w:rsid w:val="00DF4A8F"/>
    <w:rsid w:val="00E015BB"/>
    <w:rsid w:val="00E13D37"/>
    <w:rsid w:val="00E20F7D"/>
    <w:rsid w:val="00E25783"/>
    <w:rsid w:val="00E31920"/>
    <w:rsid w:val="00E40CD9"/>
    <w:rsid w:val="00E44BE6"/>
    <w:rsid w:val="00E45194"/>
    <w:rsid w:val="00E473FC"/>
    <w:rsid w:val="00E625EF"/>
    <w:rsid w:val="00E651AA"/>
    <w:rsid w:val="00E951C2"/>
    <w:rsid w:val="00EA0471"/>
    <w:rsid w:val="00EA5BF4"/>
    <w:rsid w:val="00EB4A03"/>
    <w:rsid w:val="00EC4477"/>
    <w:rsid w:val="00ED2DC2"/>
    <w:rsid w:val="00ED328F"/>
    <w:rsid w:val="00ED603A"/>
    <w:rsid w:val="00ED7E19"/>
    <w:rsid w:val="00EF468F"/>
    <w:rsid w:val="00F14694"/>
    <w:rsid w:val="00F21B43"/>
    <w:rsid w:val="00F26B31"/>
    <w:rsid w:val="00F3499E"/>
    <w:rsid w:val="00F35973"/>
    <w:rsid w:val="00F360CA"/>
    <w:rsid w:val="00F444EB"/>
    <w:rsid w:val="00F44C75"/>
    <w:rsid w:val="00F450D4"/>
    <w:rsid w:val="00F515DD"/>
    <w:rsid w:val="00F56879"/>
    <w:rsid w:val="00F60939"/>
    <w:rsid w:val="00F60F5B"/>
    <w:rsid w:val="00F67985"/>
    <w:rsid w:val="00F76418"/>
    <w:rsid w:val="00F901E9"/>
    <w:rsid w:val="00F94A4F"/>
    <w:rsid w:val="00FA1B50"/>
    <w:rsid w:val="00FB2F15"/>
    <w:rsid w:val="00FB685B"/>
    <w:rsid w:val="00FC008E"/>
    <w:rsid w:val="00FD71EC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4C78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B13511"/>
    <w:pPr>
      <w:widowControl/>
      <w:autoSpaceDE/>
      <w:autoSpaceDN/>
      <w:adjustRightInd/>
      <w:spacing w:after="200" w:line="252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styleId="a3">
    <w:name w:val="List Paragraph"/>
    <w:basedOn w:val="a"/>
    <w:link w:val="a4"/>
    <w:uiPriority w:val="99"/>
    <w:qFormat/>
    <w:rsid w:val="00B91608"/>
    <w:pPr>
      <w:ind w:left="720"/>
    </w:pPr>
  </w:style>
  <w:style w:type="paragraph" w:styleId="a5">
    <w:name w:val="header"/>
    <w:basedOn w:val="a"/>
    <w:link w:val="a6"/>
    <w:uiPriority w:val="99"/>
    <w:rsid w:val="00B91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60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91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608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8D38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......."/>
    <w:basedOn w:val="a"/>
    <w:next w:val="a"/>
    <w:uiPriority w:val="99"/>
    <w:rsid w:val="001043A3"/>
    <w:pPr>
      <w:widowControl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023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30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E21B3"/>
    <w:rPr>
      <w:sz w:val="24"/>
      <w:szCs w:val="24"/>
    </w:rPr>
  </w:style>
  <w:style w:type="character" w:customStyle="1" w:styleId="FontStyle18">
    <w:name w:val="Font Style18"/>
    <w:uiPriority w:val="99"/>
    <w:rsid w:val="004E21B3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No Spacing"/>
    <w:link w:val="ae"/>
    <w:uiPriority w:val="99"/>
    <w:qFormat/>
    <w:rsid w:val="00E015B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E015B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B2CC0"/>
  </w:style>
  <w:style w:type="character" w:customStyle="1" w:styleId="af0">
    <w:name w:val="Текст сноски Знак"/>
    <w:basedOn w:val="a0"/>
    <w:link w:val="af"/>
    <w:uiPriority w:val="99"/>
    <w:semiHidden/>
    <w:rsid w:val="00AB2CC0"/>
    <w:rPr>
      <w:rFonts w:ascii="Times New Roman" w:hAnsi="Times New Roman"/>
    </w:rPr>
  </w:style>
  <w:style w:type="character" w:styleId="af1">
    <w:name w:val="footnote reference"/>
    <w:basedOn w:val="a0"/>
    <w:semiHidden/>
    <w:unhideWhenUsed/>
    <w:rsid w:val="00AB2CC0"/>
    <w:rPr>
      <w:vertAlign w:val="superscript"/>
    </w:rPr>
  </w:style>
  <w:style w:type="paragraph" w:customStyle="1" w:styleId="Style7">
    <w:name w:val="Style7"/>
    <w:basedOn w:val="a"/>
    <w:uiPriority w:val="99"/>
    <w:rsid w:val="000B4FD8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0B4FD8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locked/>
    <w:rsid w:val="00112420"/>
    <w:rPr>
      <w:rFonts w:ascii="Times New Roman" w:hAnsi="Times New Roman"/>
    </w:rPr>
  </w:style>
  <w:style w:type="character" w:styleId="af2">
    <w:name w:val="Hyperlink"/>
    <w:basedOn w:val="a0"/>
    <w:uiPriority w:val="99"/>
    <w:rsid w:val="00A12B07"/>
    <w:rPr>
      <w:color w:val="0000FF"/>
      <w:u w:val="single"/>
    </w:rPr>
  </w:style>
  <w:style w:type="paragraph" w:customStyle="1" w:styleId="Default">
    <w:name w:val="Default"/>
    <w:rsid w:val="00366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ourcetag">
    <w:name w:val="source__tag"/>
    <w:basedOn w:val="a"/>
    <w:rsid w:val="00DA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7802"/>
    <w:rPr>
      <w:rFonts w:ascii="Times New Roman" w:hAnsi="Times New Roman"/>
      <w:b/>
      <w:bCs/>
      <w:kern w:val="36"/>
      <w:sz w:val="48"/>
      <w:szCs w:val="48"/>
    </w:rPr>
  </w:style>
  <w:style w:type="character" w:styleId="af3">
    <w:name w:val="Strong"/>
    <w:basedOn w:val="a0"/>
    <w:uiPriority w:val="22"/>
    <w:qFormat/>
    <w:rsid w:val="00651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dload.ru/" TargetMode="Externa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mczdt.ru/books/40/18710/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rasporjazhenie-oao-rzhd-ot-29122016-n-2773r-ob-utverzhden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mczdt.ru/books/41/1872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czdt.ru/books/352/227910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5152-ECC1-48C7-A84B-580CE3D5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15</Pages>
  <Words>4063</Words>
  <Characters>23161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27170</CharactersWithSpaces>
  <SharedDoc>false</SharedDoc>
  <HLinks>
    <vt:vector size="6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Рита</dc:creator>
  <cp:lastModifiedBy>yu.p.telegina</cp:lastModifiedBy>
  <cp:revision>68</cp:revision>
  <cp:lastPrinted>2022-09-07T15:42:00Z</cp:lastPrinted>
  <dcterms:created xsi:type="dcterms:W3CDTF">2017-11-28T10:17:00Z</dcterms:created>
  <dcterms:modified xsi:type="dcterms:W3CDTF">2023-05-12T09:59:00Z</dcterms:modified>
</cp:coreProperties>
</file>